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5" w:rsidRPr="00F0549E" w:rsidRDefault="00DF6FA5" w:rsidP="00DF6FA5">
      <w:pPr>
        <w:pStyle w:val="Heading3"/>
        <w:framePr w:hSpace="180" w:wrap="around" w:vAnchor="text" w:hAnchor="text" w:y="236"/>
        <w:jc w:val="left"/>
        <w:rPr>
          <w:rFonts w:ascii="Times New Roman" w:hAnsi="Times New Roman"/>
          <w:b/>
          <w:sz w:val="24"/>
          <w:szCs w:val="24"/>
        </w:rPr>
      </w:pPr>
      <w:r w:rsidRPr="00F0549E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БЮДЖЕТНОЕ УЧРЕЖДЕНИЕ РЕСПУБЛИКИ КРЫМ</w:t>
      </w:r>
    </w:p>
    <w:p w:rsidR="00DF6FA5" w:rsidRPr="00F0549E" w:rsidRDefault="00DF6FA5" w:rsidP="00DF6FA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54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F0549E">
        <w:rPr>
          <w:rFonts w:ascii="Times New Roman" w:eastAsia="Calibri" w:hAnsi="Times New Roman" w:cs="Times New Roman"/>
          <w:b/>
          <w:sz w:val="24"/>
          <w:szCs w:val="24"/>
        </w:rPr>
        <w:t xml:space="preserve">САНАТОРИЙ ИМ.Н.К.КРУПСКОЙ ДЛЯ ДЕТЕЙ И ДЕТЕЙ С РОДИТЕЛЯМИ </w:t>
      </w:r>
      <w:r w:rsidRPr="00F054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DF6FA5" w:rsidRPr="00914C41" w:rsidRDefault="00DF6FA5" w:rsidP="00DF6FA5">
      <w:pPr>
        <w:rPr>
          <w:rFonts w:ascii="Times New Roman" w:hAnsi="Times New Roman" w:cs="Times New Roman"/>
          <w:sz w:val="24"/>
          <w:szCs w:val="24"/>
        </w:rPr>
      </w:pPr>
    </w:p>
    <w:p w:rsidR="00DF6FA5" w:rsidRPr="00914C41" w:rsidRDefault="00DF6FA5" w:rsidP="00DF6FA5">
      <w:pPr>
        <w:rPr>
          <w:rFonts w:ascii="Times New Roman" w:hAnsi="Times New Roman" w:cs="Times New Roman"/>
          <w:sz w:val="24"/>
          <w:szCs w:val="24"/>
        </w:rPr>
      </w:pPr>
    </w:p>
    <w:p w:rsidR="00DF6FA5" w:rsidRPr="00914C41" w:rsidRDefault="00DF6FA5" w:rsidP="00DF6FA5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4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F6FA5" w:rsidRPr="00914C41" w:rsidRDefault="00DF6FA5" w:rsidP="00DF6FA5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41">
        <w:rPr>
          <w:rFonts w:ascii="Times New Roman" w:hAnsi="Times New Roman" w:cs="Times New Roman"/>
          <w:sz w:val="24"/>
          <w:szCs w:val="24"/>
        </w:rPr>
        <w:t>Руководителем МО  воспитателей</w:t>
      </w:r>
    </w:p>
    <w:p w:rsidR="00DF6FA5" w:rsidRPr="00914C41" w:rsidRDefault="00DF6FA5" w:rsidP="00DF6FA5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6FA5" w:rsidRDefault="00DF6FA5" w:rsidP="00DF6FA5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41">
        <w:rPr>
          <w:rFonts w:ascii="Times New Roman" w:hAnsi="Times New Roman" w:cs="Times New Roman"/>
          <w:sz w:val="24"/>
          <w:szCs w:val="24"/>
        </w:rPr>
        <w:t>«____»______________________</w:t>
      </w:r>
    </w:p>
    <w:p w:rsidR="00DF6FA5" w:rsidRDefault="00DF6FA5" w:rsidP="00DF6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FA5" w:rsidRDefault="00DF6FA5" w:rsidP="00DF6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FA5" w:rsidRDefault="00DF6FA5" w:rsidP="00DF6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FA5" w:rsidRPr="00746075" w:rsidRDefault="00DF6FA5" w:rsidP="00DF6F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075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DF6FA5" w:rsidRPr="00914C41" w:rsidRDefault="00DF6FA5" w:rsidP="00DF6F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C41">
        <w:rPr>
          <w:rFonts w:ascii="Times New Roman" w:hAnsi="Times New Roman" w:cs="Times New Roman"/>
          <w:b/>
          <w:sz w:val="32"/>
          <w:szCs w:val="32"/>
        </w:rPr>
        <w:t>Выступления на методическом объединении</w:t>
      </w:r>
    </w:p>
    <w:p w:rsidR="00DF6FA5" w:rsidRDefault="00DF6FA5" w:rsidP="00DF6F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C4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DF6FA5" w:rsidRDefault="00DF6FA5" w:rsidP="00DF6F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«Укрепление ЗОЖ через игровую деятельность</w:t>
      </w:r>
      <w:r w:rsidRPr="00914C41">
        <w:rPr>
          <w:rFonts w:ascii="Times New Roman" w:hAnsi="Times New Roman" w:cs="Times New Roman"/>
          <w:b/>
          <w:sz w:val="32"/>
          <w:szCs w:val="32"/>
        </w:rPr>
        <w:t>»</w:t>
      </w:r>
    </w:p>
    <w:p w:rsidR="00DF6FA5" w:rsidRDefault="00DF6FA5" w:rsidP="00DF6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A5" w:rsidRDefault="00DF6FA5" w:rsidP="00DF6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FA5" w:rsidRDefault="00DF6FA5" w:rsidP="00DF6FA5">
      <w:pPr>
        <w:rPr>
          <w:rFonts w:ascii="Times New Roman" w:hAnsi="Times New Roman" w:cs="Times New Roman"/>
          <w:sz w:val="28"/>
          <w:szCs w:val="28"/>
        </w:rPr>
      </w:pPr>
    </w:p>
    <w:p w:rsidR="00DF6FA5" w:rsidRDefault="00DF6FA5" w:rsidP="00DF6FA5">
      <w:pPr>
        <w:rPr>
          <w:rFonts w:ascii="Times New Roman" w:hAnsi="Times New Roman" w:cs="Times New Roman"/>
          <w:sz w:val="28"/>
          <w:szCs w:val="28"/>
        </w:rPr>
      </w:pPr>
    </w:p>
    <w:p w:rsidR="00DF6FA5" w:rsidRDefault="00DF6FA5" w:rsidP="00DF6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FA5" w:rsidRDefault="00DF6FA5" w:rsidP="00DF6FA5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F6FA5" w:rsidRDefault="00DF6FA5" w:rsidP="00DF6FA5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6FA5" w:rsidRPr="00914C41" w:rsidRDefault="00DF6FA5" w:rsidP="00DF6FA5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Ю.Б.</w:t>
      </w:r>
    </w:p>
    <w:p w:rsidR="00BF29EE" w:rsidRPr="00BF29EE" w:rsidRDefault="00BF29EE" w:rsidP="00BF29E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29EE">
        <w:rPr>
          <w:color w:val="111111"/>
          <w:sz w:val="28"/>
          <w:szCs w:val="28"/>
        </w:rPr>
        <w:lastRenderedPageBreak/>
        <w:t>Жизнь 21 века ставит перед нами много новых проблем, среди которых самой актуальной на сегодняшний день является проблема сохранения </w:t>
      </w:r>
      <w:r w:rsidR="00DF6FA5">
        <w:rPr>
          <w:color w:val="111111"/>
          <w:sz w:val="28"/>
          <w:szCs w:val="28"/>
        </w:rPr>
        <w:t>здоровья ребе</w:t>
      </w:r>
      <w:r w:rsidRPr="00BF29EE">
        <w:rPr>
          <w:color w:val="111111"/>
          <w:sz w:val="28"/>
          <w:szCs w:val="28"/>
        </w:rPr>
        <w:t xml:space="preserve">нка на основе </w:t>
      </w:r>
      <w:proofErr w:type="spellStart"/>
      <w:r w:rsidRPr="00BF29EE">
        <w:rPr>
          <w:color w:val="111111"/>
          <w:sz w:val="28"/>
          <w:szCs w:val="28"/>
        </w:rPr>
        <w:t>здоровьеформирующего</w:t>
      </w:r>
      <w:proofErr w:type="spellEnd"/>
      <w:r w:rsidRPr="00BF29EE">
        <w:rPr>
          <w:color w:val="111111"/>
          <w:sz w:val="28"/>
          <w:szCs w:val="28"/>
        </w:rPr>
        <w:t xml:space="preserve"> образования.</w:t>
      </w:r>
    </w:p>
    <w:p w:rsidR="00BF29EE" w:rsidRPr="00BF29EE" w:rsidRDefault="00DF6FA5" w:rsidP="00BF29E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Вокруг детей с самого</w:t>
      </w:r>
      <w:r w:rsidR="00BF29EE" w:rsidRPr="00BF29EE">
        <w:rPr>
          <w:color w:val="111111"/>
          <w:sz w:val="28"/>
          <w:szCs w:val="28"/>
        </w:rPr>
        <w:t xml:space="preserve"> детства необходимо производить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="00BF29EE" w:rsidRPr="00BF29EE">
        <w:rPr>
          <w:color w:val="111111"/>
          <w:sz w:val="28"/>
          <w:szCs w:val="28"/>
        </w:rPr>
        <w:t>валеологического</w:t>
      </w:r>
      <w:proofErr w:type="spellEnd"/>
      <w:r w:rsidR="00BF29EE" w:rsidRPr="00BF29EE">
        <w:rPr>
          <w:color w:val="111111"/>
          <w:sz w:val="28"/>
          <w:szCs w:val="28"/>
        </w:rPr>
        <w:t xml:space="preserve"> характера. Это приведёт к созданию необходимости вести ЗОЖ, к сознательной страже своего здоровья и здоровья окружающих субъектов, к овладению необходимыми для этого практическими навыками и умениями.</w:t>
      </w:r>
    </w:p>
    <w:p w:rsidR="00DF6FA5" w:rsidRDefault="00BF29EE" w:rsidP="00DF6FA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формирования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ЗОЖ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Сегодня </w:t>
      </w: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сохранение и укрепление здоровья детей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одна из главных стратегических задач развития страны. </w:t>
      </w:r>
      <w:proofErr w:type="gram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  <w:r w:rsidRPr="00BF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2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не только отсутствие болезней, это состояние оптимальной работоспособности</w:t>
      </w:r>
      <w:proofErr w:type="gram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творческой отдачи, эмоционального тонуса, того, что создает фундамент будущего благополучия личности. </w:t>
      </w:r>
      <w:r w:rsidRPr="00BF2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29E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главными задачами по укреплению здоровья детей являются</w:t>
      </w:r>
      <w:proofErr w:type="gram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них представлений о здоровье как одной из главных ценностей жизни, формирование здорового образа жизни. Поэтому я и </w:t>
      </w:r>
      <w:proofErr w:type="gram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решила</w:t>
      </w:r>
      <w:proofErr w:type="gram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использовать в своей педагогической работе </w:t>
      </w:r>
      <w:proofErr w:type="spell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и приёмы оздоровления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сберегающая</w:t>
      </w:r>
      <w:proofErr w:type="spell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при поступлении детей в санатории для оздоровления организма.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DF6F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вье</w:t>
      </w: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сбе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регающих</w:t>
      </w:r>
      <w:proofErr w:type="spellEnd"/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 в</w:t>
      </w:r>
      <w:r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оздоровительном учреждении</w:t>
      </w:r>
      <w:r w:rsidR="00DF6FA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высокого уровня</w:t>
      </w:r>
      <w:r w:rsid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реального здоровья воспитанника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воспитание </w:t>
      </w:r>
      <w:proofErr w:type="spell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как совокупности осознанного отношения ребенка к здоровью и жизни человека; знаний о здоровье и умений оберегать, поддерживать и сохранять его; </w:t>
      </w:r>
      <w:proofErr w:type="spellStart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валелогической</w:t>
      </w:r>
      <w:proofErr w:type="spellEnd"/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</w:t>
      </w:r>
      <w:r w:rsid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нтности, позволяющей ребенку</w:t>
      </w:r>
      <w:r w:rsidRPr="00BF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и эффективно решать задачи здорового образа</w:t>
      </w:r>
      <w:r w:rsid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и безопасного поведения.</w:t>
      </w:r>
      <w:r w:rsid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</w:p>
    <w:p w:rsidR="00DF6FA5" w:rsidRDefault="00DF6FA5" w:rsidP="00DF6FA5">
      <w:pPr>
        <w:spacing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BF29EE"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работы по формированию здо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рового образа жизни</w:t>
      </w:r>
      <w:r w:rsidR="00BF29EE" w:rsidRPr="00BF29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</w:p>
    <w:p w:rsidR="00DF6FA5" w:rsidRPr="00DF6FA5" w:rsidRDefault="00BF29EE" w:rsidP="00DF6FA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DF6FA5" w:rsidRPr="00DF6FA5" w:rsidRDefault="00BF29EE" w:rsidP="00DF6FA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навыки здорового поведения: любить двигаться, есть больше овощей, фруктов; мыть руки после каждого загрязнения; не злиться и не волноваться; быть доброжелательным; больше бывать на свежем воздухе; </w:t>
      </w:r>
    </w:p>
    <w:p w:rsidR="00DF6FA5" w:rsidRPr="00DF6FA5" w:rsidRDefault="00BF29EE" w:rsidP="00DF6FA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режим;</w:t>
      </w:r>
    </w:p>
    <w:p w:rsidR="00BF29EE" w:rsidRPr="00DF6FA5" w:rsidRDefault="00BF29EE" w:rsidP="00BF29E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овладеть устойчивыми навыками поведения;</w:t>
      </w:r>
    </w:p>
    <w:p w:rsidR="00DF6FA5" w:rsidRPr="00DF6FA5" w:rsidRDefault="00DF6FA5" w:rsidP="00DF6FA5">
      <w:pPr>
        <w:pStyle w:val="a7"/>
        <w:numPr>
          <w:ilvl w:val="0"/>
          <w:numId w:val="1"/>
        </w:numPr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F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риобщать воспитанников к здоровому образу жизни через удовлетворение их естественных потребностей в движении, познании и общении посредством подвижных игр.</w:t>
      </w:r>
    </w:p>
    <w:p w:rsidR="00DF6FA5" w:rsidRDefault="00DF6FA5" w:rsidP="00DF6FA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BF29EE" w:rsidRPr="00DF6FA5" w:rsidRDefault="00DF6FA5" w:rsidP="00DF6FA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П</w:t>
      </w:r>
      <w:r w:rsidR="00BF29EE" w:rsidRPr="00BF29EE">
        <w:rPr>
          <w:rStyle w:val="a6"/>
          <w:color w:val="111111"/>
          <w:sz w:val="28"/>
          <w:szCs w:val="28"/>
          <w:bdr w:val="none" w:sz="0" w:space="0" w:color="auto" w:frame="1"/>
        </w:rPr>
        <w:t>одвижные игры</w:t>
      </w:r>
      <w:r>
        <w:rPr>
          <w:color w:val="111111"/>
          <w:sz w:val="28"/>
          <w:szCs w:val="28"/>
        </w:rPr>
        <w:t xml:space="preserve"> </w:t>
      </w:r>
      <w:r w:rsidR="00BF29EE" w:rsidRPr="00DF6FA5">
        <w:rPr>
          <w:b/>
          <w:color w:val="111111"/>
          <w:sz w:val="28"/>
          <w:szCs w:val="28"/>
        </w:rPr>
        <w:t>на</w:t>
      </w:r>
      <w:r w:rsidR="00BF29EE" w:rsidRPr="00BF29EE">
        <w:rPr>
          <w:color w:val="111111"/>
          <w:sz w:val="28"/>
          <w:szCs w:val="28"/>
        </w:rPr>
        <w:t> </w:t>
      </w:r>
      <w:r w:rsidR="00BF29EE" w:rsidRPr="00BF29EE">
        <w:rPr>
          <w:rStyle w:val="a6"/>
          <w:color w:val="111111"/>
          <w:sz w:val="28"/>
          <w:szCs w:val="28"/>
          <w:bdr w:val="none" w:sz="0" w:space="0" w:color="auto" w:frame="1"/>
        </w:rPr>
        <w:t>формирование ЗОЖ</w:t>
      </w:r>
    </w:p>
    <w:p w:rsidR="00BF29EE" w:rsidRPr="00DF6FA5" w:rsidRDefault="00BF29EE" w:rsidP="00DF6FA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F6FA5">
        <w:rPr>
          <w:b/>
          <w:color w:val="111111"/>
          <w:sz w:val="28"/>
          <w:szCs w:val="28"/>
        </w:rPr>
        <w:t>Игра </w:t>
      </w:r>
      <w:r w:rsidRPr="00DF6F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«Иммунитет»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Выбирается водящий, который играет роль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«Вируса»</w:t>
      </w:r>
      <w:r w:rsidRPr="00BF29EE">
        <w:rPr>
          <w:color w:val="111111"/>
          <w:sz w:val="28"/>
          <w:szCs w:val="28"/>
        </w:rPr>
        <w:t>. 2-3 детям раздается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«иммунитет»</w:t>
      </w:r>
      <w:r w:rsidRPr="00BF29EE">
        <w:rPr>
          <w:color w:val="111111"/>
          <w:sz w:val="28"/>
          <w:szCs w:val="28"/>
        </w:rPr>
        <w:t> в виде чеснока, лимона и лука. По сигналу,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«Вирус»</w:t>
      </w:r>
      <w:r w:rsidRPr="00BF29EE">
        <w:rPr>
          <w:color w:val="111111"/>
          <w:sz w:val="28"/>
          <w:szCs w:val="28"/>
        </w:rPr>
        <w:t> начинает догонять и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«заражать»</w:t>
      </w:r>
      <w:r w:rsidRPr="00BF29EE">
        <w:rPr>
          <w:color w:val="111111"/>
          <w:sz w:val="28"/>
          <w:szCs w:val="28"/>
        </w:rPr>
        <w:t> детей. Те, кого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«вирус»</w:t>
      </w:r>
      <w:r w:rsidRPr="00BF29EE">
        <w:rPr>
          <w:color w:val="111111"/>
          <w:sz w:val="28"/>
          <w:szCs w:val="28"/>
        </w:rPr>
        <w:t>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«заражает»</w:t>
      </w:r>
      <w:r w:rsidRPr="00BF29EE">
        <w:rPr>
          <w:color w:val="111111"/>
          <w:sz w:val="28"/>
          <w:szCs w:val="28"/>
        </w:rPr>
        <w:t> останавливаются и стоят на месте. Те дети, у которых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«Иммунитет»</w:t>
      </w:r>
      <w:r w:rsidRPr="00BF29EE">
        <w:rPr>
          <w:color w:val="111111"/>
          <w:sz w:val="28"/>
          <w:szCs w:val="28"/>
        </w:rPr>
        <w:t> должны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«вылечить»</w:t>
      </w:r>
      <w:r w:rsidR="00DF6F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«зараженных»</w:t>
      </w:r>
      <w:r w:rsidRPr="00BF29EE">
        <w:rPr>
          <w:color w:val="111111"/>
          <w:sz w:val="28"/>
          <w:szCs w:val="28"/>
        </w:rPr>
        <w:t>, отдав им овощи или фрукты.</w:t>
      </w:r>
    </w:p>
    <w:p w:rsidR="00BF29EE" w:rsidRPr="00DF6FA5" w:rsidRDefault="00DF6FA5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F6FA5">
        <w:rPr>
          <w:iCs/>
          <w:color w:val="111111"/>
          <w:sz w:val="28"/>
          <w:szCs w:val="28"/>
          <w:bdr w:val="none" w:sz="0" w:space="0" w:color="auto" w:frame="1"/>
        </w:rPr>
        <w:t xml:space="preserve"> 2.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29EE" w:rsidRPr="00DF6F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говорят части тела»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говорят плечи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«я не знаю»</w:t>
      </w:r>
      <w:r w:rsidRPr="00BF29EE">
        <w:rPr>
          <w:color w:val="111111"/>
          <w:sz w:val="28"/>
          <w:szCs w:val="28"/>
        </w:rPr>
        <w:t>?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говорит палец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«иди сюда»</w:t>
      </w:r>
      <w:r w:rsidRPr="00BF29EE">
        <w:rPr>
          <w:color w:val="111111"/>
          <w:sz w:val="28"/>
          <w:szCs w:val="28"/>
        </w:rPr>
        <w:t>?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ноги ребенка требуют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«я хочу»</w:t>
      </w:r>
      <w:r w:rsidRPr="00BF29EE">
        <w:rPr>
          <w:color w:val="111111"/>
          <w:sz w:val="28"/>
          <w:szCs w:val="28"/>
        </w:rPr>
        <w:t>?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говорит голова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BF29EE">
        <w:rPr>
          <w:color w:val="111111"/>
          <w:sz w:val="28"/>
          <w:szCs w:val="28"/>
        </w:rPr>
        <w:t> и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BF29EE">
        <w:rPr>
          <w:color w:val="111111"/>
          <w:sz w:val="28"/>
          <w:szCs w:val="28"/>
        </w:rPr>
        <w:t>?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руки младенца просят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Дай</w:t>
      </w:r>
      <w:proofErr w:type="gramStart"/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,д</w:t>
      </w:r>
      <w:proofErr w:type="gramEnd"/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ай</w:t>
      </w:r>
      <w:proofErr w:type="spellEnd"/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тело говорит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«Мне холодно»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ноги говорят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«Мы идем»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говорят пальчики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«Мы танцуем»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-Как ладошки говорят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«Нам понравилось»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- Как говорит рука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BF29EE">
        <w:rPr>
          <w:color w:val="111111"/>
          <w:sz w:val="28"/>
          <w:szCs w:val="28"/>
        </w:rPr>
        <w:t>?</w:t>
      </w:r>
    </w:p>
    <w:p w:rsidR="00BF29EE" w:rsidRPr="00DF6FA5" w:rsidRDefault="00DF6FA5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F6FA5">
        <w:rPr>
          <w:b/>
          <w:iCs/>
          <w:color w:val="111111"/>
          <w:sz w:val="28"/>
          <w:szCs w:val="28"/>
          <w:bdr w:val="none" w:sz="0" w:space="0" w:color="auto" w:frame="1"/>
        </w:rPr>
        <w:t>3.</w:t>
      </w:r>
      <w:r w:rsidRPr="00DF6FA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29EE" w:rsidRPr="00DF6F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«Йод»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BF29EE">
        <w:rPr>
          <w:color w:val="111111"/>
          <w:sz w:val="28"/>
          <w:szCs w:val="28"/>
        </w:rPr>
        <w:t>: дети выстраиваются в две шеренги лицом друг к другу; первая шеренга, команда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«Йод»</w:t>
      </w:r>
      <w:r w:rsidRPr="00BF29EE">
        <w:rPr>
          <w:color w:val="111111"/>
          <w:sz w:val="28"/>
          <w:szCs w:val="28"/>
        </w:rPr>
        <w:t>, читает хором </w:t>
      </w:r>
      <w:r w:rsidRPr="00BF29EE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F29EE">
        <w:rPr>
          <w:color w:val="111111"/>
          <w:sz w:val="28"/>
          <w:szCs w:val="28"/>
        </w:rPr>
        <w:t>: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Йод хороший, йод не злой,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6FA5">
        <w:rPr>
          <w:color w:val="111111"/>
          <w:sz w:val="28"/>
          <w:szCs w:val="28"/>
          <w:bdr w:val="none" w:sz="0" w:space="0" w:color="auto" w:frame="1"/>
        </w:rPr>
        <w:t>Зря кричишь ты</w:t>
      </w:r>
      <w:r w:rsidRPr="00BF29EE">
        <w:rPr>
          <w:color w:val="111111"/>
          <w:sz w:val="28"/>
          <w:szCs w:val="28"/>
        </w:rPr>
        <w:t>: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«Ой-ой-ой!»</w:t>
      </w:r>
    </w:p>
    <w:p w:rsidR="00BF29EE" w:rsidRPr="00DF6FA5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Чуть завидев с йодом склянку.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Йод порой, конечно, жжет,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Но быстрее заживет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lastRenderedPageBreak/>
        <w:t>Йодом смазанная ранка.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По окончании слов дети первой шеренги догоняют игроков из второй шеренги. Те, кого догнали, становятся командой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«Йод»</w:t>
      </w:r>
      <w:r w:rsidRPr="00BF29EE">
        <w:rPr>
          <w:color w:val="111111"/>
          <w:sz w:val="28"/>
          <w:szCs w:val="28"/>
        </w:rPr>
        <w:t>. Игра продолжается.</w:t>
      </w:r>
    </w:p>
    <w:p w:rsidR="00BF29EE" w:rsidRPr="00BF29EE" w:rsidRDefault="00BF29EE" w:rsidP="00DF6FA5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F29EE">
        <w:rPr>
          <w:color w:val="111111"/>
          <w:sz w:val="28"/>
          <w:szCs w:val="28"/>
        </w:rPr>
        <w:t>Кинезиологические</w:t>
      </w:r>
      <w:proofErr w:type="spellEnd"/>
      <w:r w:rsidRPr="00BF29EE">
        <w:rPr>
          <w:color w:val="111111"/>
          <w:sz w:val="28"/>
          <w:szCs w:val="28"/>
        </w:rPr>
        <w:t xml:space="preserve"> упражнения,</w:t>
      </w:r>
      <w:r w:rsidR="00DF6FA5">
        <w:rPr>
          <w:color w:val="111111"/>
          <w:sz w:val="28"/>
          <w:szCs w:val="28"/>
        </w:rPr>
        <w:t xml:space="preserve"> </w:t>
      </w:r>
      <w:r w:rsidRPr="00BF29EE">
        <w:rPr>
          <w:color w:val="111111"/>
          <w:sz w:val="28"/>
          <w:szCs w:val="28"/>
        </w:rPr>
        <w:t>иначе называемые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«гимнастикой мозга»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1)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«Кулак-ребро-ладонь»</w:t>
      </w:r>
      <w:r w:rsidRPr="00BF29EE">
        <w:rPr>
          <w:color w:val="111111"/>
          <w:sz w:val="28"/>
          <w:szCs w:val="28"/>
        </w:rPr>
        <w:t>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Ладошки вверх,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Ладошки вниз,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А теперь их на бочок.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И зажали в кулачок.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2)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«Ухо – нос – хлопок»</w:t>
      </w:r>
      <w:r w:rsidRPr="00BF29EE">
        <w:rPr>
          <w:color w:val="111111"/>
          <w:sz w:val="28"/>
          <w:szCs w:val="28"/>
        </w:rPr>
        <w:t> 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«точностью да наоборот»</w:t>
      </w:r>
      <w:r w:rsidRPr="00BF29EE">
        <w:rPr>
          <w:color w:val="111111"/>
          <w:sz w:val="28"/>
          <w:szCs w:val="28"/>
        </w:rPr>
        <w:t>.</w:t>
      </w:r>
    </w:p>
    <w:p w:rsidR="00BF29EE" w:rsidRPr="00BF29EE" w:rsidRDefault="00BF29EE" w:rsidP="00BF29E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3)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«Лягушки»</w:t>
      </w:r>
      <w:r w:rsidRPr="00BF29EE">
        <w:rPr>
          <w:color w:val="111111"/>
          <w:sz w:val="28"/>
          <w:szCs w:val="28"/>
        </w:rPr>
        <w:t> - Положить руки на стол. Одна рука сжата в кулак, другая лежит на плоскости стола </w:t>
      </w:r>
      <w:r w:rsidRPr="00BF29EE">
        <w:rPr>
          <w:i/>
          <w:iCs/>
          <w:color w:val="111111"/>
          <w:sz w:val="28"/>
          <w:szCs w:val="28"/>
          <w:bdr w:val="none" w:sz="0" w:space="0" w:color="auto" w:frame="1"/>
        </w:rPr>
        <w:t>(ладошка)</w:t>
      </w:r>
      <w:r w:rsidRPr="00BF29EE">
        <w:rPr>
          <w:color w:val="111111"/>
          <w:sz w:val="28"/>
          <w:szCs w:val="28"/>
        </w:rPr>
        <w:t>. Одновременно менять положение рук, отрывая руки от стола. Усложнение упражнения состоит в ускорении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Две весёлые лягушки.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Ни минутки не сидят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Ловко прыгают подружки,</w:t>
      </w:r>
    </w:p>
    <w:p w:rsidR="00BF29EE" w:rsidRPr="00BF29EE" w:rsidRDefault="00BF29EE" w:rsidP="00BF29EE">
      <w:pPr>
        <w:pStyle w:val="a5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BF29EE">
        <w:rPr>
          <w:color w:val="111111"/>
          <w:sz w:val="28"/>
          <w:szCs w:val="28"/>
        </w:rPr>
        <w:t>Только брызги вверх летят</w:t>
      </w:r>
    </w:p>
    <w:p w:rsidR="00BF29EE" w:rsidRPr="00BF29EE" w:rsidRDefault="00BF29EE" w:rsidP="00BF2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9EE" w:rsidRPr="00BF29EE" w:rsidSect="0006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FFB"/>
    <w:multiLevelType w:val="hybridMultilevel"/>
    <w:tmpl w:val="755C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27B9"/>
    <w:multiLevelType w:val="hybridMultilevel"/>
    <w:tmpl w:val="FE38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29EE"/>
    <w:rsid w:val="000633B6"/>
    <w:rsid w:val="00BF29EE"/>
    <w:rsid w:val="00D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29EE"/>
    <w:rPr>
      <w:b/>
      <w:bCs/>
    </w:rPr>
  </w:style>
  <w:style w:type="paragraph" w:styleId="a7">
    <w:name w:val="List Paragraph"/>
    <w:basedOn w:val="a"/>
    <w:uiPriority w:val="34"/>
    <w:qFormat/>
    <w:rsid w:val="00DF6FA5"/>
    <w:pPr>
      <w:ind w:left="720"/>
      <w:contextualSpacing/>
    </w:pPr>
  </w:style>
  <w:style w:type="paragraph" w:customStyle="1" w:styleId="Heading3">
    <w:name w:val="Heading 3"/>
    <w:basedOn w:val="a"/>
    <w:unhideWhenUsed/>
    <w:qFormat/>
    <w:rsid w:val="00DF6FA5"/>
    <w:pPr>
      <w:keepNext/>
      <w:spacing w:after="0" w:line="240" w:lineRule="auto"/>
      <w:jc w:val="center"/>
      <w:outlineLvl w:val="2"/>
    </w:pPr>
    <w:rPr>
      <w:rFonts w:ascii="AdverGothic" w:eastAsia="Times New Roman" w:hAnsi="AdverGothic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2019-08-27T12:53:00Z</cp:lastPrinted>
  <dcterms:created xsi:type="dcterms:W3CDTF">2019-08-27T12:07:00Z</dcterms:created>
  <dcterms:modified xsi:type="dcterms:W3CDTF">2019-08-27T12:53:00Z</dcterms:modified>
</cp:coreProperties>
</file>