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25" w:rsidRPr="00672F1E" w:rsidRDefault="00082616" w:rsidP="00165597">
      <w:pPr>
        <w:jc w:val="center"/>
        <w:rPr>
          <w:b/>
          <w:i w:val="0"/>
          <w:sz w:val="32"/>
          <w:szCs w:val="32"/>
          <w:lang w:val="ru-RU"/>
        </w:rPr>
      </w:pPr>
      <w:r w:rsidRPr="00672F1E">
        <w:rPr>
          <w:b/>
          <w:i w:val="0"/>
          <w:sz w:val="32"/>
          <w:szCs w:val="32"/>
          <w:lang w:val="ru-RU"/>
        </w:rPr>
        <w:t>План – конспект урока по учебнику «Немецкий язык» 5 класс</w:t>
      </w:r>
      <w:r w:rsidR="00165597">
        <w:rPr>
          <w:b/>
          <w:i w:val="0"/>
          <w:sz w:val="32"/>
          <w:szCs w:val="32"/>
          <w:lang w:val="ru-RU"/>
        </w:rPr>
        <w:t xml:space="preserve"> составила учитель немецкого языка Гончарова Т.Н.</w:t>
      </w:r>
      <w:r w:rsidRPr="00672F1E">
        <w:rPr>
          <w:b/>
          <w:i w:val="0"/>
          <w:sz w:val="32"/>
          <w:szCs w:val="32"/>
          <w:lang w:val="ru-RU"/>
        </w:rPr>
        <w:t>.</w:t>
      </w:r>
    </w:p>
    <w:p w:rsidR="00082616" w:rsidRPr="00672F1E" w:rsidRDefault="00672F1E">
      <w:pPr>
        <w:rPr>
          <w:b/>
          <w:i w:val="0"/>
          <w:sz w:val="28"/>
          <w:lang w:val="ru-RU"/>
        </w:rPr>
      </w:pPr>
      <w:r>
        <w:rPr>
          <w:i w:val="0"/>
          <w:lang w:val="ru-RU"/>
        </w:rPr>
        <w:t xml:space="preserve">                                                                            </w:t>
      </w:r>
      <w:r w:rsidR="00DF7E25">
        <w:rPr>
          <w:i w:val="0"/>
          <w:lang w:val="ru-RU"/>
        </w:rPr>
        <w:t xml:space="preserve"> </w:t>
      </w:r>
      <w:r w:rsidR="00DF7E25" w:rsidRPr="00672F1E">
        <w:rPr>
          <w:b/>
          <w:i w:val="0"/>
          <w:sz w:val="28"/>
          <w:lang w:val="ru-RU"/>
        </w:rPr>
        <w:t>Авторы: И. Л. Бим, Л. И. Рыжова</w:t>
      </w:r>
    </w:p>
    <w:p w:rsidR="00DF7E25" w:rsidRPr="00672F1E" w:rsidRDefault="00672F1E">
      <w:pPr>
        <w:rPr>
          <w:b/>
          <w:i w:val="0"/>
          <w:sz w:val="32"/>
          <w:szCs w:val="32"/>
          <w:lang w:val="ru-RU"/>
        </w:rPr>
      </w:pPr>
      <w:r>
        <w:rPr>
          <w:b/>
          <w:i w:val="0"/>
          <w:sz w:val="32"/>
          <w:szCs w:val="32"/>
          <w:lang w:val="ru-RU"/>
        </w:rPr>
        <w:t xml:space="preserve">                                                   </w:t>
      </w:r>
      <w:r w:rsidR="00DF7E25" w:rsidRPr="00672F1E">
        <w:rPr>
          <w:b/>
          <w:i w:val="0"/>
          <w:sz w:val="32"/>
          <w:szCs w:val="32"/>
          <w:lang w:val="ru-RU"/>
        </w:rPr>
        <w:t>Тема урока: Улицы города. Какие они?</w:t>
      </w:r>
    </w:p>
    <w:tbl>
      <w:tblPr>
        <w:tblStyle w:val="af4"/>
        <w:tblW w:w="0" w:type="auto"/>
        <w:tblLook w:val="04A0"/>
      </w:tblPr>
      <w:tblGrid>
        <w:gridCol w:w="7479"/>
        <w:gridCol w:w="7307"/>
      </w:tblGrid>
      <w:tr w:rsidR="00DF7E25" w:rsidTr="005832E4">
        <w:tc>
          <w:tcPr>
            <w:tcW w:w="7479" w:type="dxa"/>
          </w:tcPr>
          <w:p w:rsidR="00DF7E25" w:rsidRPr="00672F1E" w:rsidRDefault="00672F1E" w:rsidP="00DF7E25">
            <w:pPr>
              <w:jc w:val="both"/>
              <w:rPr>
                <w:b/>
                <w:i w:val="0"/>
                <w:sz w:val="26"/>
                <w:szCs w:val="26"/>
                <w:lang w:val="ru-RU"/>
              </w:rPr>
            </w:pPr>
            <w:r>
              <w:rPr>
                <w:b/>
                <w:i w:val="0"/>
                <w:sz w:val="26"/>
                <w:szCs w:val="26"/>
                <w:lang w:val="ru-RU"/>
              </w:rPr>
              <w:t xml:space="preserve">                           </w:t>
            </w:r>
            <w:r w:rsidR="00DF7E25" w:rsidRPr="00672F1E">
              <w:rPr>
                <w:b/>
                <w:i w:val="0"/>
                <w:sz w:val="26"/>
                <w:szCs w:val="26"/>
                <w:lang w:val="ru-RU"/>
              </w:rPr>
              <w:t>Цели урока для учеников</w:t>
            </w:r>
          </w:p>
        </w:tc>
        <w:tc>
          <w:tcPr>
            <w:tcW w:w="7307" w:type="dxa"/>
          </w:tcPr>
          <w:p w:rsidR="00DF7E25" w:rsidRPr="00672F1E" w:rsidRDefault="00672F1E" w:rsidP="00DF7E25">
            <w:pPr>
              <w:jc w:val="both"/>
              <w:rPr>
                <w:b/>
                <w:i w:val="0"/>
                <w:sz w:val="26"/>
                <w:szCs w:val="26"/>
                <w:lang w:val="ru-RU"/>
              </w:rPr>
            </w:pPr>
            <w:r>
              <w:rPr>
                <w:b/>
                <w:i w:val="0"/>
                <w:sz w:val="26"/>
                <w:szCs w:val="26"/>
                <w:lang w:val="ru-RU"/>
              </w:rPr>
              <w:t xml:space="preserve">                           </w:t>
            </w:r>
            <w:r w:rsidR="00DF7E25" w:rsidRPr="00672F1E">
              <w:rPr>
                <w:b/>
                <w:i w:val="0"/>
                <w:sz w:val="26"/>
                <w:szCs w:val="26"/>
                <w:lang w:val="ru-RU"/>
              </w:rPr>
              <w:t>Цели урока для учителя</w:t>
            </w:r>
          </w:p>
        </w:tc>
      </w:tr>
      <w:tr w:rsidR="00DF7E25" w:rsidRPr="00851C3C" w:rsidTr="005832E4">
        <w:trPr>
          <w:trHeight w:val="705"/>
        </w:trPr>
        <w:tc>
          <w:tcPr>
            <w:tcW w:w="7479" w:type="dxa"/>
          </w:tcPr>
          <w:p w:rsidR="00FF2888" w:rsidRPr="005832E4" w:rsidRDefault="00DF7E25">
            <w:pPr>
              <w:rPr>
                <w:i w:val="0"/>
                <w:lang w:val="ru-RU"/>
              </w:rPr>
            </w:pPr>
            <w:r w:rsidRPr="005832E4">
              <w:rPr>
                <w:i w:val="0"/>
                <w:lang w:val="ru-RU"/>
              </w:rPr>
              <w:t xml:space="preserve">- </w:t>
            </w:r>
            <w:r w:rsidRPr="005832E4">
              <w:rPr>
                <w:i w:val="0"/>
                <w:u w:val="single"/>
                <w:lang w:val="ru-RU"/>
              </w:rPr>
              <w:t>предметные:</w:t>
            </w:r>
            <w:r w:rsidRPr="005832E4">
              <w:rPr>
                <w:i w:val="0"/>
                <w:lang w:val="ru-RU"/>
              </w:rPr>
              <w:t xml:space="preserve"> </w:t>
            </w:r>
          </w:p>
          <w:p w:rsidR="00FF2888" w:rsidRPr="005832E4" w:rsidRDefault="00583DF9">
            <w:pPr>
              <w:rPr>
                <w:i w:val="0"/>
                <w:lang w:val="ru-RU"/>
              </w:rPr>
            </w:pPr>
            <w:proofErr w:type="gramStart"/>
            <w:r>
              <w:rPr>
                <w:i w:val="0"/>
                <w:lang w:val="ru-RU"/>
              </w:rPr>
              <w:t>обучаемый</w:t>
            </w:r>
            <w:proofErr w:type="gramEnd"/>
            <w:r>
              <w:rPr>
                <w:i w:val="0"/>
                <w:lang w:val="ru-RU"/>
              </w:rPr>
              <w:t xml:space="preserve"> </w:t>
            </w:r>
            <w:r w:rsidR="00DF7E25" w:rsidRPr="005832E4">
              <w:rPr>
                <w:i w:val="0"/>
                <w:lang w:val="ru-RU"/>
              </w:rPr>
              <w:t>закрепи</w:t>
            </w:r>
            <w:r>
              <w:rPr>
                <w:i w:val="0"/>
                <w:lang w:val="ru-RU"/>
              </w:rPr>
              <w:t>т знание новой лексики по</w:t>
            </w:r>
            <w:r w:rsidR="00DF7E25" w:rsidRPr="005832E4">
              <w:rPr>
                <w:i w:val="0"/>
                <w:lang w:val="ru-RU"/>
              </w:rPr>
              <w:t xml:space="preserve"> теме</w:t>
            </w:r>
            <w:r>
              <w:rPr>
                <w:i w:val="0"/>
                <w:lang w:val="ru-RU"/>
              </w:rPr>
              <w:t>: «Улицы города. Какие они?»</w:t>
            </w:r>
          </w:p>
          <w:p w:rsidR="00DF7E25" w:rsidRPr="005832E4" w:rsidRDefault="00DF7E25">
            <w:pPr>
              <w:rPr>
                <w:i w:val="0"/>
                <w:lang w:val="ru-RU"/>
              </w:rPr>
            </w:pPr>
            <w:r w:rsidRPr="005832E4">
              <w:rPr>
                <w:i w:val="0"/>
                <w:lang w:val="ru-RU"/>
              </w:rPr>
              <w:t>получит возможность</w:t>
            </w:r>
            <w:r w:rsidR="00FF2888" w:rsidRPr="005832E4">
              <w:rPr>
                <w:i w:val="0"/>
                <w:lang w:val="ru-RU"/>
              </w:rPr>
              <w:t xml:space="preserve"> научиться </w:t>
            </w:r>
            <w:proofErr w:type="gramStart"/>
            <w:r w:rsidR="00FF2888" w:rsidRPr="005832E4">
              <w:rPr>
                <w:i w:val="0"/>
                <w:lang w:val="ru-RU"/>
              </w:rPr>
              <w:t>самостоятельно</w:t>
            </w:r>
            <w:proofErr w:type="gramEnd"/>
            <w:r w:rsidR="00FF2888" w:rsidRPr="005832E4">
              <w:rPr>
                <w:i w:val="0"/>
                <w:lang w:val="ru-RU"/>
              </w:rPr>
              <w:t xml:space="preserve"> использовать полученную информацию  дл</w:t>
            </w:r>
            <w:r w:rsidR="00A758C7">
              <w:rPr>
                <w:i w:val="0"/>
                <w:lang w:val="ru-RU"/>
              </w:rPr>
              <w:t>я решения коммуникативных задач;</w:t>
            </w:r>
          </w:p>
          <w:p w:rsidR="00FF2888" w:rsidRPr="005832E4" w:rsidRDefault="00FF2888">
            <w:pPr>
              <w:rPr>
                <w:i w:val="0"/>
                <w:lang w:val="ru-RU"/>
              </w:rPr>
            </w:pPr>
            <w:r w:rsidRPr="005832E4">
              <w:rPr>
                <w:i w:val="0"/>
                <w:lang w:val="ru-RU"/>
              </w:rPr>
              <w:t xml:space="preserve">- </w:t>
            </w:r>
            <w:r w:rsidRPr="005832E4">
              <w:rPr>
                <w:i w:val="0"/>
                <w:u w:val="single"/>
                <w:lang w:val="ru-RU"/>
              </w:rPr>
              <w:t>метапредметные:</w:t>
            </w:r>
            <w:r w:rsidRPr="005832E4">
              <w:rPr>
                <w:i w:val="0"/>
                <w:lang w:val="ru-RU"/>
              </w:rPr>
              <w:t xml:space="preserve"> </w:t>
            </w:r>
          </w:p>
          <w:p w:rsidR="00A758C7" w:rsidRDefault="00FF2888">
            <w:pPr>
              <w:rPr>
                <w:i w:val="0"/>
                <w:lang w:val="ru-RU"/>
              </w:rPr>
            </w:pPr>
            <w:r w:rsidRPr="005832E4">
              <w:rPr>
                <w:i w:val="0"/>
                <w:u w:val="single"/>
                <w:lang w:val="ru-RU"/>
              </w:rPr>
              <w:t xml:space="preserve">регулятивные: </w:t>
            </w:r>
          </w:p>
          <w:p w:rsidR="00253453" w:rsidRDefault="00A758C7" w:rsidP="00253453">
            <w:pPr>
              <w:rPr>
                <w:i w:val="0"/>
                <w:lang w:val="ru-RU"/>
              </w:rPr>
            </w:pPr>
            <w:r>
              <w:rPr>
                <w:i w:val="0"/>
                <w:lang w:val="ru-RU"/>
              </w:rPr>
              <w:t>умение видеть и сформулировать проблему,</w:t>
            </w:r>
          </w:p>
          <w:p w:rsidR="00253453" w:rsidRPr="00253453" w:rsidRDefault="00253453" w:rsidP="00253453">
            <w:pPr>
              <w:rPr>
                <w:i w:val="0"/>
                <w:lang w:val="ru-RU"/>
              </w:rPr>
            </w:pPr>
            <w:r>
              <w:rPr>
                <w:i w:val="0"/>
                <w:lang w:val="ru-RU"/>
              </w:rPr>
              <w:t>развитие умения читать в соответствии с целевой установкой;</w:t>
            </w:r>
          </w:p>
          <w:p w:rsidR="00FF2888" w:rsidRDefault="00FF2888">
            <w:pPr>
              <w:rPr>
                <w:rFonts w:eastAsia="Calibri"/>
                <w:i w:val="0"/>
                <w:sz w:val="22"/>
                <w:szCs w:val="22"/>
                <w:lang w:val="ru-RU"/>
              </w:rPr>
            </w:pPr>
            <w:r w:rsidRPr="005832E4">
              <w:rPr>
                <w:rFonts w:eastAsia="Calibri"/>
                <w:i w:val="0"/>
                <w:sz w:val="22"/>
                <w:szCs w:val="22"/>
                <w:lang w:val="ru-RU"/>
              </w:rPr>
              <w:t>адекватно оценивать свои возможности достижения цели в различных сферах самостоятельной деятельности;</w:t>
            </w:r>
          </w:p>
          <w:p w:rsidR="003973E9" w:rsidRDefault="00A758C7" w:rsidP="003973E9">
            <w:pPr>
              <w:rPr>
                <w:i w:val="0"/>
                <w:lang w:val="ru-RU"/>
              </w:rPr>
            </w:pPr>
            <w:r>
              <w:rPr>
                <w:rFonts w:eastAsia="Calibri"/>
                <w:i w:val="0"/>
                <w:sz w:val="22"/>
                <w:szCs w:val="22"/>
                <w:lang w:val="ru-RU"/>
              </w:rPr>
              <w:t>получит возможность самоконтроля и взаимоконтроля;</w:t>
            </w:r>
            <w:r w:rsidR="003973E9" w:rsidRPr="00DB1605">
              <w:rPr>
                <w:i w:val="0"/>
                <w:lang w:val="ru-RU"/>
              </w:rPr>
              <w:t xml:space="preserve"> </w:t>
            </w:r>
          </w:p>
          <w:p w:rsidR="003973E9" w:rsidRPr="00DB1605" w:rsidRDefault="003973E9" w:rsidP="003973E9">
            <w:pPr>
              <w:rPr>
                <w:rFonts w:eastAsia="Calibri"/>
                <w:i w:val="0"/>
                <w:lang w:val="ru-RU"/>
              </w:rPr>
            </w:pPr>
            <w:r>
              <w:rPr>
                <w:i w:val="0"/>
                <w:lang w:val="ru-RU"/>
              </w:rPr>
              <w:t>с</w:t>
            </w:r>
            <w:r w:rsidRPr="00DB1605">
              <w:rPr>
                <w:rFonts w:eastAsia="Calibri"/>
                <w:i w:val="0"/>
                <w:lang w:val="ru-RU"/>
              </w:rPr>
              <w:t xml:space="preserve">амооценка на основе критерия успешности; </w:t>
            </w:r>
          </w:p>
          <w:p w:rsidR="00A758C7" w:rsidRPr="005832E4" w:rsidRDefault="003973E9" w:rsidP="003973E9">
            <w:pPr>
              <w:rPr>
                <w:i w:val="0"/>
                <w:sz w:val="22"/>
                <w:szCs w:val="22"/>
                <w:lang w:val="ru-RU"/>
              </w:rPr>
            </w:pPr>
            <w:r>
              <w:rPr>
                <w:i w:val="0"/>
                <w:lang w:val="ru-RU"/>
              </w:rPr>
              <w:t>а</w:t>
            </w:r>
            <w:r w:rsidRPr="00DB1605">
              <w:rPr>
                <w:rFonts w:eastAsia="Calibri"/>
                <w:i w:val="0"/>
                <w:lang w:val="ru-RU"/>
              </w:rPr>
              <w:t>декватное понимание причин успеха/неуспеха в учебной деятельности.</w:t>
            </w:r>
          </w:p>
          <w:p w:rsidR="00FF2888" w:rsidRPr="005832E4" w:rsidRDefault="00FF2888" w:rsidP="00FF2888">
            <w:pPr>
              <w:rPr>
                <w:rFonts w:eastAsia="Calibri"/>
                <w:i w:val="0"/>
                <w:sz w:val="22"/>
                <w:szCs w:val="22"/>
                <w:lang w:val="ru-RU"/>
              </w:rPr>
            </w:pPr>
            <w:r w:rsidRPr="005832E4">
              <w:rPr>
                <w:rFonts w:eastAsia="Calibri"/>
                <w:i w:val="0"/>
                <w:sz w:val="22"/>
                <w:szCs w:val="22"/>
                <w:lang w:val="ru-RU"/>
              </w:rPr>
              <w:t xml:space="preserve">      </w:t>
            </w:r>
            <w:r w:rsidRPr="005832E4">
              <w:rPr>
                <w:rFonts w:eastAsia="Calibri"/>
                <w:i w:val="0"/>
                <w:sz w:val="22"/>
                <w:szCs w:val="22"/>
                <w:u w:val="single"/>
                <w:lang w:val="ru-RU"/>
              </w:rPr>
              <w:t>коммуникативные:</w:t>
            </w:r>
            <w:r w:rsidRPr="005832E4">
              <w:rPr>
                <w:rFonts w:eastAsia="Calibri"/>
                <w:i w:val="0"/>
                <w:sz w:val="22"/>
                <w:szCs w:val="22"/>
                <w:lang w:val="ru-RU"/>
              </w:rPr>
              <w:t xml:space="preserve"> ученик научится учитывать разные мнения, осуществлять взаимный контроль и оказывать в сотрудничестве необходимую взаимопомощь, организовывать и планировать учебное сотрудничество с учителем и сверстниками; ученик получит возможность научиться учитывать разные мнения и интересы и обосновывать собственную позицию; оказывать поддержку и содействие тем, от кого зависит достижение</w:t>
            </w:r>
            <w:r w:rsidR="00A758C7">
              <w:rPr>
                <w:rFonts w:eastAsia="Calibri"/>
                <w:i w:val="0"/>
                <w:sz w:val="22"/>
                <w:szCs w:val="22"/>
                <w:lang w:val="ru-RU"/>
              </w:rPr>
              <w:t xml:space="preserve"> цели в совместной деятельности, получит возможность  </w:t>
            </w:r>
            <w:r w:rsidR="00A758C7">
              <w:rPr>
                <w:i w:val="0"/>
                <w:lang w:val="ru-RU"/>
              </w:rPr>
              <w:t>слушать и понимать речь одноклассников и учителя, осознанно строить немецкие предложения.</w:t>
            </w:r>
          </w:p>
          <w:p w:rsidR="00FF2888" w:rsidRPr="00253453" w:rsidRDefault="00FF2888" w:rsidP="00FF2888">
            <w:pPr>
              <w:rPr>
                <w:rFonts w:eastAsia="Calibri"/>
                <w:i w:val="0"/>
                <w:sz w:val="22"/>
                <w:szCs w:val="22"/>
                <w:lang w:val="ru-RU"/>
              </w:rPr>
            </w:pPr>
            <w:r w:rsidRPr="005832E4">
              <w:rPr>
                <w:rFonts w:eastAsia="Calibri"/>
                <w:i w:val="0"/>
                <w:sz w:val="22"/>
                <w:szCs w:val="22"/>
                <w:lang w:val="ru-RU"/>
              </w:rPr>
              <w:t xml:space="preserve">      </w:t>
            </w:r>
            <w:r w:rsidRPr="005832E4">
              <w:rPr>
                <w:rFonts w:eastAsia="Calibri"/>
                <w:i w:val="0"/>
                <w:sz w:val="22"/>
                <w:szCs w:val="22"/>
                <w:u w:val="single"/>
                <w:lang w:val="ru-RU"/>
              </w:rPr>
              <w:t>познавательные:</w:t>
            </w:r>
            <w:r w:rsidRPr="005832E4">
              <w:rPr>
                <w:rFonts w:eastAsia="Calibri"/>
                <w:i w:val="0"/>
                <w:sz w:val="22"/>
                <w:szCs w:val="22"/>
                <w:lang w:val="ru-RU"/>
              </w:rPr>
              <w:t xml:space="preserve"> ученик научится строить свои монологические и </w:t>
            </w:r>
            <w:r w:rsidRPr="005832E4">
              <w:rPr>
                <w:rFonts w:eastAsia="Calibri"/>
                <w:i w:val="0"/>
                <w:sz w:val="22"/>
                <w:szCs w:val="22"/>
                <w:lang w:val="ru-RU"/>
              </w:rPr>
              <w:lastRenderedPageBreak/>
              <w:t xml:space="preserve">диалогические высказывания по заданной теме, осуществлять выбор наиболее подходящей лексики, грамматических структур для эффективных высказываний, ученик получит возможность научиться </w:t>
            </w:r>
            <w:proofErr w:type="gramStart"/>
            <w:r w:rsidRPr="005832E4">
              <w:rPr>
                <w:rFonts w:eastAsia="Calibri"/>
                <w:i w:val="0"/>
                <w:sz w:val="22"/>
                <w:szCs w:val="22"/>
                <w:lang w:val="ru-RU"/>
              </w:rPr>
              <w:t>самостоятельно</w:t>
            </w:r>
            <w:proofErr w:type="gramEnd"/>
            <w:r w:rsidRPr="005832E4">
              <w:rPr>
                <w:rFonts w:eastAsia="Calibri"/>
                <w:i w:val="0"/>
                <w:sz w:val="22"/>
                <w:szCs w:val="22"/>
                <w:lang w:val="ru-RU"/>
              </w:rPr>
              <w:t xml:space="preserve"> отбирать необходимую лексику и выражать свое отношение по теме </w:t>
            </w:r>
            <w:r w:rsidRPr="005832E4">
              <w:rPr>
                <w:i w:val="0"/>
                <w:sz w:val="22"/>
                <w:szCs w:val="22"/>
                <w:lang w:val="ru-RU"/>
              </w:rPr>
              <w:t>«Улицы города. Какие они?»</w:t>
            </w:r>
            <w:r w:rsidR="00A758C7">
              <w:rPr>
                <w:i w:val="0"/>
                <w:sz w:val="22"/>
                <w:szCs w:val="22"/>
                <w:lang w:val="ru-RU"/>
              </w:rPr>
              <w:t xml:space="preserve">, закрепят умение работать с прослушанным </w:t>
            </w:r>
            <w:r w:rsidR="00A758C7" w:rsidRPr="00253453">
              <w:rPr>
                <w:i w:val="0"/>
                <w:szCs w:val="24"/>
                <w:lang w:val="ru-RU"/>
              </w:rPr>
              <w:t>текстом;</w:t>
            </w:r>
            <w:r w:rsidR="00253453" w:rsidRPr="00253453">
              <w:rPr>
                <w:i w:val="0"/>
                <w:color w:val="000000"/>
                <w:szCs w:val="24"/>
                <w:lang w:val="ru-RU"/>
              </w:rPr>
              <w:t xml:space="preserve"> продолжат освоение поискового и изучающего чтения;</w:t>
            </w:r>
          </w:p>
          <w:p w:rsidR="00FF2888" w:rsidRPr="005832E4" w:rsidRDefault="00FF2888" w:rsidP="00FF2888">
            <w:pPr>
              <w:rPr>
                <w:i w:val="0"/>
                <w:sz w:val="22"/>
                <w:szCs w:val="22"/>
                <w:lang w:val="ru-RU"/>
              </w:rPr>
            </w:pPr>
            <w:r w:rsidRPr="005832E4">
              <w:rPr>
                <w:rFonts w:eastAsia="Calibri"/>
                <w:i w:val="0"/>
                <w:sz w:val="22"/>
                <w:szCs w:val="22"/>
                <w:lang w:val="ru-RU"/>
              </w:rPr>
              <w:t xml:space="preserve">     -</w:t>
            </w:r>
            <w:r w:rsidRPr="005832E4">
              <w:rPr>
                <w:rFonts w:eastAsia="Calibri"/>
                <w:i w:val="0"/>
                <w:sz w:val="22"/>
                <w:szCs w:val="22"/>
                <w:u w:val="single"/>
                <w:lang w:val="ru-RU"/>
              </w:rPr>
              <w:t>личностные:</w:t>
            </w:r>
            <w:r w:rsidRPr="005832E4">
              <w:rPr>
                <w:rFonts w:eastAsia="Calibri"/>
                <w:i w:val="0"/>
                <w:sz w:val="22"/>
                <w:szCs w:val="22"/>
                <w:lang w:val="ru-RU"/>
              </w:rPr>
              <w:t xml:space="preserve"> ученик получит возможность для формирования устойчивой  учебно-познавательной мотивации, готовности к самообразованию и самовоспитанию.</w:t>
            </w:r>
          </w:p>
          <w:p w:rsidR="005832E4" w:rsidRPr="005832E4" w:rsidRDefault="005832E4" w:rsidP="00FF2888">
            <w:pPr>
              <w:rPr>
                <w:i w:val="0"/>
                <w:sz w:val="22"/>
                <w:szCs w:val="22"/>
                <w:lang w:val="ru-RU"/>
              </w:rPr>
            </w:pPr>
          </w:p>
          <w:p w:rsidR="005832E4" w:rsidRPr="005832E4" w:rsidRDefault="005832E4" w:rsidP="00FF2888">
            <w:pPr>
              <w:rPr>
                <w:i w:val="0"/>
                <w:sz w:val="22"/>
                <w:szCs w:val="22"/>
                <w:lang w:val="ru-RU"/>
              </w:rPr>
            </w:pPr>
          </w:p>
          <w:p w:rsidR="005832E4" w:rsidRPr="005832E4" w:rsidRDefault="005832E4" w:rsidP="00FF2888">
            <w:pPr>
              <w:rPr>
                <w:i w:val="0"/>
                <w:sz w:val="22"/>
                <w:szCs w:val="22"/>
                <w:lang w:val="ru-RU"/>
              </w:rPr>
            </w:pPr>
          </w:p>
          <w:p w:rsidR="00AF3319" w:rsidRDefault="00AF3319" w:rsidP="005832E4">
            <w:pPr>
              <w:jc w:val="both"/>
              <w:rPr>
                <w:rFonts w:eastAsia="Calibri"/>
                <w:b/>
                <w:i w:val="0"/>
                <w:sz w:val="22"/>
                <w:szCs w:val="22"/>
                <w:lang w:val="ru-RU"/>
              </w:rPr>
            </w:pPr>
          </w:p>
          <w:p w:rsidR="005832E4" w:rsidRPr="005832E4" w:rsidRDefault="005832E4" w:rsidP="005832E4">
            <w:pPr>
              <w:jc w:val="both"/>
              <w:rPr>
                <w:rFonts w:eastAsia="Calibri"/>
                <w:b/>
                <w:i w:val="0"/>
                <w:sz w:val="22"/>
                <w:szCs w:val="22"/>
                <w:lang w:val="ru-RU"/>
              </w:rPr>
            </w:pPr>
            <w:r w:rsidRPr="005832E4">
              <w:rPr>
                <w:rFonts w:eastAsia="Calibri"/>
                <w:b/>
                <w:i w:val="0"/>
                <w:sz w:val="22"/>
                <w:szCs w:val="22"/>
                <w:lang w:val="ru-RU"/>
              </w:rPr>
              <w:t>Тип урока</w:t>
            </w:r>
          </w:p>
          <w:p w:rsidR="005832E4" w:rsidRPr="005832E4" w:rsidRDefault="005832E4" w:rsidP="005832E4">
            <w:pPr>
              <w:rPr>
                <w:i w:val="0"/>
                <w:sz w:val="22"/>
                <w:szCs w:val="22"/>
                <w:lang w:val="ru-RU"/>
              </w:rPr>
            </w:pPr>
            <w:r w:rsidRPr="005832E4">
              <w:rPr>
                <w:rFonts w:eastAsia="Calibri"/>
                <w:i w:val="0"/>
                <w:sz w:val="22"/>
                <w:szCs w:val="22"/>
                <w:lang w:val="ru-RU"/>
              </w:rPr>
              <w:t xml:space="preserve">Урок </w:t>
            </w:r>
            <w:r>
              <w:rPr>
                <w:rFonts w:eastAsia="Calibri"/>
                <w:i w:val="0"/>
                <w:sz w:val="22"/>
                <w:szCs w:val="22"/>
                <w:lang w:val="ru-RU"/>
              </w:rPr>
              <w:t xml:space="preserve">закрепления </w:t>
            </w:r>
            <w:r w:rsidRPr="005832E4">
              <w:rPr>
                <w:rFonts w:eastAsia="Calibri"/>
                <w:i w:val="0"/>
                <w:sz w:val="22"/>
                <w:szCs w:val="22"/>
                <w:lang w:val="ru-RU"/>
              </w:rPr>
              <w:t>знаний</w:t>
            </w:r>
          </w:p>
          <w:p w:rsidR="005832E4" w:rsidRPr="005832E4" w:rsidRDefault="005832E4" w:rsidP="00FF2888">
            <w:pPr>
              <w:rPr>
                <w:i w:val="0"/>
                <w:u w:val="single"/>
                <w:lang w:val="ru-RU"/>
              </w:rPr>
            </w:pPr>
          </w:p>
        </w:tc>
        <w:tc>
          <w:tcPr>
            <w:tcW w:w="7307" w:type="dxa"/>
          </w:tcPr>
          <w:p w:rsidR="005832E4" w:rsidRPr="00FF2888" w:rsidRDefault="005832E4" w:rsidP="005832E4">
            <w:pPr>
              <w:rPr>
                <w:rFonts w:eastAsia="Calibri"/>
                <w:i w:val="0"/>
                <w:sz w:val="22"/>
                <w:szCs w:val="22"/>
                <w:lang w:val="ru-RU"/>
              </w:rPr>
            </w:pPr>
            <w:r w:rsidRPr="00253453">
              <w:rPr>
                <w:rFonts w:eastAsia="Calibri"/>
                <w:i w:val="0"/>
                <w:sz w:val="22"/>
                <w:szCs w:val="22"/>
                <w:u w:val="single"/>
                <w:lang w:val="ru-RU"/>
              </w:rPr>
              <w:lastRenderedPageBreak/>
              <w:t xml:space="preserve">- </w:t>
            </w:r>
            <w:proofErr w:type="gramStart"/>
            <w:r w:rsidRPr="00253453">
              <w:rPr>
                <w:rFonts w:eastAsia="Calibri"/>
                <w:i w:val="0"/>
                <w:sz w:val="22"/>
                <w:szCs w:val="22"/>
                <w:u w:val="single"/>
                <w:lang w:val="ru-RU"/>
              </w:rPr>
              <w:t>образовательная</w:t>
            </w:r>
            <w:proofErr w:type="gramEnd"/>
            <w:r w:rsidRPr="00FF2888">
              <w:rPr>
                <w:rFonts w:eastAsia="Calibri"/>
                <w:i w:val="0"/>
                <w:sz w:val="22"/>
                <w:szCs w:val="22"/>
                <w:lang w:val="ru-RU"/>
              </w:rPr>
              <w:t>: п</w:t>
            </w:r>
            <w:r w:rsidR="00A758C7">
              <w:rPr>
                <w:rFonts w:eastAsia="Calibri"/>
                <w:i w:val="0"/>
                <w:sz w:val="22"/>
                <w:szCs w:val="22"/>
                <w:lang w:val="ru-RU"/>
              </w:rPr>
              <w:t xml:space="preserve">роверить знание лексики по теме, </w:t>
            </w:r>
            <w:r w:rsidR="00253453">
              <w:rPr>
                <w:rFonts w:eastAsia="Calibri"/>
                <w:i w:val="0"/>
                <w:sz w:val="22"/>
                <w:szCs w:val="22"/>
                <w:lang w:val="ru-RU"/>
              </w:rPr>
              <w:t xml:space="preserve">закрепить знание лексики </w:t>
            </w:r>
            <w:r w:rsidR="00253453" w:rsidRPr="00FF2888">
              <w:rPr>
                <w:rFonts w:eastAsia="Calibri"/>
                <w:i w:val="0"/>
                <w:sz w:val="22"/>
                <w:szCs w:val="22"/>
                <w:lang w:val="ru-RU"/>
              </w:rPr>
              <w:t xml:space="preserve">по теме, </w:t>
            </w:r>
            <w:r w:rsidR="00A758C7">
              <w:rPr>
                <w:rFonts w:eastAsia="Calibri"/>
                <w:i w:val="0"/>
                <w:sz w:val="22"/>
                <w:szCs w:val="22"/>
                <w:lang w:val="ru-RU"/>
              </w:rPr>
              <w:t xml:space="preserve">проверить знание обучаемыми грамматических структур, умения строить монологические и </w:t>
            </w:r>
            <w:r w:rsidR="003973E9">
              <w:rPr>
                <w:rFonts w:eastAsia="Calibri"/>
                <w:i w:val="0"/>
                <w:sz w:val="22"/>
                <w:szCs w:val="22"/>
                <w:lang w:val="ru-RU"/>
              </w:rPr>
              <w:t>диалогические высказывания.</w:t>
            </w:r>
          </w:p>
          <w:p w:rsidR="005832E4" w:rsidRPr="00FF2888" w:rsidRDefault="00253453" w:rsidP="005832E4">
            <w:pPr>
              <w:rPr>
                <w:rFonts w:eastAsia="Calibri"/>
                <w:i w:val="0"/>
                <w:sz w:val="22"/>
                <w:szCs w:val="22"/>
                <w:lang w:val="ru-RU"/>
              </w:rPr>
            </w:pPr>
            <w:r>
              <w:rPr>
                <w:rFonts w:eastAsia="Calibri"/>
                <w:i w:val="0"/>
                <w:sz w:val="22"/>
                <w:szCs w:val="22"/>
                <w:u w:val="single"/>
                <w:lang w:val="ru-RU"/>
              </w:rPr>
              <w:t xml:space="preserve"> </w:t>
            </w:r>
            <w:r w:rsidR="005832E4" w:rsidRPr="00253453">
              <w:rPr>
                <w:rFonts w:eastAsia="Calibri"/>
                <w:i w:val="0"/>
                <w:sz w:val="22"/>
                <w:szCs w:val="22"/>
                <w:u w:val="single"/>
                <w:lang w:val="ru-RU"/>
              </w:rPr>
              <w:t xml:space="preserve">- </w:t>
            </w:r>
            <w:proofErr w:type="gramStart"/>
            <w:r w:rsidR="005832E4" w:rsidRPr="00253453">
              <w:rPr>
                <w:rFonts w:eastAsia="Calibri"/>
                <w:i w:val="0"/>
                <w:sz w:val="22"/>
                <w:szCs w:val="22"/>
                <w:u w:val="single"/>
                <w:lang w:val="ru-RU"/>
              </w:rPr>
              <w:t>развивающая</w:t>
            </w:r>
            <w:proofErr w:type="gramEnd"/>
            <w:r w:rsidR="005832E4" w:rsidRPr="00253453">
              <w:rPr>
                <w:rFonts w:eastAsia="Calibri"/>
                <w:i w:val="0"/>
                <w:sz w:val="22"/>
                <w:szCs w:val="22"/>
                <w:u w:val="single"/>
                <w:lang w:val="ru-RU"/>
              </w:rPr>
              <w:t>:</w:t>
            </w:r>
            <w:r w:rsidR="005832E4" w:rsidRPr="00FF2888">
              <w:rPr>
                <w:rFonts w:eastAsia="Calibri"/>
                <w:i w:val="0"/>
                <w:sz w:val="22"/>
                <w:szCs w:val="22"/>
                <w:lang w:val="ru-RU"/>
              </w:rPr>
              <w:t xml:space="preserve"> развивать информационную и коммуникативную компетенции учащихся, развивать познавате</w:t>
            </w:r>
            <w:r w:rsidR="003973E9">
              <w:rPr>
                <w:rFonts w:eastAsia="Calibri"/>
                <w:i w:val="0"/>
                <w:sz w:val="22"/>
                <w:szCs w:val="22"/>
                <w:lang w:val="ru-RU"/>
              </w:rPr>
              <w:t>льный интерес и эмоции учащихся, развивать интерес к стране изучаемого языка;</w:t>
            </w:r>
          </w:p>
          <w:p w:rsidR="005832E4" w:rsidRPr="00FF2888" w:rsidRDefault="005832E4" w:rsidP="005832E4">
            <w:pPr>
              <w:rPr>
                <w:rFonts w:eastAsia="Calibri"/>
                <w:i w:val="0"/>
                <w:sz w:val="22"/>
                <w:szCs w:val="22"/>
                <w:lang w:val="ru-RU"/>
              </w:rPr>
            </w:pPr>
            <w:r w:rsidRPr="00FF2888">
              <w:rPr>
                <w:rFonts w:eastAsia="Calibri"/>
                <w:i w:val="0"/>
                <w:sz w:val="22"/>
                <w:szCs w:val="22"/>
                <w:lang w:val="ru-RU"/>
              </w:rPr>
              <w:t xml:space="preserve"> - </w:t>
            </w:r>
            <w:proofErr w:type="gramStart"/>
            <w:r w:rsidRPr="004713DF">
              <w:rPr>
                <w:rFonts w:eastAsia="Calibri"/>
                <w:i w:val="0"/>
                <w:sz w:val="22"/>
                <w:szCs w:val="22"/>
                <w:u w:val="single"/>
                <w:lang w:val="ru-RU"/>
              </w:rPr>
              <w:t>воспитательная</w:t>
            </w:r>
            <w:proofErr w:type="gramEnd"/>
            <w:r w:rsidRPr="004713DF">
              <w:rPr>
                <w:rFonts w:eastAsia="Calibri"/>
                <w:i w:val="0"/>
                <w:sz w:val="22"/>
                <w:szCs w:val="22"/>
                <w:u w:val="single"/>
                <w:lang w:val="ru-RU"/>
              </w:rPr>
              <w:t>:</w:t>
            </w:r>
            <w:r w:rsidRPr="00FF2888">
              <w:rPr>
                <w:rFonts w:eastAsia="Calibri"/>
                <w:i w:val="0"/>
                <w:sz w:val="22"/>
                <w:szCs w:val="22"/>
                <w:lang w:val="ru-RU"/>
              </w:rPr>
              <w:t xml:space="preserve"> создать атмосферу коллективного поиска, эмоциональной приподнятости, радости познания, воспитывать чувство ответственности и умение работать в группе.</w:t>
            </w:r>
          </w:p>
          <w:p w:rsidR="00DF7E25" w:rsidRDefault="00DF7E25">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p>
          <w:p w:rsidR="005832E4" w:rsidRDefault="005832E4">
            <w:pPr>
              <w:rPr>
                <w:i w:val="0"/>
                <w:lang w:val="ru-RU"/>
              </w:rPr>
            </w:pPr>
            <w:r>
              <w:rPr>
                <w:i w:val="0"/>
                <w:lang w:val="ru-RU"/>
              </w:rPr>
              <w:t>Форма урока:</w:t>
            </w:r>
          </w:p>
          <w:p w:rsidR="005832E4" w:rsidRDefault="005832E4">
            <w:pPr>
              <w:rPr>
                <w:i w:val="0"/>
                <w:lang w:val="ru-RU"/>
              </w:rPr>
            </w:pPr>
            <w:r>
              <w:rPr>
                <w:i w:val="0"/>
                <w:lang w:val="ru-RU"/>
              </w:rPr>
              <w:t>С элементами технологии деятельностного подхода</w:t>
            </w:r>
          </w:p>
        </w:tc>
      </w:tr>
      <w:tr w:rsidR="005832E4" w:rsidTr="00122566">
        <w:trPr>
          <w:trHeight w:val="1110"/>
        </w:trPr>
        <w:tc>
          <w:tcPr>
            <w:tcW w:w="7479" w:type="dxa"/>
          </w:tcPr>
          <w:p w:rsidR="005832E4" w:rsidRPr="005832E4" w:rsidRDefault="005832E4" w:rsidP="00FF2888">
            <w:pPr>
              <w:rPr>
                <w:i w:val="0"/>
                <w:sz w:val="22"/>
                <w:szCs w:val="22"/>
                <w:lang w:val="ru-RU"/>
              </w:rPr>
            </w:pPr>
          </w:p>
          <w:p w:rsidR="005832E4" w:rsidRPr="005832E4" w:rsidRDefault="005832E4" w:rsidP="005832E4">
            <w:pPr>
              <w:jc w:val="both"/>
              <w:rPr>
                <w:rFonts w:eastAsia="Calibri"/>
                <w:b/>
                <w:i w:val="0"/>
                <w:sz w:val="22"/>
                <w:szCs w:val="22"/>
                <w:lang w:val="ru-RU"/>
              </w:rPr>
            </w:pPr>
            <w:r w:rsidRPr="005832E4">
              <w:rPr>
                <w:rFonts w:eastAsia="Calibri"/>
                <w:b/>
                <w:i w:val="0"/>
                <w:sz w:val="22"/>
                <w:szCs w:val="22"/>
                <w:lang w:val="ru-RU"/>
              </w:rPr>
              <w:t>Опорные понятия, термины</w:t>
            </w:r>
          </w:p>
          <w:p w:rsidR="005832E4" w:rsidRPr="005832E4" w:rsidRDefault="005832E4" w:rsidP="005832E4">
            <w:pPr>
              <w:jc w:val="both"/>
              <w:rPr>
                <w:rFonts w:eastAsia="Calibri"/>
                <w:i w:val="0"/>
                <w:sz w:val="22"/>
                <w:szCs w:val="22"/>
                <w:lang w:val="ru-RU"/>
              </w:rPr>
            </w:pPr>
            <w:r w:rsidRPr="005832E4">
              <w:rPr>
                <w:rFonts w:eastAsia="Calibri"/>
                <w:i w:val="0"/>
                <w:sz w:val="22"/>
                <w:szCs w:val="22"/>
                <w:lang w:val="ru-RU"/>
              </w:rPr>
              <w:t>Лексические единицы</w:t>
            </w:r>
          </w:p>
          <w:p w:rsidR="005832E4" w:rsidRPr="005832E4" w:rsidRDefault="005832E4" w:rsidP="005832E4">
            <w:pPr>
              <w:jc w:val="both"/>
              <w:rPr>
                <w:rFonts w:eastAsia="Calibri"/>
                <w:i w:val="0"/>
                <w:sz w:val="22"/>
                <w:szCs w:val="22"/>
                <w:lang w:val="ru-RU"/>
              </w:rPr>
            </w:pPr>
            <w:r w:rsidRPr="005832E4">
              <w:rPr>
                <w:rFonts w:eastAsia="Calibri"/>
                <w:i w:val="0"/>
                <w:sz w:val="22"/>
                <w:szCs w:val="22"/>
                <w:lang w:val="ru-RU"/>
              </w:rPr>
              <w:t>Грамматические структуры</w:t>
            </w:r>
          </w:p>
          <w:p w:rsidR="005832E4" w:rsidRPr="005832E4" w:rsidRDefault="005832E4" w:rsidP="00FF2888">
            <w:pPr>
              <w:rPr>
                <w:i w:val="0"/>
                <w:lang w:val="ru-RU"/>
              </w:rPr>
            </w:pPr>
          </w:p>
        </w:tc>
        <w:tc>
          <w:tcPr>
            <w:tcW w:w="7307" w:type="dxa"/>
          </w:tcPr>
          <w:p w:rsidR="005832E4" w:rsidRDefault="005832E4" w:rsidP="005832E4">
            <w:pPr>
              <w:rPr>
                <w:i w:val="0"/>
                <w:sz w:val="22"/>
                <w:szCs w:val="22"/>
                <w:lang w:val="ru-RU"/>
              </w:rPr>
            </w:pPr>
          </w:p>
          <w:p w:rsidR="005832E4" w:rsidRPr="004713DF" w:rsidRDefault="00EC144B" w:rsidP="005832E4">
            <w:pPr>
              <w:rPr>
                <w:i w:val="0"/>
                <w:sz w:val="22"/>
                <w:szCs w:val="22"/>
                <w:u w:val="single"/>
                <w:lang w:val="ru-RU"/>
              </w:rPr>
            </w:pPr>
            <w:r w:rsidRPr="004713DF">
              <w:rPr>
                <w:i w:val="0"/>
                <w:sz w:val="22"/>
                <w:szCs w:val="22"/>
                <w:u w:val="single"/>
                <w:lang w:val="ru-RU"/>
              </w:rPr>
              <w:t>П</w:t>
            </w:r>
            <w:r w:rsidR="005832E4" w:rsidRPr="004713DF">
              <w:rPr>
                <w:i w:val="0"/>
                <w:sz w:val="22"/>
                <w:szCs w:val="22"/>
                <w:u w:val="single"/>
                <w:lang w:val="ru-RU"/>
              </w:rPr>
              <w:t>онятия:</w:t>
            </w:r>
          </w:p>
          <w:p w:rsidR="005832E4" w:rsidRPr="005832E4" w:rsidRDefault="005832E4" w:rsidP="005832E4">
            <w:pPr>
              <w:rPr>
                <w:i w:val="0"/>
                <w:sz w:val="22"/>
                <w:szCs w:val="22"/>
                <w:lang w:val="ru-RU"/>
              </w:rPr>
            </w:pPr>
            <w:r>
              <w:rPr>
                <w:i w:val="0"/>
                <w:sz w:val="22"/>
                <w:szCs w:val="22"/>
                <w:lang w:val="ru-RU"/>
              </w:rPr>
              <w:t>Лексика по теме «Улицы города. Какие они?»</w:t>
            </w:r>
          </w:p>
        </w:tc>
      </w:tr>
      <w:tr w:rsidR="00122566" w:rsidTr="00EC144B">
        <w:trPr>
          <w:trHeight w:val="375"/>
        </w:trPr>
        <w:tc>
          <w:tcPr>
            <w:tcW w:w="7479" w:type="dxa"/>
          </w:tcPr>
          <w:p w:rsidR="00122566" w:rsidRDefault="00122566" w:rsidP="00EC144B">
            <w:pPr>
              <w:rPr>
                <w:i w:val="0"/>
                <w:sz w:val="22"/>
                <w:szCs w:val="22"/>
                <w:lang w:val="ru-RU"/>
              </w:rPr>
            </w:pPr>
            <w:r>
              <w:rPr>
                <w:i w:val="0"/>
                <w:sz w:val="22"/>
                <w:szCs w:val="22"/>
                <w:lang w:val="ru-RU"/>
              </w:rPr>
              <w:t>Межпредметные связи:</w:t>
            </w:r>
          </w:p>
          <w:p w:rsidR="00EC144B" w:rsidRPr="005832E4" w:rsidRDefault="00EC144B" w:rsidP="00EC144B">
            <w:pPr>
              <w:rPr>
                <w:i w:val="0"/>
                <w:sz w:val="22"/>
                <w:szCs w:val="22"/>
                <w:lang w:val="ru-RU"/>
              </w:rPr>
            </w:pPr>
          </w:p>
        </w:tc>
        <w:tc>
          <w:tcPr>
            <w:tcW w:w="7307" w:type="dxa"/>
          </w:tcPr>
          <w:p w:rsidR="00122566" w:rsidRDefault="00122566" w:rsidP="00C458F3">
            <w:pPr>
              <w:rPr>
                <w:i w:val="0"/>
                <w:sz w:val="22"/>
                <w:szCs w:val="22"/>
                <w:lang w:val="ru-RU"/>
              </w:rPr>
            </w:pPr>
            <w:r>
              <w:rPr>
                <w:i w:val="0"/>
                <w:sz w:val="22"/>
                <w:szCs w:val="22"/>
                <w:lang w:val="ru-RU"/>
              </w:rPr>
              <w:t>русский язык, физкультура.</w:t>
            </w:r>
          </w:p>
        </w:tc>
      </w:tr>
      <w:tr w:rsidR="00EC144B" w:rsidRPr="00851C3C" w:rsidTr="00EC144B">
        <w:trPr>
          <w:trHeight w:val="180"/>
        </w:trPr>
        <w:tc>
          <w:tcPr>
            <w:tcW w:w="7479" w:type="dxa"/>
          </w:tcPr>
          <w:p w:rsidR="00EC144B" w:rsidRDefault="00EC144B" w:rsidP="00EC144B">
            <w:pPr>
              <w:rPr>
                <w:i w:val="0"/>
                <w:sz w:val="22"/>
                <w:szCs w:val="22"/>
                <w:lang w:val="ru-RU"/>
              </w:rPr>
            </w:pPr>
            <w:r>
              <w:rPr>
                <w:i w:val="0"/>
                <w:sz w:val="22"/>
                <w:szCs w:val="22"/>
                <w:lang w:val="ru-RU"/>
              </w:rPr>
              <w:t>Формы работы: фронтальная, индивидуальная, работа  в парах.</w:t>
            </w:r>
          </w:p>
        </w:tc>
        <w:tc>
          <w:tcPr>
            <w:tcW w:w="7307" w:type="dxa"/>
          </w:tcPr>
          <w:p w:rsidR="00EC144B" w:rsidRDefault="00EC144B" w:rsidP="005832E4">
            <w:pPr>
              <w:rPr>
                <w:i w:val="0"/>
                <w:sz w:val="22"/>
                <w:szCs w:val="22"/>
                <w:lang w:val="ru-RU"/>
              </w:rPr>
            </w:pPr>
          </w:p>
        </w:tc>
      </w:tr>
      <w:tr w:rsidR="00EC144B" w:rsidRPr="00851C3C" w:rsidTr="005832E4">
        <w:trPr>
          <w:trHeight w:val="174"/>
        </w:trPr>
        <w:tc>
          <w:tcPr>
            <w:tcW w:w="7479" w:type="dxa"/>
          </w:tcPr>
          <w:p w:rsidR="00EC144B" w:rsidRDefault="00EC144B" w:rsidP="00EC144B">
            <w:pPr>
              <w:rPr>
                <w:i w:val="0"/>
                <w:sz w:val="22"/>
                <w:szCs w:val="22"/>
                <w:lang w:val="ru-RU"/>
              </w:rPr>
            </w:pPr>
            <w:r>
              <w:rPr>
                <w:i w:val="0"/>
                <w:sz w:val="22"/>
                <w:szCs w:val="22"/>
                <w:lang w:val="ru-RU"/>
              </w:rPr>
              <w:t>Ресурсы: учебник, методическое пособие, компьютерная презентация, карточки с заданием.</w:t>
            </w:r>
          </w:p>
        </w:tc>
        <w:tc>
          <w:tcPr>
            <w:tcW w:w="7307" w:type="dxa"/>
          </w:tcPr>
          <w:p w:rsidR="00EC144B" w:rsidRDefault="00EC144B" w:rsidP="005832E4">
            <w:pPr>
              <w:rPr>
                <w:i w:val="0"/>
                <w:sz w:val="22"/>
                <w:szCs w:val="22"/>
                <w:lang w:val="ru-RU"/>
              </w:rPr>
            </w:pPr>
          </w:p>
        </w:tc>
      </w:tr>
      <w:tr w:rsidR="005832E4" w:rsidTr="005832E4">
        <w:trPr>
          <w:trHeight w:val="720"/>
        </w:trPr>
        <w:tc>
          <w:tcPr>
            <w:tcW w:w="7479" w:type="dxa"/>
          </w:tcPr>
          <w:p w:rsidR="005832E4" w:rsidRPr="005832E4" w:rsidRDefault="005832E4" w:rsidP="005832E4">
            <w:pPr>
              <w:jc w:val="both"/>
              <w:rPr>
                <w:rFonts w:eastAsia="Calibri"/>
                <w:b/>
                <w:i w:val="0"/>
                <w:sz w:val="22"/>
                <w:szCs w:val="22"/>
                <w:lang w:val="ru-RU"/>
              </w:rPr>
            </w:pPr>
            <w:r w:rsidRPr="005832E4">
              <w:rPr>
                <w:rFonts w:eastAsia="Calibri"/>
                <w:b/>
                <w:i w:val="0"/>
                <w:sz w:val="22"/>
                <w:szCs w:val="22"/>
                <w:lang w:val="ru-RU"/>
              </w:rPr>
              <w:t>Формы контроля</w:t>
            </w:r>
          </w:p>
          <w:p w:rsidR="005832E4" w:rsidRPr="005832E4" w:rsidRDefault="005832E4" w:rsidP="005832E4">
            <w:pPr>
              <w:jc w:val="both"/>
              <w:rPr>
                <w:rFonts w:eastAsia="Calibri"/>
                <w:i w:val="0"/>
                <w:sz w:val="22"/>
                <w:szCs w:val="22"/>
                <w:lang w:val="ru-RU"/>
              </w:rPr>
            </w:pPr>
            <w:r w:rsidRPr="005832E4">
              <w:rPr>
                <w:rFonts w:eastAsia="Calibri"/>
                <w:i w:val="0"/>
                <w:sz w:val="22"/>
                <w:szCs w:val="22"/>
                <w:lang w:val="ru-RU"/>
              </w:rPr>
              <w:t>Самоконтроль</w:t>
            </w:r>
          </w:p>
          <w:p w:rsidR="005832E4" w:rsidRPr="005832E4" w:rsidRDefault="005832E4" w:rsidP="005832E4">
            <w:pPr>
              <w:jc w:val="both"/>
              <w:rPr>
                <w:rFonts w:eastAsia="Calibri"/>
                <w:i w:val="0"/>
                <w:sz w:val="22"/>
                <w:szCs w:val="22"/>
                <w:lang w:val="ru-RU"/>
              </w:rPr>
            </w:pPr>
            <w:r w:rsidRPr="005832E4">
              <w:rPr>
                <w:rFonts w:eastAsia="Calibri"/>
                <w:i w:val="0"/>
                <w:sz w:val="22"/>
                <w:szCs w:val="22"/>
                <w:lang w:val="ru-RU"/>
              </w:rPr>
              <w:t xml:space="preserve">Взаимоконтроль </w:t>
            </w:r>
          </w:p>
          <w:p w:rsidR="005832E4" w:rsidRPr="005832E4" w:rsidRDefault="005832E4" w:rsidP="00FF2888">
            <w:pPr>
              <w:rPr>
                <w:i w:val="0"/>
                <w:sz w:val="22"/>
                <w:szCs w:val="22"/>
                <w:lang w:val="ru-RU"/>
              </w:rPr>
            </w:pPr>
          </w:p>
          <w:p w:rsidR="005832E4" w:rsidRPr="005832E4" w:rsidRDefault="005832E4" w:rsidP="00FF2888">
            <w:pPr>
              <w:rPr>
                <w:i w:val="0"/>
                <w:sz w:val="22"/>
                <w:szCs w:val="22"/>
                <w:lang w:val="ru-RU"/>
              </w:rPr>
            </w:pPr>
          </w:p>
        </w:tc>
        <w:tc>
          <w:tcPr>
            <w:tcW w:w="7307" w:type="dxa"/>
          </w:tcPr>
          <w:p w:rsidR="005832E4" w:rsidRPr="005832E4" w:rsidRDefault="005832E4" w:rsidP="005832E4">
            <w:pPr>
              <w:rPr>
                <w:i w:val="0"/>
                <w:sz w:val="22"/>
                <w:szCs w:val="22"/>
                <w:lang w:val="ru-RU"/>
              </w:rPr>
            </w:pPr>
            <w:r>
              <w:rPr>
                <w:i w:val="0"/>
                <w:sz w:val="22"/>
                <w:szCs w:val="22"/>
                <w:lang w:val="ru-RU"/>
              </w:rPr>
              <w:t>Домашнее задание.</w:t>
            </w:r>
          </w:p>
        </w:tc>
      </w:tr>
    </w:tbl>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AF3319" w:rsidRPr="00672F1E" w:rsidRDefault="003973E9">
      <w:pPr>
        <w:rPr>
          <w:b/>
          <w:i w:val="0"/>
          <w:sz w:val="32"/>
          <w:szCs w:val="32"/>
          <w:lang w:val="ru-RU"/>
        </w:rPr>
      </w:pPr>
      <w:r>
        <w:rPr>
          <w:i w:val="0"/>
          <w:lang w:val="ru-RU"/>
        </w:rPr>
        <w:t xml:space="preserve">                                                                                     </w:t>
      </w:r>
      <w:r w:rsidR="00672F1E">
        <w:rPr>
          <w:b/>
          <w:i w:val="0"/>
          <w:sz w:val="32"/>
          <w:szCs w:val="32"/>
          <w:lang w:val="ru-RU"/>
        </w:rPr>
        <w:t xml:space="preserve">  </w:t>
      </w:r>
      <w:r w:rsidR="00AF3319" w:rsidRPr="00672F1E">
        <w:rPr>
          <w:b/>
          <w:i w:val="0"/>
          <w:sz w:val="32"/>
          <w:szCs w:val="32"/>
          <w:lang w:val="ru-RU"/>
        </w:rPr>
        <w:t xml:space="preserve">Технологическая </w:t>
      </w:r>
      <w:r w:rsidR="00695A75" w:rsidRPr="00672F1E">
        <w:rPr>
          <w:b/>
          <w:i w:val="0"/>
          <w:sz w:val="32"/>
          <w:szCs w:val="32"/>
          <w:lang w:val="ru-RU"/>
        </w:rPr>
        <w:t>карта.</w:t>
      </w:r>
    </w:p>
    <w:tbl>
      <w:tblPr>
        <w:tblStyle w:val="af4"/>
        <w:tblW w:w="0" w:type="auto"/>
        <w:tblLayout w:type="fixed"/>
        <w:tblLook w:val="04A0"/>
      </w:tblPr>
      <w:tblGrid>
        <w:gridCol w:w="1951"/>
        <w:gridCol w:w="4111"/>
        <w:gridCol w:w="3402"/>
        <w:gridCol w:w="3544"/>
        <w:gridCol w:w="1778"/>
      </w:tblGrid>
      <w:tr w:rsidR="00B30A44" w:rsidTr="004F4614">
        <w:trPr>
          <w:trHeight w:val="120"/>
        </w:trPr>
        <w:tc>
          <w:tcPr>
            <w:tcW w:w="1951" w:type="dxa"/>
            <w:vMerge w:val="restart"/>
          </w:tcPr>
          <w:p w:rsidR="00672F1E" w:rsidRDefault="00672F1E">
            <w:pPr>
              <w:rPr>
                <w:rFonts w:eastAsia="Times New Roman"/>
                <w:b/>
                <w:i w:val="0"/>
                <w:color w:val="000000"/>
                <w:szCs w:val="24"/>
                <w:lang w:val="ru-RU" w:eastAsia="ru-RU"/>
              </w:rPr>
            </w:pPr>
          </w:p>
          <w:p w:rsidR="00B30A44" w:rsidRPr="00D224FB" w:rsidRDefault="00672F1E">
            <w:pPr>
              <w:rPr>
                <w:i w:val="0"/>
                <w:szCs w:val="24"/>
                <w:lang w:val="ru-RU"/>
              </w:rPr>
            </w:pPr>
            <w:r>
              <w:rPr>
                <w:rFonts w:eastAsia="Times New Roman"/>
                <w:b/>
                <w:i w:val="0"/>
                <w:color w:val="000000"/>
                <w:szCs w:val="24"/>
                <w:lang w:val="ru-RU" w:eastAsia="ru-RU"/>
              </w:rPr>
              <w:t xml:space="preserve">  </w:t>
            </w:r>
            <w:r w:rsidR="00B30A44" w:rsidRPr="00695A75">
              <w:rPr>
                <w:rFonts w:eastAsia="Times New Roman"/>
                <w:b/>
                <w:i w:val="0"/>
                <w:color w:val="000000"/>
                <w:szCs w:val="24"/>
                <w:lang w:eastAsia="ru-RU"/>
              </w:rPr>
              <w:t>Этап урока</w:t>
            </w:r>
            <w:r w:rsidR="00D224FB">
              <w:rPr>
                <w:rFonts w:eastAsia="Times New Roman"/>
                <w:b/>
                <w:i w:val="0"/>
                <w:color w:val="000000"/>
                <w:szCs w:val="24"/>
                <w:lang w:val="ru-RU" w:eastAsia="ru-RU"/>
              </w:rPr>
              <w:t>.</w:t>
            </w:r>
          </w:p>
        </w:tc>
        <w:tc>
          <w:tcPr>
            <w:tcW w:w="7513" w:type="dxa"/>
            <w:gridSpan w:val="2"/>
          </w:tcPr>
          <w:p w:rsidR="00B30A44" w:rsidRPr="00672F1E" w:rsidRDefault="00672F1E">
            <w:pPr>
              <w:rPr>
                <w:b/>
                <w:i w:val="0"/>
                <w:lang w:val="ru-RU"/>
              </w:rPr>
            </w:pPr>
            <w:r>
              <w:rPr>
                <w:b/>
                <w:i w:val="0"/>
                <w:lang w:val="ru-RU"/>
              </w:rPr>
              <w:t xml:space="preserve">                  </w:t>
            </w:r>
            <w:r w:rsidR="00B30A44" w:rsidRPr="00672F1E">
              <w:rPr>
                <w:b/>
                <w:i w:val="0"/>
                <w:lang w:val="ru-RU"/>
              </w:rPr>
              <w:t>Содержание деятельности (взаимодействие)</w:t>
            </w:r>
          </w:p>
        </w:tc>
        <w:tc>
          <w:tcPr>
            <w:tcW w:w="3544" w:type="dxa"/>
            <w:vMerge w:val="restart"/>
          </w:tcPr>
          <w:p w:rsidR="00672F1E" w:rsidRDefault="00672F1E">
            <w:pPr>
              <w:rPr>
                <w:b/>
                <w:i w:val="0"/>
                <w:lang w:val="ru-RU"/>
              </w:rPr>
            </w:pPr>
            <w:r>
              <w:rPr>
                <w:b/>
                <w:i w:val="0"/>
                <w:lang w:val="ru-RU"/>
              </w:rPr>
              <w:t xml:space="preserve">      </w:t>
            </w:r>
          </w:p>
          <w:p w:rsidR="00B30A44" w:rsidRPr="00672F1E" w:rsidRDefault="00672F1E">
            <w:pPr>
              <w:rPr>
                <w:b/>
                <w:i w:val="0"/>
                <w:lang w:val="ru-RU"/>
              </w:rPr>
            </w:pPr>
            <w:r>
              <w:rPr>
                <w:b/>
                <w:i w:val="0"/>
                <w:lang w:val="ru-RU"/>
              </w:rPr>
              <w:t xml:space="preserve">       </w:t>
            </w:r>
            <w:r w:rsidRPr="00672F1E">
              <w:rPr>
                <w:b/>
                <w:i w:val="0"/>
                <w:lang w:val="ru-RU"/>
              </w:rPr>
              <w:t>Формируемые УУД</w:t>
            </w:r>
          </w:p>
        </w:tc>
        <w:tc>
          <w:tcPr>
            <w:tcW w:w="1778" w:type="dxa"/>
            <w:vMerge w:val="restart"/>
          </w:tcPr>
          <w:p w:rsidR="00672F1E" w:rsidRPr="00672F1E" w:rsidRDefault="00672F1E">
            <w:pPr>
              <w:rPr>
                <w:b/>
                <w:i w:val="0"/>
                <w:lang w:val="ru-RU"/>
              </w:rPr>
            </w:pPr>
            <w:r>
              <w:rPr>
                <w:b/>
                <w:i w:val="0"/>
                <w:lang w:val="ru-RU"/>
              </w:rPr>
              <w:t xml:space="preserve">    </w:t>
            </w:r>
            <w:r w:rsidRPr="00672F1E">
              <w:rPr>
                <w:b/>
                <w:i w:val="0"/>
                <w:lang w:val="ru-RU"/>
              </w:rPr>
              <w:t>Учебно-</w:t>
            </w:r>
          </w:p>
          <w:p w:rsidR="00B30A44" w:rsidRDefault="00672F1E">
            <w:pPr>
              <w:rPr>
                <w:i w:val="0"/>
                <w:lang w:val="ru-RU"/>
              </w:rPr>
            </w:pPr>
            <w:r w:rsidRPr="00672F1E">
              <w:rPr>
                <w:b/>
                <w:i w:val="0"/>
                <w:lang w:val="ru-RU"/>
              </w:rPr>
              <w:t>методическое обеспечение</w:t>
            </w:r>
          </w:p>
        </w:tc>
      </w:tr>
      <w:tr w:rsidR="00B30A44" w:rsidTr="004F4614">
        <w:trPr>
          <w:trHeight w:val="150"/>
        </w:trPr>
        <w:tc>
          <w:tcPr>
            <w:tcW w:w="1951" w:type="dxa"/>
            <w:vMerge/>
          </w:tcPr>
          <w:p w:rsidR="00B30A44" w:rsidRPr="00695A75" w:rsidRDefault="00B30A44">
            <w:pPr>
              <w:rPr>
                <w:rFonts w:eastAsia="Times New Roman"/>
                <w:b/>
                <w:i w:val="0"/>
                <w:color w:val="000000"/>
                <w:szCs w:val="24"/>
                <w:lang w:eastAsia="ru-RU"/>
              </w:rPr>
            </w:pPr>
          </w:p>
        </w:tc>
        <w:tc>
          <w:tcPr>
            <w:tcW w:w="4111" w:type="dxa"/>
          </w:tcPr>
          <w:p w:rsidR="00B30A44" w:rsidRPr="00672F1E" w:rsidRDefault="00672F1E">
            <w:pPr>
              <w:rPr>
                <w:b/>
                <w:i w:val="0"/>
                <w:lang w:val="ru-RU"/>
              </w:rPr>
            </w:pPr>
            <w:r>
              <w:rPr>
                <w:b/>
                <w:i w:val="0"/>
                <w:lang w:val="ru-RU"/>
              </w:rPr>
              <w:t xml:space="preserve">        </w:t>
            </w:r>
            <w:r w:rsidR="00B30A44" w:rsidRPr="00672F1E">
              <w:rPr>
                <w:b/>
                <w:i w:val="0"/>
                <w:lang w:val="ru-RU"/>
              </w:rPr>
              <w:t>Деятельность учителя</w:t>
            </w:r>
          </w:p>
        </w:tc>
        <w:tc>
          <w:tcPr>
            <w:tcW w:w="3402" w:type="dxa"/>
          </w:tcPr>
          <w:p w:rsidR="00B30A44" w:rsidRDefault="00672F1E" w:rsidP="00672F1E">
            <w:pPr>
              <w:rPr>
                <w:b/>
                <w:i w:val="0"/>
                <w:lang w:val="ru-RU"/>
              </w:rPr>
            </w:pPr>
            <w:r>
              <w:rPr>
                <w:b/>
                <w:i w:val="0"/>
                <w:lang w:val="ru-RU"/>
              </w:rPr>
              <w:t xml:space="preserve">            </w:t>
            </w:r>
            <w:r w:rsidR="00B30A44" w:rsidRPr="00672F1E">
              <w:rPr>
                <w:b/>
                <w:i w:val="0"/>
                <w:lang w:val="ru-RU"/>
              </w:rPr>
              <w:t xml:space="preserve">Деятельность </w:t>
            </w:r>
            <w:r>
              <w:rPr>
                <w:b/>
                <w:i w:val="0"/>
                <w:lang w:val="ru-RU"/>
              </w:rPr>
              <w:t xml:space="preserve">     </w:t>
            </w:r>
          </w:p>
          <w:p w:rsidR="00672F1E" w:rsidRPr="00672F1E" w:rsidRDefault="00672F1E" w:rsidP="00672F1E">
            <w:pPr>
              <w:rPr>
                <w:b/>
                <w:i w:val="0"/>
                <w:lang w:val="ru-RU"/>
              </w:rPr>
            </w:pPr>
            <w:r>
              <w:rPr>
                <w:b/>
                <w:i w:val="0"/>
                <w:lang w:val="ru-RU"/>
              </w:rPr>
              <w:t xml:space="preserve">           обучающихся</w:t>
            </w:r>
          </w:p>
        </w:tc>
        <w:tc>
          <w:tcPr>
            <w:tcW w:w="3544" w:type="dxa"/>
            <w:vMerge/>
          </w:tcPr>
          <w:p w:rsidR="00B30A44" w:rsidRDefault="00B30A44">
            <w:pPr>
              <w:rPr>
                <w:i w:val="0"/>
                <w:lang w:val="ru-RU"/>
              </w:rPr>
            </w:pPr>
          </w:p>
        </w:tc>
        <w:tc>
          <w:tcPr>
            <w:tcW w:w="1778" w:type="dxa"/>
            <w:vMerge/>
          </w:tcPr>
          <w:p w:rsidR="00B30A44" w:rsidRDefault="00B30A44">
            <w:pPr>
              <w:rPr>
                <w:i w:val="0"/>
                <w:lang w:val="ru-RU"/>
              </w:rPr>
            </w:pPr>
          </w:p>
        </w:tc>
      </w:tr>
      <w:tr w:rsidR="00B30A44" w:rsidRPr="00124487" w:rsidTr="004F4614">
        <w:tc>
          <w:tcPr>
            <w:tcW w:w="1951" w:type="dxa"/>
          </w:tcPr>
          <w:p w:rsidR="00B30A44" w:rsidRDefault="00B30A44">
            <w:pPr>
              <w:rPr>
                <w:rFonts w:eastAsia="Times New Roman"/>
                <w:b/>
                <w:bCs/>
                <w:i w:val="0"/>
                <w:color w:val="000000"/>
                <w:szCs w:val="24"/>
                <w:lang w:eastAsia="ru-RU"/>
              </w:rPr>
            </w:pPr>
            <w:r w:rsidRPr="00695A75">
              <w:rPr>
                <w:rFonts w:eastAsia="Times New Roman"/>
                <w:b/>
                <w:bCs/>
                <w:i w:val="0"/>
                <w:color w:val="000000"/>
                <w:sz w:val="28"/>
                <w:lang w:val="de-DE" w:eastAsia="ru-RU"/>
              </w:rPr>
              <w:t>I</w:t>
            </w:r>
            <w:r w:rsidRPr="00695A75">
              <w:rPr>
                <w:rFonts w:eastAsia="Times New Roman"/>
                <w:b/>
                <w:bCs/>
                <w:i w:val="0"/>
                <w:color w:val="000000"/>
                <w:sz w:val="28"/>
                <w:lang w:eastAsia="ru-RU"/>
              </w:rPr>
              <w:t>.</w:t>
            </w:r>
            <w:r w:rsidRPr="00695A75">
              <w:rPr>
                <w:rFonts w:eastAsia="Times New Roman"/>
                <w:b/>
                <w:bCs/>
                <w:i w:val="0"/>
                <w:color w:val="000000"/>
                <w:szCs w:val="24"/>
                <w:lang w:eastAsia="ru-RU"/>
              </w:rPr>
              <w:t>Организационный момент.</w:t>
            </w:r>
          </w:p>
          <w:p w:rsidR="00B30A44" w:rsidRPr="00161EDE" w:rsidRDefault="00B30A44">
            <w:pPr>
              <w:rPr>
                <w:i w:val="0"/>
                <w:lang w:val="ru-RU"/>
              </w:rPr>
            </w:pPr>
          </w:p>
        </w:tc>
        <w:tc>
          <w:tcPr>
            <w:tcW w:w="4111" w:type="dxa"/>
          </w:tcPr>
          <w:p w:rsidR="00B30A44" w:rsidRPr="00124487" w:rsidRDefault="00B30A44">
            <w:pPr>
              <w:rPr>
                <w:i w:val="0"/>
                <w:lang w:val="ru-RU"/>
              </w:rPr>
            </w:pPr>
            <w:r>
              <w:rPr>
                <w:i w:val="0"/>
                <w:lang w:val="ru-RU"/>
              </w:rPr>
              <w:t xml:space="preserve">Учитель приветствует детей: </w:t>
            </w:r>
            <w:r>
              <w:rPr>
                <w:i w:val="0"/>
                <w:lang w:val="de-DE"/>
              </w:rPr>
              <w:t>Guten</w:t>
            </w:r>
            <w:r w:rsidRPr="00695A75">
              <w:rPr>
                <w:i w:val="0"/>
                <w:lang w:val="ru-RU"/>
              </w:rPr>
              <w:t xml:space="preserve"> </w:t>
            </w:r>
            <w:r>
              <w:rPr>
                <w:i w:val="0"/>
                <w:lang w:val="de-DE"/>
              </w:rPr>
              <w:t>Tag</w:t>
            </w:r>
            <w:r w:rsidRPr="00695A75">
              <w:rPr>
                <w:i w:val="0"/>
                <w:lang w:val="ru-RU"/>
              </w:rPr>
              <w:t xml:space="preserve">, </w:t>
            </w:r>
            <w:r>
              <w:rPr>
                <w:i w:val="0"/>
                <w:lang w:val="de-DE"/>
              </w:rPr>
              <w:t>Kinder</w:t>
            </w:r>
            <w:r w:rsidRPr="00695A75">
              <w:rPr>
                <w:i w:val="0"/>
                <w:lang w:val="ru-RU"/>
              </w:rPr>
              <w:t xml:space="preserve">! </w:t>
            </w:r>
            <w:r w:rsidR="004713DF">
              <w:rPr>
                <w:i w:val="0"/>
                <w:lang w:val="de-DE"/>
              </w:rPr>
              <w:t xml:space="preserve">Setzt euch! Ich freue mich euch </w:t>
            </w:r>
            <w:r>
              <w:rPr>
                <w:i w:val="0"/>
                <w:lang w:val="de-DE"/>
              </w:rPr>
              <w:t xml:space="preserve"> zu sehen! Wir beginnen unsere Deutschstunde</w:t>
            </w:r>
            <w:r w:rsidR="004713DF">
              <w:rPr>
                <w:i w:val="0"/>
                <w:lang w:val="de-DE"/>
              </w:rPr>
              <w:t>. Ich weiß, ihr habt</w:t>
            </w:r>
            <w:r>
              <w:rPr>
                <w:i w:val="0"/>
                <w:lang w:val="de-DE"/>
              </w:rPr>
              <w:t xml:space="preserve"> die Hausaufgabe gemacht und neu</w:t>
            </w:r>
            <w:r w:rsidR="004713DF">
              <w:rPr>
                <w:i w:val="0"/>
                <w:lang w:val="de-DE"/>
              </w:rPr>
              <w:t>e Wörter gelernt. Ich hoffe, ihr bekommt</w:t>
            </w:r>
            <w:r>
              <w:rPr>
                <w:i w:val="0"/>
                <w:lang w:val="de-DE"/>
              </w:rPr>
              <w:t xml:space="preserve"> heute nur gute Noten. (Здравствуйте, дети! </w:t>
            </w:r>
            <w:r>
              <w:rPr>
                <w:i w:val="0"/>
                <w:lang w:val="ru-RU"/>
              </w:rPr>
              <w:t xml:space="preserve">Садитесь! Я рада вас видеть. Мы начинаем наш урок немецкого языка. Я знаю, вы все сделали домашнее задание и выучили новые слова. Я надеюсь, вы получите сегодня только хорошие оценки). </w:t>
            </w:r>
          </w:p>
        </w:tc>
        <w:tc>
          <w:tcPr>
            <w:tcW w:w="3402" w:type="dxa"/>
          </w:tcPr>
          <w:p w:rsidR="00B30A44" w:rsidRPr="00124487" w:rsidRDefault="00B30A44">
            <w:pPr>
              <w:rPr>
                <w:i w:val="0"/>
                <w:lang w:val="ru-RU"/>
              </w:rPr>
            </w:pPr>
            <w:r>
              <w:rPr>
                <w:i w:val="0"/>
                <w:lang w:val="ru-RU"/>
              </w:rPr>
              <w:t>Отвечают на приветствие учителя</w:t>
            </w:r>
          </w:p>
        </w:tc>
        <w:tc>
          <w:tcPr>
            <w:tcW w:w="3544" w:type="dxa"/>
          </w:tcPr>
          <w:p w:rsidR="00B30A44" w:rsidRPr="00672F1E" w:rsidRDefault="00271242">
            <w:pPr>
              <w:rPr>
                <w:i w:val="0"/>
                <w:u w:val="single"/>
                <w:lang w:val="ru-RU"/>
              </w:rPr>
            </w:pPr>
            <w:r w:rsidRPr="00672F1E">
              <w:rPr>
                <w:i w:val="0"/>
                <w:u w:val="single"/>
                <w:lang w:val="ru-RU"/>
              </w:rPr>
              <w:t>Коммуникативные УУД:</w:t>
            </w:r>
          </w:p>
          <w:p w:rsidR="00271242" w:rsidRDefault="00271242">
            <w:pPr>
              <w:rPr>
                <w:i w:val="0"/>
                <w:lang w:val="ru-RU"/>
              </w:rPr>
            </w:pPr>
            <w:r>
              <w:rPr>
                <w:i w:val="0"/>
                <w:lang w:val="ru-RU"/>
              </w:rPr>
              <w:t>Психологический настрой на успех.</w:t>
            </w:r>
          </w:p>
          <w:p w:rsidR="005C4F32" w:rsidRPr="00672F1E" w:rsidRDefault="005C4F32">
            <w:pPr>
              <w:rPr>
                <w:i w:val="0"/>
                <w:u w:val="single"/>
                <w:lang w:val="ru-RU"/>
              </w:rPr>
            </w:pPr>
            <w:r w:rsidRPr="00672F1E">
              <w:rPr>
                <w:i w:val="0"/>
                <w:u w:val="single"/>
                <w:lang w:val="ru-RU"/>
              </w:rPr>
              <w:t>Регулятивные УУД:</w:t>
            </w:r>
          </w:p>
          <w:p w:rsidR="005C4F32" w:rsidRPr="00161EDE" w:rsidRDefault="005C4F32">
            <w:pPr>
              <w:rPr>
                <w:i w:val="0"/>
                <w:lang w:val="ru-RU"/>
              </w:rPr>
            </w:pPr>
            <w:r>
              <w:rPr>
                <w:i w:val="0"/>
                <w:lang w:val="ru-RU"/>
              </w:rPr>
              <w:t>Активизация внимания.</w:t>
            </w:r>
          </w:p>
        </w:tc>
        <w:tc>
          <w:tcPr>
            <w:tcW w:w="1778" w:type="dxa"/>
          </w:tcPr>
          <w:p w:rsidR="00B30A44" w:rsidRPr="00161EDE" w:rsidRDefault="00B30A44">
            <w:pPr>
              <w:rPr>
                <w:i w:val="0"/>
                <w:lang w:val="ru-RU"/>
              </w:rPr>
            </w:pPr>
          </w:p>
        </w:tc>
      </w:tr>
      <w:tr w:rsidR="00B30A44" w:rsidRPr="00851C3C" w:rsidTr="004F4614">
        <w:tc>
          <w:tcPr>
            <w:tcW w:w="1951" w:type="dxa"/>
          </w:tcPr>
          <w:p w:rsidR="00B30A44" w:rsidRDefault="00D224FB">
            <w:pPr>
              <w:rPr>
                <w:i w:val="0"/>
                <w:lang w:val="ru-RU"/>
              </w:rPr>
            </w:pPr>
            <w:r>
              <w:rPr>
                <w:i w:val="0"/>
                <w:lang w:val="ru-RU"/>
              </w:rPr>
              <w:t>1.</w:t>
            </w:r>
            <w:r w:rsidR="00B30A44">
              <w:rPr>
                <w:i w:val="0"/>
                <w:lang w:val="ru-RU"/>
              </w:rPr>
              <w:t>Фонетическая зарядка.</w:t>
            </w:r>
          </w:p>
          <w:p w:rsidR="00B30A44" w:rsidRPr="00124487" w:rsidRDefault="00B30A44">
            <w:pPr>
              <w:rPr>
                <w:i w:val="0"/>
                <w:lang w:val="ru-RU"/>
              </w:rPr>
            </w:pPr>
          </w:p>
        </w:tc>
        <w:tc>
          <w:tcPr>
            <w:tcW w:w="4111" w:type="dxa"/>
          </w:tcPr>
          <w:p w:rsidR="00B30A44" w:rsidRPr="00917DEB" w:rsidRDefault="00917DEB">
            <w:pPr>
              <w:rPr>
                <w:i w:val="0"/>
              </w:rPr>
            </w:pPr>
            <w:r>
              <w:rPr>
                <w:i w:val="0"/>
                <w:lang w:val="ru-RU"/>
              </w:rPr>
              <w:t>Стихотворение «</w:t>
            </w:r>
            <w:r>
              <w:rPr>
                <w:i w:val="0"/>
              </w:rPr>
              <w:t xml:space="preserve">Die </w:t>
            </w:r>
            <w:proofErr w:type="spellStart"/>
            <w:r>
              <w:rPr>
                <w:i w:val="0"/>
              </w:rPr>
              <w:t>Strassen</w:t>
            </w:r>
            <w:proofErr w:type="spellEnd"/>
            <w:r>
              <w:rPr>
                <w:i w:val="0"/>
                <w:lang w:val="ru-RU"/>
              </w:rPr>
              <w:t>»</w:t>
            </w:r>
          </w:p>
        </w:tc>
        <w:tc>
          <w:tcPr>
            <w:tcW w:w="3402" w:type="dxa"/>
          </w:tcPr>
          <w:p w:rsidR="00B30A44" w:rsidRPr="006F3142" w:rsidRDefault="00B30A44" w:rsidP="00917DEB">
            <w:pPr>
              <w:rPr>
                <w:i w:val="0"/>
                <w:lang w:val="ru-RU"/>
              </w:rPr>
            </w:pPr>
            <w:proofErr w:type="gramStart"/>
            <w:r>
              <w:rPr>
                <w:i w:val="0"/>
                <w:lang w:val="ru-RU"/>
              </w:rPr>
              <w:t>Обучающиеся</w:t>
            </w:r>
            <w:proofErr w:type="gramEnd"/>
            <w:r>
              <w:rPr>
                <w:i w:val="0"/>
                <w:lang w:val="ru-RU"/>
              </w:rPr>
              <w:t xml:space="preserve"> </w:t>
            </w:r>
            <w:r w:rsidR="00917DEB">
              <w:rPr>
                <w:i w:val="0"/>
                <w:lang w:val="ru-RU"/>
              </w:rPr>
              <w:t>рассказывают стихотворение</w:t>
            </w:r>
            <w:r w:rsidR="00917DEB">
              <w:rPr>
                <w:i w:val="0"/>
              </w:rPr>
              <w:t xml:space="preserve"> </w:t>
            </w:r>
            <w:r w:rsidRPr="006F3142">
              <w:rPr>
                <w:rFonts w:eastAsia="Times New Roman"/>
                <w:color w:val="000000"/>
                <w:sz w:val="28"/>
                <w:lang w:val="ru-RU" w:eastAsia="ru-RU"/>
              </w:rPr>
              <w:t xml:space="preserve"> </w:t>
            </w:r>
          </w:p>
        </w:tc>
        <w:tc>
          <w:tcPr>
            <w:tcW w:w="3544" w:type="dxa"/>
          </w:tcPr>
          <w:p w:rsidR="00271242" w:rsidRPr="00672F1E" w:rsidRDefault="00271242" w:rsidP="00271242">
            <w:pPr>
              <w:rPr>
                <w:i w:val="0"/>
                <w:u w:val="single"/>
                <w:lang w:val="ru-RU"/>
              </w:rPr>
            </w:pPr>
            <w:r w:rsidRPr="00672F1E">
              <w:rPr>
                <w:i w:val="0"/>
                <w:u w:val="single"/>
                <w:lang w:val="ru-RU"/>
              </w:rPr>
              <w:t xml:space="preserve">Предметные: </w:t>
            </w:r>
          </w:p>
          <w:p w:rsidR="00271242" w:rsidRPr="00271242" w:rsidRDefault="00672F1E" w:rsidP="00271242">
            <w:pPr>
              <w:rPr>
                <w:i w:val="0"/>
                <w:lang w:val="ru-RU"/>
              </w:rPr>
            </w:pPr>
            <w:r>
              <w:rPr>
                <w:i w:val="0"/>
                <w:lang w:val="ru-RU"/>
              </w:rPr>
              <w:t xml:space="preserve"> </w:t>
            </w:r>
            <w:r w:rsidR="00271242" w:rsidRPr="00271242">
              <w:rPr>
                <w:i w:val="0"/>
                <w:lang w:val="ru-RU"/>
              </w:rPr>
              <w:t xml:space="preserve">развитие произносительных навыков </w:t>
            </w:r>
            <w:proofErr w:type="gramStart"/>
            <w:r w:rsidR="00271242" w:rsidRPr="00271242">
              <w:rPr>
                <w:i w:val="0"/>
                <w:lang w:val="ru-RU"/>
              </w:rPr>
              <w:t>у</w:t>
            </w:r>
            <w:proofErr w:type="gramEnd"/>
            <w:r w:rsidR="00271242" w:rsidRPr="00271242">
              <w:rPr>
                <w:i w:val="0"/>
                <w:lang w:val="ru-RU"/>
              </w:rPr>
              <w:t xml:space="preserve"> обучающихся.</w:t>
            </w:r>
          </w:p>
          <w:p w:rsidR="00271242" w:rsidRPr="00672F1E" w:rsidRDefault="00271242" w:rsidP="00271242">
            <w:pPr>
              <w:rPr>
                <w:i w:val="0"/>
                <w:u w:val="single"/>
                <w:lang w:val="ru-RU"/>
              </w:rPr>
            </w:pPr>
            <w:r w:rsidRPr="00672F1E">
              <w:rPr>
                <w:i w:val="0"/>
                <w:u w:val="single"/>
                <w:lang w:val="ru-RU"/>
              </w:rPr>
              <w:t>Коммуникативные УУД:</w:t>
            </w:r>
          </w:p>
          <w:p w:rsidR="00271242" w:rsidRPr="00271242" w:rsidRDefault="00672F1E" w:rsidP="00271242">
            <w:pPr>
              <w:rPr>
                <w:i w:val="0"/>
                <w:lang w:val="ru-RU"/>
              </w:rPr>
            </w:pPr>
            <w:r>
              <w:rPr>
                <w:i w:val="0"/>
                <w:lang w:val="ru-RU"/>
              </w:rPr>
              <w:t xml:space="preserve"> </w:t>
            </w:r>
            <w:r w:rsidR="005C4F32">
              <w:rPr>
                <w:i w:val="0"/>
                <w:lang w:val="ru-RU"/>
              </w:rPr>
              <w:t>слушать и понимать речь других.</w:t>
            </w:r>
          </w:p>
          <w:p w:rsidR="00B30A44" w:rsidRPr="006F3142" w:rsidRDefault="00B30A44">
            <w:pPr>
              <w:rPr>
                <w:i w:val="0"/>
                <w:lang w:val="ru-RU"/>
              </w:rPr>
            </w:pPr>
          </w:p>
        </w:tc>
        <w:tc>
          <w:tcPr>
            <w:tcW w:w="1778" w:type="dxa"/>
          </w:tcPr>
          <w:p w:rsidR="00B30A44" w:rsidRPr="006F3142" w:rsidRDefault="00B30A44">
            <w:pPr>
              <w:rPr>
                <w:i w:val="0"/>
                <w:lang w:val="ru-RU"/>
              </w:rPr>
            </w:pPr>
          </w:p>
        </w:tc>
      </w:tr>
      <w:tr w:rsidR="00B30A44" w:rsidRPr="00851C3C" w:rsidTr="004F4614">
        <w:trPr>
          <w:trHeight w:val="810"/>
        </w:trPr>
        <w:tc>
          <w:tcPr>
            <w:tcW w:w="1951" w:type="dxa"/>
          </w:tcPr>
          <w:p w:rsidR="00B30A44" w:rsidRDefault="00D224FB">
            <w:pPr>
              <w:rPr>
                <w:i w:val="0"/>
                <w:lang w:val="ru-RU"/>
              </w:rPr>
            </w:pPr>
            <w:r>
              <w:rPr>
                <w:i w:val="0"/>
                <w:lang w:val="ru-RU"/>
              </w:rPr>
              <w:t>2.</w:t>
            </w:r>
            <w:r w:rsidR="00B30A44">
              <w:rPr>
                <w:i w:val="0"/>
                <w:lang w:val="ru-RU"/>
              </w:rPr>
              <w:t>Речевая зарядка.</w:t>
            </w:r>
          </w:p>
          <w:p w:rsidR="00B30A44" w:rsidRPr="006F3142" w:rsidRDefault="00B30A44">
            <w:pPr>
              <w:rPr>
                <w:i w:val="0"/>
                <w:lang w:val="ru-RU"/>
              </w:rPr>
            </w:pPr>
          </w:p>
        </w:tc>
        <w:tc>
          <w:tcPr>
            <w:tcW w:w="4111" w:type="dxa"/>
          </w:tcPr>
          <w:p w:rsidR="006160A2" w:rsidRPr="00395921" w:rsidRDefault="00B30A44" w:rsidP="006160A2">
            <w:pPr>
              <w:rPr>
                <w:i w:val="0"/>
                <w:lang w:val="ru-RU"/>
              </w:rPr>
            </w:pPr>
            <w:r>
              <w:rPr>
                <w:i w:val="0"/>
                <w:lang w:val="de-DE"/>
              </w:rPr>
              <w:t xml:space="preserve">Der wievielte ist heute? Welcher Wochentag ist heute? Wie ist das Wetter? </w:t>
            </w:r>
            <w:r w:rsidR="00395921">
              <w:rPr>
                <w:i w:val="0"/>
                <w:lang w:val="de-DE"/>
              </w:rPr>
              <w:t xml:space="preserve">Sind alle in der Klasse? </w:t>
            </w:r>
            <w:r>
              <w:rPr>
                <w:i w:val="0"/>
                <w:lang w:val="de-DE"/>
              </w:rPr>
              <w:t>Wer</w:t>
            </w:r>
            <w:r w:rsidRPr="00253453">
              <w:rPr>
                <w:i w:val="0"/>
                <w:lang w:val="ru-RU"/>
              </w:rPr>
              <w:t xml:space="preserve"> </w:t>
            </w:r>
            <w:r>
              <w:rPr>
                <w:i w:val="0"/>
                <w:lang w:val="de-DE"/>
              </w:rPr>
              <w:t>fehlt</w:t>
            </w:r>
            <w:r w:rsidRPr="00253453">
              <w:rPr>
                <w:i w:val="0"/>
                <w:lang w:val="ru-RU"/>
              </w:rPr>
              <w:t xml:space="preserve"> </w:t>
            </w:r>
            <w:r>
              <w:rPr>
                <w:i w:val="0"/>
                <w:lang w:val="de-DE"/>
              </w:rPr>
              <w:t>heute</w:t>
            </w:r>
            <w:r w:rsidRPr="00253453">
              <w:rPr>
                <w:i w:val="0"/>
                <w:lang w:val="ru-RU"/>
              </w:rPr>
              <w:t xml:space="preserve">? </w:t>
            </w:r>
            <w:r>
              <w:rPr>
                <w:i w:val="0"/>
                <w:lang w:val="de-DE"/>
              </w:rPr>
              <w:t>Wie</w:t>
            </w:r>
            <w:r w:rsidRPr="00253453">
              <w:rPr>
                <w:i w:val="0"/>
                <w:lang w:val="ru-RU"/>
              </w:rPr>
              <w:t xml:space="preserve"> </w:t>
            </w:r>
            <w:r>
              <w:rPr>
                <w:i w:val="0"/>
                <w:lang w:val="de-DE"/>
              </w:rPr>
              <w:t>geht</w:t>
            </w:r>
            <w:r w:rsidRPr="00253453">
              <w:rPr>
                <w:i w:val="0"/>
                <w:lang w:val="ru-RU"/>
              </w:rPr>
              <w:t xml:space="preserve"> </w:t>
            </w:r>
            <w:r>
              <w:rPr>
                <w:i w:val="0"/>
                <w:lang w:val="de-DE"/>
              </w:rPr>
              <w:t>es</w:t>
            </w:r>
            <w:r w:rsidRPr="00253453">
              <w:rPr>
                <w:i w:val="0"/>
                <w:lang w:val="ru-RU"/>
              </w:rPr>
              <w:t>?</w:t>
            </w:r>
            <w:r w:rsidR="00395921" w:rsidRPr="00253453">
              <w:rPr>
                <w:i w:val="0"/>
                <w:lang w:val="ru-RU"/>
              </w:rPr>
              <w:t xml:space="preserve"> </w:t>
            </w:r>
            <w:proofErr w:type="gramStart"/>
            <w:r w:rsidR="00395921" w:rsidRPr="00253453">
              <w:rPr>
                <w:i w:val="0"/>
                <w:lang w:val="ru-RU"/>
              </w:rPr>
              <w:t>(</w:t>
            </w:r>
            <w:r w:rsidR="00395921">
              <w:rPr>
                <w:i w:val="0"/>
                <w:lang w:val="ru-RU"/>
              </w:rPr>
              <w:t>Какое</w:t>
            </w:r>
            <w:r w:rsidR="00395921" w:rsidRPr="00253453">
              <w:rPr>
                <w:i w:val="0"/>
                <w:lang w:val="ru-RU"/>
              </w:rPr>
              <w:t xml:space="preserve"> </w:t>
            </w:r>
            <w:r w:rsidR="00395921">
              <w:rPr>
                <w:i w:val="0"/>
                <w:lang w:val="ru-RU"/>
              </w:rPr>
              <w:lastRenderedPageBreak/>
              <w:t>сегодня</w:t>
            </w:r>
            <w:r w:rsidR="00395921" w:rsidRPr="00253453">
              <w:rPr>
                <w:i w:val="0"/>
                <w:lang w:val="ru-RU"/>
              </w:rPr>
              <w:t xml:space="preserve"> </w:t>
            </w:r>
            <w:r w:rsidR="00395921">
              <w:rPr>
                <w:i w:val="0"/>
                <w:lang w:val="ru-RU"/>
              </w:rPr>
              <w:t>число</w:t>
            </w:r>
            <w:r w:rsidR="00395921" w:rsidRPr="00253453">
              <w:rPr>
                <w:i w:val="0"/>
                <w:lang w:val="ru-RU"/>
              </w:rPr>
              <w:t>?</w:t>
            </w:r>
            <w:proofErr w:type="gramEnd"/>
            <w:r w:rsidR="00395921" w:rsidRPr="00253453">
              <w:rPr>
                <w:i w:val="0"/>
                <w:lang w:val="ru-RU"/>
              </w:rPr>
              <w:t xml:space="preserve"> </w:t>
            </w:r>
            <w:r w:rsidR="00395921">
              <w:rPr>
                <w:i w:val="0"/>
                <w:lang w:val="ru-RU"/>
              </w:rPr>
              <w:t xml:space="preserve">Какой сегодня день недели? Какова погода? Все в классе? Кто сегодня отсутствует? </w:t>
            </w:r>
            <w:r w:rsidR="006B4A14">
              <w:rPr>
                <w:i w:val="0"/>
                <w:lang w:val="ru-RU"/>
              </w:rPr>
              <w:t>Как дела?</w:t>
            </w:r>
          </w:p>
        </w:tc>
        <w:tc>
          <w:tcPr>
            <w:tcW w:w="3402" w:type="dxa"/>
          </w:tcPr>
          <w:p w:rsidR="00B30A44" w:rsidRPr="00395921" w:rsidRDefault="00B30A44">
            <w:pPr>
              <w:rPr>
                <w:i w:val="0"/>
                <w:lang w:val="ru-RU"/>
              </w:rPr>
            </w:pPr>
            <w:proofErr w:type="gramStart"/>
            <w:r>
              <w:rPr>
                <w:i w:val="0"/>
                <w:lang w:val="ru-RU"/>
              </w:rPr>
              <w:lastRenderedPageBreak/>
              <w:t>Обучающиеся</w:t>
            </w:r>
            <w:r w:rsidRPr="00395921">
              <w:rPr>
                <w:i w:val="0"/>
                <w:lang w:val="ru-RU"/>
              </w:rPr>
              <w:t xml:space="preserve"> </w:t>
            </w:r>
            <w:r>
              <w:rPr>
                <w:i w:val="0"/>
                <w:lang w:val="ru-RU"/>
              </w:rPr>
              <w:t>отвечают</w:t>
            </w:r>
            <w:r w:rsidRPr="00395921">
              <w:rPr>
                <w:i w:val="0"/>
                <w:lang w:val="ru-RU"/>
              </w:rPr>
              <w:t xml:space="preserve"> </w:t>
            </w:r>
            <w:r>
              <w:rPr>
                <w:i w:val="0"/>
                <w:lang w:val="ru-RU"/>
              </w:rPr>
              <w:t>на</w:t>
            </w:r>
            <w:r w:rsidRPr="00395921">
              <w:rPr>
                <w:i w:val="0"/>
                <w:lang w:val="ru-RU"/>
              </w:rPr>
              <w:t xml:space="preserve"> </w:t>
            </w:r>
            <w:r>
              <w:rPr>
                <w:i w:val="0"/>
                <w:lang w:val="ru-RU"/>
              </w:rPr>
              <w:t>вопросы</w:t>
            </w:r>
            <w:proofErr w:type="gramEnd"/>
          </w:p>
        </w:tc>
        <w:tc>
          <w:tcPr>
            <w:tcW w:w="3544" w:type="dxa"/>
          </w:tcPr>
          <w:p w:rsidR="00B30A44" w:rsidRPr="00583DF9" w:rsidRDefault="005C4F32">
            <w:pPr>
              <w:rPr>
                <w:i w:val="0"/>
                <w:u w:val="single"/>
                <w:lang w:val="ru-RU"/>
              </w:rPr>
            </w:pPr>
            <w:r w:rsidRPr="00583DF9">
              <w:rPr>
                <w:i w:val="0"/>
                <w:u w:val="single"/>
                <w:lang w:val="ru-RU"/>
              </w:rPr>
              <w:t>Коммуникативные УУД:</w:t>
            </w:r>
          </w:p>
          <w:p w:rsidR="005C4F32" w:rsidRPr="00395921" w:rsidRDefault="00DB1605">
            <w:pPr>
              <w:rPr>
                <w:i w:val="0"/>
                <w:lang w:val="ru-RU"/>
              </w:rPr>
            </w:pPr>
            <w:r>
              <w:rPr>
                <w:i w:val="0"/>
                <w:lang w:val="ru-RU"/>
              </w:rPr>
              <w:t>о</w:t>
            </w:r>
            <w:r w:rsidR="005C4F32">
              <w:rPr>
                <w:i w:val="0"/>
                <w:lang w:val="ru-RU"/>
              </w:rPr>
              <w:t>сознанное построение немецкого предложения.</w:t>
            </w:r>
          </w:p>
        </w:tc>
        <w:tc>
          <w:tcPr>
            <w:tcW w:w="1778" w:type="dxa"/>
          </w:tcPr>
          <w:p w:rsidR="00B30A44" w:rsidRPr="00395921" w:rsidRDefault="00B30A44">
            <w:pPr>
              <w:rPr>
                <w:i w:val="0"/>
                <w:lang w:val="ru-RU"/>
              </w:rPr>
            </w:pPr>
          </w:p>
        </w:tc>
      </w:tr>
      <w:tr w:rsidR="006160A2" w:rsidRPr="00851C3C" w:rsidTr="004F4614">
        <w:trPr>
          <w:trHeight w:val="300"/>
        </w:trPr>
        <w:tc>
          <w:tcPr>
            <w:tcW w:w="1951" w:type="dxa"/>
          </w:tcPr>
          <w:p w:rsidR="006160A2" w:rsidRPr="00672F1E" w:rsidRDefault="00D224FB" w:rsidP="006160A2">
            <w:pPr>
              <w:rPr>
                <w:b/>
                <w:i w:val="0"/>
                <w:lang w:val="ru-RU"/>
              </w:rPr>
            </w:pPr>
            <w:r w:rsidRPr="00672F1E">
              <w:rPr>
                <w:b/>
                <w:i w:val="0"/>
                <w:lang w:val="de-DE"/>
              </w:rPr>
              <w:lastRenderedPageBreak/>
              <w:t>II</w:t>
            </w:r>
            <w:r w:rsidRPr="00672F1E">
              <w:rPr>
                <w:b/>
                <w:i w:val="0"/>
                <w:lang w:val="ru-RU"/>
              </w:rPr>
              <w:t xml:space="preserve">. </w:t>
            </w:r>
            <w:r w:rsidR="006160A2" w:rsidRPr="00672F1E">
              <w:rPr>
                <w:b/>
                <w:i w:val="0"/>
                <w:lang w:val="ru-RU"/>
              </w:rPr>
              <w:t>Этап мотивации к учебной деятельности.</w:t>
            </w:r>
          </w:p>
          <w:p w:rsidR="00F73665" w:rsidRPr="00395921" w:rsidRDefault="00F73665" w:rsidP="006160A2">
            <w:pPr>
              <w:rPr>
                <w:i w:val="0"/>
                <w:lang w:val="ru-RU"/>
              </w:rPr>
            </w:pPr>
          </w:p>
        </w:tc>
        <w:tc>
          <w:tcPr>
            <w:tcW w:w="4111" w:type="dxa"/>
          </w:tcPr>
          <w:p w:rsidR="006160A2" w:rsidRPr="00395921" w:rsidRDefault="005C76C3" w:rsidP="005C76C3">
            <w:pPr>
              <w:rPr>
                <w:i w:val="0"/>
                <w:lang w:val="ru-RU"/>
              </w:rPr>
            </w:pPr>
            <w:r>
              <w:rPr>
                <w:i w:val="0"/>
                <w:lang w:val="de-DE"/>
              </w:rPr>
              <w:t>Wir</w:t>
            </w:r>
            <w:r w:rsidRPr="00F73665">
              <w:rPr>
                <w:i w:val="0"/>
                <w:lang w:val="de-DE"/>
              </w:rPr>
              <w:t xml:space="preserve"> </w:t>
            </w:r>
            <w:r>
              <w:rPr>
                <w:i w:val="0"/>
                <w:lang w:val="de-DE"/>
              </w:rPr>
              <w:t>haben</w:t>
            </w:r>
            <w:r w:rsidRPr="00F73665">
              <w:rPr>
                <w:i w:val="0"/>
                <w:lang w:val="de-DE"/>
              </w:rPr>
              <w:t xml:space="preserve"> </w:t>
            </w:r>
            <w:r>
              <w:rPr>
                <w:i w:val="0"/>
                <w:lang w:val="de-DE"/>
              </w:rPr>
              <w:t>eine</w:t>
            </w:r>
            <w:r w:rsidRPr="00F73665">
              <w:rPr>
                <w:i w:val="0"/>
                <w:lang w:val="de-DE"/>
              </w:rPr>
              <w:t xml:space="preserve"> </w:t>
            </w:r>
            <w:r>
              <w:rPr>
                <w:i w:val="0"/>
                <w:lang w:val="de-DE"/>
              </w:rPr>
              <w:t>ungew</w:t>
            </w:r>
            <w:r w:rsidRPr="00F73665">
              <w:rPr>
                <w:i w:val="0"/>
                <w:lang w:val="de-DE"/>
              </w:rPr>
              <w:t>ö</w:t>
            </w:r>
            <w:r>
              <w:rPr>
                <w:i w:val="0"/>
                <w:lang w:val="de-DE"/>
              </w:rPr>
              <w:t>hnliche</w:t>
            </w:r>
            <w:r w:rsidRPr="00F73665">
              <w:rPr>
                <w:i w:val="0"/>
                <w:lang w:val="de-DE"/>
              </w:rPr>
              <w:t xml:space="preserve"> </w:t>
            </w:r>
            <w:r>
              <w:rPr>
                <w:i w:val="0"/>
                <w:lang w:val="de-DE"/>
              </w:rPr>
              <w:t xml:space="preserve">Stunde. Heute machen wir eine Erzählung über einen Hund. Er will seinen Freund </w:t>
            </w:r>
            <w:r w:rsidR="00395921">
              <w:rPr>
                <w:i w:val="0"/>
                <w:lang w:val="de-DE"/>
              </w:rPr>
              <w:t>finden. Er muß einige Aufgaben machen. Helfen</w:t>
            </w:r>
            <w:r w:rsidR="00395921" w:rsidRPr="00253453">
              <w:rPr>
                <w:i w:val="0"/>
                <w:lang w:val="ru-RU"/>
              </w:rPr>
              <w:t xml:space="preserve"> </w:t>
            </w:r>
            <w:r w:rsidR="00395921">
              <w:rPr>
                <w:i w:val="0"/>
                <w:lang w:val="de-DE"/>
              </w:rPr>
              <w:t>wir</w:t>
            </w:r>
            <w:r w:rsidR="00395921" w:rsidRPr="00253453">
              <w:rPr>
                <w:i w:val="0"/>
                <w:lang w:val="ru-RU"/>
              </w:rPr>
              <w:t xml:space="preserve"> </w:t>
            </w:r>
            <w:r w:rsidR="00395921">
              <w:rPr>
                <w:i w:val="0"/>
                <w:lang w:val="de-DE"/>
              </w:rPr>
              <w:t>dem</w:t>
            </w:r>
            <w:r w:rsidR="00395921" w:rsidRPr="00253453">
              <w:rPr>
                <w:i w:val="0"/>
                <w:lang w:val="ru-RU"/>
              </w:rPr>
              <w:t xml:space="preserve"> </w:t>
            </w:r>
            <w:r w:rsidR="00395921">
              <w:rPr>
                <w:i w:val="0"/>
                <w:lang w:val="de-DE"/>
              </w:rPr>
              <w:t>Hund</w:t>
            </w:r>
            <w:r w:rsidR="00395921" w:rsidRPr="00253453">
              <w:rPr>
                <w:i w:val="0"/>
                <w:lang w:val="ru-RU"/>
              </w:rPr>
              <w:t xml:space="preserve">? </w:t>
            </w:r>
            <w:proofErr w:type="gramStart"/>
            <w:r w:rsidR="00395921" w:rsidRPr="00253453">
              <w:rPr>
                <w:i w:val="0"/>
                <w:lang w:val="ru-RU"/>
              </w:rPr>
              <w:t>(</w:t>
            </w:r>
            <w:r w:rsidR="00395921">
              <w:rPr>
                <w:i w:val="0"/>
                <w:lang w:val="ru-RU"/>
              </w:rPr>
              <w:t>У</w:t>
            </w:r>
            <w:r w:rsidR="00395921" w:rsidRPr="00253453">
              <w:rPr>
                <w:i w:val="0"/>
                <w:lang w:val="ru-RU"/>
              </w:rPr>
              <w:t xml:space="preserve"> </w:t>
            </w:r>
            <w:r w:rsidR="00395921">
              <w:rPr>
                <w:i w:val="0"/>
                <w:lang w:val="ru-RU"/>
              </w:rPr>
              <w:t>нас</w:t>
            </w:r>
            <w:r w:rsidR="00395921" w:rsidRPr="00253453">
              <w:rPr>
                <w:i w:val="0"/>
                <w:lang w:val="ru-RU"/>
              </w:rPr>
              <w:t xml:space="preserve"> </w:t>
            </w:r>
            <w:r w:rsidR="00395921">
              <w:rPr>
                <w:i w:val="0"/>
                <w:lang w:val="ru-RU"/>
              </w:rPr>
              <w:t>необычный</w:t>
            </w:r>
            <w:r w:rsidR="00395921" w:rsidRPr="00253453">
              <w:rPr>
                <w:i w:val="0"/>
                <w:lang w:val="ru-RU"/>
              </w:rPr>
              <w:t xml:space="preserve"> </w:t>
            </w:r>
            <w:r w:rsidR="00395921">
              <w:rPr>
                <w:i w:val="0"/>
                <w:lang w:val="ru-RU"/>
              </w:rPr>
              <w:t>урок</w:t>
            </w:r>
            <w:r w:rsidR="00395921" w:rsidRPr="00253453">
              <w:rPr>
                <w:i w:val="0"/>
                <w:lang w:val="ru-RU"/>
              </w:rPr>
              <w:t>.</w:t>
            </w:r>
            <w:proofErr w:type="gramEnd"/>
            <w:r w:rsidR="00395921" w:rsidRPr="00253453">
              <w:rPr>
                <w:i w:val="0"/>
                <w:lang w:val="ru-RU"/>
              </w:rPr>
              <w:t xml:space="preserve"> </w:t>
            </w:r>
            <w:r w:rsidR="00395921">
              <w:rPr>
                <w:i w:val="0"/>
                <w:lang w:val="ru-RU"/>
              </w:rPr>
              <w:t>Сегодня мы составим рассказ об одной собачке. Она хочет найти своего хозяина и должна выполнить некоторые задания. Мы поможем ей в этом?)</w:t>
            </w:r>
          </w:p>
        </w:tc>
        <w:tc>
          <w:tcPr>
            <w:tcW w:w="3402" w:type="dxa"/>
          </w:tcPr>
          <w:p w:rsidR="006160A2" w:rsidRPr="00395921" w:rsidRDefault="00027E8C" w:rsidP="006160A2">
            <w:pPr>
              <w:rPr>
                <w:i w:val="0"/>
                <w:lang w:val="ru-RU"/>
              </w:rPr>
            </w:pPr>
            <w:proofErr w:type="gramStart"/>
            <w:r>
              <w:rPr>
                <w:i w:val="0"/>
                <w:lang w:val="ru-RU"/>
              </w:rPr>
              <w:t>Обучающиеся</w:t>
            </w:r>
            <w:proofErr w:type="gramEnd"/>
            <w:r w:rsidRPr="00395921">
              <w:rPr>
                <w:i w:val="0"/>
                <w:lang w:val="ru-RU"/>
              </w:rPr>
              <w:t xml:space="preserve"> </w:t>
            </w:r>
            <w:r>
              <w:rPr>
                <w:i w:val="0"/>
                <w:lang w:val="ru-RU"/>
              </w:rPr>
              <w:t>отвечают</w:t>
            </w:r>
            <w:r w:rsidRPr="00395921">
              <w:rPr>
                <w:i w:val="0"/>
                <w:lang w:val="ru-RU"/>
              </w:rPr>
              <w:t xml:space="preserve"> </w:t>
            </w:r>
            <w:r>
              <w:rPr>
                <w:i w:val="0"/>
                <w:lang w:val="ru-RU"/>
              </w:rPr>
              <w:t>на</w:t>
            </w:r>
            <w:r w:rsidRPr="00395921">
              <w:rPr>
                <w:i w:val="0"/>
                <w:lang w:val="ru-RU"/>
              </w:rPr>
              <w:t xml:space="preserve"> </w:t>
            </w:r>
            <w:r>
              <w:rPr>
                <w:i w:val="0"/>
                <w:lang w:val="ru-RU"/>
              </w:rPr>
              <w:t>вопрос.</w:t>
            </w:r>
          </w:p>
        </w:tc>
        <w:tc>
          <w:tcPr>
            <w:tcW w:w="3544" w:type="dxa"/>
          </w:tcPr>
          <w:p w:rsidR="005C4F32" w:rsidRPr="00583DF9" w:rsidRDefault="005C4F32" w:rsidP="005C4F32">
            <w:pPr>
              <w:rPr>
                <w:i w:val="0"/>
                <w:u w:val="single"/>
                <w:lang w:val="ru-RU"/>
              </w:rPr>
            </w:pPr>
            <w:r w:rsidRPr="00583DF9">
              <w:rPr>
                <w:i w:val="0"/>
                <w:u w:val="single"/>
                <w:lang w:val="ru-RU"/>
              </w:rPr>
              <w:t>Коммуникативные УУД:</w:t>
            </w:r>
          </w:p>
          <w:p w:rsidR="005C4F32" w:rsidRPr="00271242" w:rsidRDefault="00DB1605" w:rsidP="005C4F32">
            <w:pPr>
              <w:rPr>
                <w:i w:val="0"/>
                <w:lang w:val="ru-RU"/>
              </w:rPr>
            </w:pPr>
            <w:r>
              <w:rPr>
                <w:i w:val="0"/>
                <w:lang w:val="ru-RU"/>
              </w:rPr>
              <w:t xml:space="preserve"> </w:t>
            </w:r>
            <w:r w:rsidR="005C4F32">
              <w:rPr>
                <w:i w:val="0"/>
                <w:lang w:val="ru-RU"/>
              </w:rPr>
              <w:t>слушать и понимать речь других.</w:t>
            </w:r>
          </w:p>
          <w:p w:rsidR="006160A2" w:rsidRPr="00395921" w:rsidRDefault="006160A2">
            <w:pPr>
              <w:rPr>
                <w:i w:val="0"/>
                <w:lang w:val="ru-RU"/>
              </w:rPr>
            </w:pPr>
          </w:p>
        </w:tc>
        <w:tc>
          <w:tcPr>
            <w:tcW w:w="1778" w:type="dxa"/>
          </w:tcPr>
          <w:p w:rsidR="006160A2" w:rsidRPr="00395921" w:rsidRDefault="006160A2">
            <w:pPr>
              <w:rPr>
                <w:i w:val="0"/>
                <w:lang w:val="ru-RU"/>
              </w:rPr>
            </w:pPr>
          </w:p>
        </w:tc>
      </w:tr>
      <w:tr w:rsidR="00896FB9" w:rsidRPr="00B96B05" w:rsidTr="004F4614">
        <w:tc>
          <w:tcPr>
            <w:tcW w:w="1951" w:type="dxa"/>
            <w:vMerge w:val="restart"/>
          </w:tcPr>
          <w:p w:rsidR="00896FB9" w:rsidRPr="00672F1E" w:rsidRDefault="00896FB9">
            <w:pPr>
              <w:rPr>
                <w:b/>
                <w:i w:val="0"/>
                <w:lang w:val="ru-RU"/>
              </w:rPr>
            </w:pPr>
            <w:r w:rsidRPr="00672F1E">
              <w:rPr>
                <w:b/>
                <w:i w:val="0"/>
                <w:lang w:val="de-DE"/>
              </w:rPr>
              <w:t>III</w:t>
            </w:r>
            <w:r w:rsidRPr="00672F1E">
              <w:rPr>
                <w:b/>
                <w:i w:val="0"/>
                <w:lang w:val="ru-RU"/>
              </w:rPr>
              <w:t>. Этап целеполагания.</w:t>
            </w:r>
          </w:p>
          <w:p w:rsidR="00896FB9" w:rsidRPr="00F169C0" w:rsidRDefault="00896FB9" w:rsidP="00510577">
            <w:pPr>
              <w:rPr>
                <w:i w:val="0"/>
                <w:lang w:val="ru-RU"/>
              </w:rPr>
            </w:pPr>
            <w:r w:rsidRPr="00672F1E">
              <w:rPr>
                <w:b/>
                <w:i w:val="0"/>
                <w:lang w:val="ru-RU"/>
              </w:rPr>
              <w:t>Постановка проблемы</w:t>
            </w:r>
          </w:p>
        </w:tc>
        <w:tc>
          <w:tcPr>
            <w:tcW w:w="4111" w:type="dxa"/>
          </w:tcPr>
          <w:p w:rsidR="00896FB9" w:rsidRPr="007A1384" w:rsidRDefault="00896FB9">
            <w:pPr>
              <w:rPr>
                <w:i w:val="0"/>
                <w:lang w:val="ru-RU"/>
              </w:rPr>
            </w:pPr>
          </w:p>
        </w:tc>
        <w:tc>
          <w:tcPr>
            <w:tcW w:w="3402" w:type="dxa"/>
          </w:tcPr>
          <w:p w:rsidR="00896FB9" w:rsidRPr="000258EE" w:rsidRDefault="00896FB9">
            <w:pPr>
              <w:rPr>
                <w:i w:val="0"/>
                <w:lang w:val="ru-RU"/>
              </w:rPr>
            </w:pPr>
          </w:p>
        </w:tc>
        <w:tc>
          <w:tcPr>
            <w:tcW w:w="3544" w:type="dxa"/>
            <w:vMerge w:val="restart"/>
          </w:tcPr>
          <w:p w:rsidR="00896FB9" w:rsidRPr="00DB1605" w:rsidRDefault="00896FB9">
            <w:pPr>
              <w:rPr>
                <w:i w:val="0"/>
                <w:lang w:val="ru-RU"/>
              </w:rPr>
            </w:pPr>
            <w:r>
              <w:rPr>
                <w:i w:val="0"/>
                <w:lang w:val="ru-RU"/>
              </w:rPr>
              <w:t xml:space="preserve"> </w:t>
            </w:r>
            <w:r w:rsidRPr="00253453">
              <w:rPr>
                <w:i w:val="0"/>
                <w:u w:val="single"/>
                <w:lang w:val="ru-RU"/>
              </w:rPr>
              <w:t>Регулятивные УУД</w:t>
            </w:r>
            <w:r w:rsidRPr="00253453">
              <w:rPr>
                <w:i w:val="0"/>
                <w:lang w:val="ru-RU"/>
              </w:rPr>
              <w:t>; целеполагание;</w:t>
            </w:r>
          </w:p>
          <w:p w:rsidR="00896FB9" w:rsidRPr="00DB1605" w:rsidRDefault="00896FB9">
            <w:pPr>
              <w:rPr>
                <w:i w:val="0"/>
                <w:lang w:val="ru-RU"/>
              </w:rPr>
            </w:pPr>
            <w:r w:rsidRPr="00253453">
              <w:rPr>
                <w:i w:val="0"/>
                <w:lang w:val="ru-RU"/>
              </w:rPr>
              <w:t>умение сформулировать проблему;</w:t>
            </w:r>
          </w:p>
          <w:p w:rsidR="00896FB9" w:rsidRPr="00DB1605" w:rsidRDefault="00896FB9">
            <w:pPr>
              <w:rPr>
                <w:i w:val="0"/>
                <w:szCs w:val="24"/>
                <w:lang w:val="ru-RU"/>
              </w:rPr>
            </w:pPr>
          </w:p>
          <w:p w:rsidR="00896FB9" w:rsidRDefault="00896FB9">
            <w:pPr>
              <w:rPr>
                <w:i w:val="0"/>
                <w:szCs w:val="24"/>
                <w:lang w:val="ru-RU"/>
              </w:rPr>
            </w:pPr>
            <w:r w:rsidRPr="00DB1605">
              <w:rPr>
                <w:i w:val="0"/>
                <w:szCs w:val="24"/>
                <w:u w:val="single"/>
                <w:lang w:val="ru-RU"/>
              </w:rPr>
              <w:t>Познавательные УУД</w:t>
            </w:r>
            <w:r w:rsidR="00DB1605">
              <w:rPr>
                <w:i w:val="0"/>
                <w:szCs w:val="24"/>
                <w:lang w:val="ru-RU"/>
              </w:rPr>
              <w:t>: умение видеть проблемы.</w:t>
            </w:r>
          </w:p>
          <w:p w:rsidR="00DB1605" w:rsidRPr="00DB1605" w:rsidRDefault="00DB1605">
            <w:pPr>
              <w:rPr>
                <w:i w:val="0"/>
                <w:szCs w:val="24"/>
                <w:lang w:val="ru-RU"/>
              </w:rPr>
            </w:pPr>
          </w:p>
          <w:p w:rsidR="00583DF9" w:rsidRDefault="00DB1605" w:rsidP="00583DF9">
            <w:pPr>
              <w:rPr>
                <w:rFonts w:eastAsia="Calibri"/>
                <w:i w:val="0"/>
                <w:szCs w:val="24"/>
                <w:u w:val="single"/>
                <w:lang w:val="ru-RU"/>
              </w:rPr>
            </w:pPr>
            <w:r>
              <w:rPr>
                <w:rFonts w:eastAsia="Calibri"/>
                <w:i w:val="0"/>
                <w:szCs w:val="24"/>
                <w:u w:val="single"/>
                <w:lang w:val="ru-RU"/>
              </w:rPr>
              <w:t>Л</w:t>
            </w:r>
            <w:r w:rsidR="003659E3" w:rsidRPr="00DB1605">
              <w:rPr>
                <w:rFonts w:eastAsia="Calibri"/>
                <w:i w:val="0"/>
                <w:szCs w:val="24"/>
                <w:u w:val="single"/>
                <w:lang w:val="ru-RU"/>
              </w:rPr>
              <w:t>ичностные:</w:t>
            </w:r>
          </w:p>
          <w:p w:rsidR="003659E3" w:rsidRPr="00896FB9" w:rsidRDefault="00583DF9" w:rsidP="00583DF9">
            <w:pPr>
              <w:rPr>
                <w:i w:val="0"/>
                <w:lang w:val="ru-RU"/>
              </w:rPr>
            </w:pPr>
            <w:proofErr w:type="gramStart"/>
            <w:r>
              <w:rPr>
                <w:rFonts w:eastAsia="Calibri"/>
                <w:i w:val="0"/>
                <w:szCs w:val="24"/>
                <w:lang w:val="ru-RU"/>
              </w:rPr>
              <w:t>обучаемый</w:t>
            </w:r>
            <w:proofErr w:type="gramEnd"/>
            <w:r>
              <w:rPr>
                <w:rFonts w:eastAsia="Calibri"/>
                <w:i w:val="0"/>
                <w:szCs w:val="24"/>
                <w:lang w:val="ru-RU"/>
              </w:rPr>
              <w:t xml:space="preserve"> </w:t>
            </w:r>
            <w:r w:rsidR="003659E3" w:rsidRPr="00DB1605">
              <w:rPr>
                <w:rFonts w:eastAsia="Calibri"/>
                <w:i w:val="0"/>
                <w:szCs w:val="24"/>
                <w:lang w:val="ru-RU"/>
              </w:rPr>
              <w:t xml:space="preserve"> получит возможность для формирования устойчивой  учебно-познавательной мотивации</w:t>
            </w:r>
          </w:p>
        </w:tc>
        <w:tc>
          <w:tcPr>
            <w:tcW w:w="1778" w:type="dxa"/>
          </w:tcPr>
          <w:p w:rsidR="00896FB9" w:rsidRPr="00B96B05" w:rsidRDefault="00896FB9">
            <w:pPr>
              <w:rPr>
                <w:i w:val="0"/>
                <w:lang w:val="ru-RU"/>
              </w:rPr>
            </w:pPr>
            <w:r>
              <w:rPr>
                <w:i w:val="0"/>
                <w:lang w:val="ru-RU"/>
              </w:rPr>
              <w:t>Слайд№1</w:t>
            </w:r>
          </w:p>
        </w:tc>
      </w:tr>
      <w:tr w:rsidR="00896FB9" w:rsidRPr="002E2ED0" w:rsidTr="004F4614">
        <w:tc>
          <w:tcPr>
            <w:tcW w:w="1951" w:type="dxa"/>
            <w:vMerge/>
          </w:tcPr>
          <w:p w:rsidR="00896FB9" w:rsidRPr="00B96B05" w:rsidRDefault="00896FB9">
            <w:pPr>
              <w:rPr>
                <w:i w:val="0"/>
                <w:lang w:val="ru-RU"/>
              </w:rPr>
            </w:pPr>
          </w:p>
        </w:tc>
        <w:tc>
          <w:tcPr>
            <w:tcW w:w="4111" w:type="dxa"/>
          </w:tcPr>
          <w:p w:rsidR="00896FB9" w:rsidRPr="002E2ED0" w:rsidRDefault="00896FB9">
            <w:pPr>
              <w:rPr>
                <w:i w:val="0"/>
                <w:lang w:val="ru-RU"/>
              </w:rPr>
            </w:pPr>
            <w:r>
              <w:rPr>
                <w:i w:val="0"/>
                <w:lang w:val="de-DE"/>
              </w:rPr>
              <w:t>Seht an die Tafel! Was sehen wir hier? Ja, das stimmt. Das ist ein Hund. Sein Freund ist in die Schule gegangen. Und der Hund langweilt und sucht seinen Freund. Helfen wir ihm! Wie heißt er? Wie alt ist er? Wie</w:t>
            </w:r>
            <w:r w:rsidRPr="002E2ED0">
              <w:rPr>
                <w:i w:val="0"/>
                <w:lang w:val="ru-RU"/>
              </w:rPr>
              <w:t xml:space="preserve"> </w:t>
            </w:r>
            <w:r>
              <w:rPr>
                <w:i w:val="0"/>
                <w:lang w:val="de-DE"/>
              </w:rPr>
              <w:t>ist</w:t>
            </w:r>
            <w:r w:rsidRPr="002E2ED0">
              <w:rPr>
                <w:i w:val="0"/>
                <w:lang w:val="ru-RU"/>
              </w:rPr>
              <w:t xml:space="preserve"> </w:t>
            </w:r>
            <w:r>
              <w:rPr>
                <w:i w:val="0"/>
                <w:lang w:val="de-DE"/>
              </w:rPr>
              <w:t>er</w:t>
            </w:r>
            <w:r w:rsidRPr="002E2ED0">
              <w:rPr>
                <w:i w:val="0"/>
                <w:lang w:val="ru-RU"/>
              </w:rPr>
              <w:t xml:space="preserve">? </w:t>
            </w:r>
            <w:proofErr w:type="gramStart"/>
            <w:r>
              <w:rPr>
                <w:i w:val="0"/>
                <w:lang w:val="ru-RU"/>
              </w:rPr>
              <w:t>(Посмотрите на доску!</w:t>
            </w:r>
            <w:proofErr w:type="gramEnd"/>
            <w:r>
              <w:rPr>
                <w:i w:val="0"/>
                <w:lang w:val="ru-RU"/>
              </w:rPr>
              <w:t xml:space="preserve"> Что мы там видим? Да, правильно. Это собачка. Её друг ушёл в </w:t>
            </w:r>
            <w:proofErr w:type="gramStart"/>
            <w:r>
              <w:rPr>
                <w:i w:val="0"/>
                <w:lang w:val="ru-RU"/>
              </w:rPr>
              <w:t>школу</w:t>
            </w:r>
            <w:proofErr w:type="gramEnd"/>
            <w:r>
              <w:rPr>
                <w:i w:val="0"/>
                <w:lang w:val="ru-RU"/>
              </w:rPr>
              <w:t xml:space="preserve"> и она соскучилась и пошла его искать. Давайте ей поможем! Как её зовут? Сколько ей лет? </w:t>
            </w:r>
            <w:proofErr w:type="gramStart"/>
            <w:r>
              <w:rPr>
                <w:i w:val="0"/>
                <w:lang w:val="ru-RU"/>
              </w:rPr>
              <w:t>Какова она?)</w:t>
            </w:r>
            <w:proofErr w:type="gramEnd"/>
          </w:p>
        </w:tc>
        <w:tc>
          <w:tcPr>
            <w:tcW w:w="3402" w:type="dxa"/>
            <w:tcBorders>
              <w:bottom w:val="single" w:sz="4" w:space="0" w:color="auto"/>
            </w:tcBorders>
          </w:tcPr>
          <w:p w:rsidR="00896FB9" w:rsidRPr="002E2ED0" w:rsidRDefault="00896FB9">
            <w:pPr>
              <w:rPr>
                <w:i w:val="0"/>
                <w:lang w:val="ru-RU"/>
              </w:rPr>
            </w:pPr>
            <w:r>
              <w:rPr>
                <w:i w:val="0"/>
                <w:lang w:val="ru-RU"/>
              </w:rPr>
              <w:t>Обучаемые отвечают на вопросы, придумывают имя и возраст собачки, характеризуют её.</w:t>
            </w:r>
          </w:p>
        </w:tc>
        <w:tc>
          <w:tcPr>
            <w:tcW w:w="3544" w:type="dxa"/>
            <w:vMerge/>
            <w:tcBorders>
              <w:bottom w:val="single" w:sz="4" w:space="0" w:color="auto"/>
            </w:tcBorders>
          </w:tcPr>
          <w:p w:rsidR="00896FB9" w:rsidRPr="002E2ED0" w:rsidRDefault="00896FB9">
            <w:pPr>
              <w:rPr>
                <w:i w:val="0"/>
                <w:lang w:val="ru-RU"/>
              </w:rPr>
            </w:pPr>
          </w:p>
        </w:tc>
        <w:tc>
          <w:tcPr>
            <w:tcW w:w="1778" w:type="dxa"/>
          </w:tcPr>
          <w:p w:rsidR="00896FB9" w:rsidRPr="002E2ED0" w:rsidRDefault="00896FB9">
            <w:pPr>
              <w:rPr>
                <w:i w:val="0"/>
                <w:lang w:val="ru-RU"/>
              </w:rPr>
            </w:pPr>
            <w:r>
              <w:rPr>
                <w:i w:val="0"/>
                <w:lang w:val="ru-RU"/>
              </w:rPr>
              <w:t>Слайд №2</w:t>
            </w:r>
          </w:p>
        </w:tc>
      </w:tr>
      <w:tr w:rsidR="00AE28DA" w:rsidRPr="002B1E15" w:rsidTr="004F4614">
        <w:trPr>
          <w:trHeight w:val="1395"/>
        </w:trPr>
        <w:tc>
          <w:tcPr>
            <w:tcW w:w="1951" w:type="dxa"/>
            <w:vMerge w:val="restart"/>
          </w:tcPr>
          <w:p w:rsidR="00AE28DA" w:rsidRPr="00672F1E" w:rsidRDefault="00AE28DA">
            <w:pPr>
              <w:rPr>
                <w:b/>
                <w:i w:val="0"/>
                <w:lang w:val="ru-RU"/>
              </w:rPr>
            </w:pPr>
            <w:r w:rsidRPr="00672F1E">
              <w:rPr>
                <w:b/>
                <w:i w:val="0"/>
                <w:lang w:val="de-DE"/>
              </w:rPr>
              <w:t>IV</w:t>
            </w:r>
            <w:r w:rsidRPr="00672F1E">
              <w:rPr>
                <w:b/>
                <w:i w:val="0"/>
                <w:lang w:val="ru-RU"/>
              </w:rPr>
              <w:t>. Этап проверки домашнего задания.</w:t>
            </w:r>
          </w:p>
        </w:tc>
        <w:tc>
          <w:tcPr>
            <w:tcW w:w="4111" w:type="dxa"/>
          </w:tcPr>
          <w:p w:rsidR="00AE28DA" w:rsidRPr="002B1E15" w:rsidRDefault="00AE28DA" w:rsidP="002B1E15">
            <w:pPr>
              <w:rPr>
                <w:i w:val="0"/>
                <w:lang w:val="ru-RU"/>
              </w:rPr>
            </w:pPr>
            <w:r>
              <w:rPr>
                <w:i w:val="0"/>
                <w:lang w:val="de-DE"/>
              </w:rPr>
              <w:t>Wollen wir einige Wörter zu unserem Thema wiederholen!</w:t>
            </w:r>
            <w:r w:rsidRPr="002B1E15">
              <w:rPr>
                <w:i w:val="0"/>
                <w:lang w:val="de-DE"/>
              </w:rPr>
              <w:t xml:space="preserve"> </w:t>
            </w:r>
            <w:r>
              <w:rPr>
                <w:i w:val="0"/>
                <w:lang w:val="de-DE"/>
              </w:rPr>
              <w:t xml:space="preserve">Machen wir diese Aufgabe nach dem Muster! </w:t>
            </w:r>
            <w:proofErr w:type="gramStart"/>
            <w:r w:rsidRPr="00253453">
              <w:rPr>
                <w:i w:val="0"/>
                <w:lang w:val="ru-RU"/>
              </w:rPr>
              <w:t>(</w:t>
            </w:r>
            <w:r>
              <w:rPr>
                <w:i w:val="0"/>
                <w:lang w:val="ru-RU"/>
              </w:rPr>
              <w:t>Давайте</w:t>
            </w:r>
            <w:r w:rsidRPr="00253453">
              <w:rPr>
                <w:i w:val="0"/>
                <w:lang w:val="ru-RU"/>
              </w:rPr>
              <w:t xml:space="preserve"> </w:t>
            </w:r>
            <w:r>
              <w:rPr>
                <w:i w:val="0"/>
                <w:lang w:val="ru-RU"/>
              </w:rPr>
              <w:t>повторим</w:t>
            </w:r>
            <w:r w:rsidRPr="00253453">
              <w:rPr>
                <w:i w:val="0"/>
                <w:lang w:val="ru-RU"/>
              </w:rPr>
              <w:t xml:space="preserve"> </w:t>
            </w:r>
            <w:r>
              <w:rPr>
                <w:i w:val="0"/>
                <w:lang w:val="ru-RU"/>
              </w:rPr>
              <w:t>некоторые</w:t>
            </w:r>
            <w:r w:rsidRPr="00253453">
              <w:rPr>
                <w:i w:val="0"/>
                <w:lang w:val="ru-RU"/>
              </w:rPr>
              <w:t xml:space="preserve"> </w:t>
            </w:r>
            <w:r>
              <w:rPr>
                <w:i w:val="0"/>
                <w:lang w:val="ru-RU"/>
              </w:rPr>
              <w:t>слова по нашей теме</w:t>
            </w:r>
            <w:r w:rsidRPr="002B1E15">
              <w:rPr>
                <w:i w:val="0"/>
                <w:lang w:val="ru-RU"/>
              </w:rPr>
              <w:t>.</w:t>
            </w:r>
            <w:proofErr w:type="gramEnd"/>
            <w:r w:rsidRPr="002B1E15">
              <w:rPr>
                <w:i w:val="0"/>
                <w:lang w:val="ru-RU"/>
              </w:rPr>
              <w:t xml:space="preserve"> </w:t>
            </w:r>
            <w:proofErr w:type="gramStart"/>
            <w:r>
              <w:rPr>
                <w:i w:val="0"/>
                <w:lang w:val="ru-RU"/>
              </w:rPr>
              <w:t>Делаем это задание по образцу.)</w:t>
            </w:r>
            <w:proofErr w:type="gramEnd"/>
          </w:p>
        </w:tc>
        <w:tc>
          <w:tcPr>
            <w:tcW w:w="3402" w:type="dxa"/>
          </w:tcPr>
          <w:p w:rsidR="00AE28DA" w:rsidRPr="002B1E15" w:rsidRDefault="00AE28DA">
            <w:pPr>
              <w:rPr>
                <w:i w:val="0"/>
                <w:lang w:val="ru-RU"/>
              </w:rPr>
            </w:pPr>
            <w:r>
              <w:rPr>
                <w:i w:val="0"/>
                <w:lang w:val="ru-RU"/>
              </w:rPr>
              <w:t>Обучаемые подбирают антонимы к  данным словам.</w:t>
            </w:r>
          </w:p>
        </w:tc>
        <w:tc>
          <w:tcPr>
            <w:tcW w:w="3544" w:type="dxa"/>
            <w:vMerge w:val="restart"/>
            <w:tcBorders>
              <w:top w:val="nil"/>
            </w:tcBorders>
          </w:tcPr>
          <w:p w:rsidR="00AE28DA" w:rsidRDefault="00AE28DA">
            <w:pPr>
              <w:rPr>
                <w:i w:val="0"/>
                <w:lang w:val="ru-RU"/>
              </w:rPr>
            </w:pPr>
            <w:r>
              <w:rPr>
                <w:i w:val="0"/>
                <w:u w:val="single"/>
                <w:lang w:val="ru-RU"/>
              </w:rPr>
              <w:t>Предметные УУД:</w:t>
            </w:r>
          </w:p>
          <w:p w:rsidR="00AE28DA" w:rsidRDefault="00AE28DA">
            <w:pPr>
              <w:rPr>
                <w:i w:val="0"/>
                <w:lang w:val="ru-RU"/>
              </w:rPr>
            </w:pPr>
            <w:r>
              <w:rPr>
                <w:i w:val="0"/>
                <w:lang w:val="ru-RU"/>
              </w:rPr>
              <w:t xml:space="preserve">Обучаемые получат возможность проверить знание лексики по теме, получат возможность самостоятельно использовать полученные </w:t>
            </w:r>
            <w:r>
              <w:rPr>
                <w:i w:val="0"/>
                <w:lang w:val="ru-RU"/>
              </w:rPr>
              <w:lastRenderedPageBreak/>
              <w:t xml:space="preserve">знания для решения коммуникативных задач </w:t>
            </w:r>
          </w:p>
          <w:p w:rsidR="00AE28DA" w:rsidRPr="00DB1605" w:rsidRDefault="00AE28DA" w:rsidP="00890D83">
            <w:pPr>
              <w:rPr>
                <w:i w:val="0"/>
                <w:u w:val="single"/>
                <w:lang w:val="ru-RU"/>
              </w:rPr>
            </w:pPr>
            <w:r w:rsidRPr="00DB1605">
              <w:rPr>
                <w:i w:val="0"/>
                <w:u w:val="single"/>
                <w:lang w:val="ru-RU"/>
              </w:rPr>
              <w:t xml:space="preserve">Познавательные УУД: </w:t>
            </w:r>
          </w:p>
          <w:p w:rsidR="00AE28DA" w:rsidRPr="00DB1605" w:rsidRDefault="00583DF9" w:rsidP="00890D83">
            <w:pPr>
              <w:rPr>
                <w:i w:val="0"/>
                <w:lang w:val="ru-RU"/>
              </w:rPr>
            </w:pPr>
            <w:r>
              <w:rPr>
                <w:i w:val="0"/>
                <w:lang w:val="ru-RU"/>
              </w:rPr>
              <w:t xml:space="preserve"> ориентировка </w:t>
            </w:r>
            <w:r w:rsidR="00AE28DA" w:rsidRPr="00DB1605">
              <w:rPr>
                <w:i w:val="0"/>
                <w:lang w:val="ru-RU"/>
              </w:rPr>
              <w:t xml:space="preserve"> в своей системе знаний (определять границы знания/незнания)</w:t>
            </w:r>
          </w:p>
          <w:p w:rsidR="00AE28DA" w:rsidRPr="00890D83" w:rsidRDefault="00AE28DA" w:rsidP="00890D83">
            <w:pPr>
              <w:rPr>
                <w:lang w:val="ru-RU"/>
              </w:rPr>
            </w:pPr>
          </w:p>
          <w:p w:rsidR="005F4794" w:rsidRDefault="005F4794" w:rsidP="00AE28DA">
            <w:pPr>
              <w:rPr>
                <w:i w:val="0"/>
                <w:u w:val="single"/>
                <w:lang w:val="ru-RU"/>
              </w:rPr>
            </w:pPr>
            <w:r>
              <w:rPr>
                <w:i w:val="0"/>
                <w:u w:val="single"/>
                <w:lang w:val="ru-RU"/>
              </w:rPr>
              <w:t>Р</w:t>
            </w:r>
            <w:r w:rsidR="00AE28DA" w:rsidRPr="005832E4">
              <w:rPr>
                <w:i w:val="0"/>
                <w:u w:val="single"/>
                <w:lang w:val="ru-RU"/>
              </w:rPr>
              <w:t xml:space="preserve">егулятивные: </w:t>
            </w:r>
          </w:p>
          <w:p w:rsidR="00AE28DA" w:rsidRDefault="005F4794" w:rsidP="00AE28DA">
            <w:pPr>
              <w:rPr>
                <w:rFonts w:eastAsia="Calibri"/>
                <w:i w:val="0"/>
                <w:sz w:val="22"/>
                <w:szCs w:val="22"/>
                <w:lang w:val="ru-RU"/>
              </w:rPr>
            </w:pPr>
            <w:r>
              <w:rPr>
                <w:i w:val="0"/>
                <w:lang w:val="ru-RU"/>
              </w:rPr>
              <w:t xml:space="preserve">обучаемый </w:t>
            </w:r>
            <w:r w:rsidR="00AE28DA" w:rsidRPr="005832E4">
              <w:rPr>
                <w:i w:val="0"/>
                <w:lang w:val="ru-RU"/>
              </w:rPr>
              <w:t xml:space="preserve">научиться </w:t>
            </w:r>
            <w:r w:rsidR="00AE28DA" w:rsidRPr="005832E4">
              <w:rPr>
                <w:i w:val="0"/>
                <w:sz w:val="22"/>
                <w:szCs w:val="22"/>
                <w:lang w:val="ru-RU"/>
              </w:rPr>
              <w:t xml:space="preserve"> </w:t>
            </w:r>
            <w:proofErr w:type="gramStart"/>
            <w:r w:rsidR="00AE28DA" w:rsidRPr="005832E4">
              <w:rPr>
                <w:rFonts w:eastAsia="Calibri"/>
                <w:i w:val="0"/>
                <w:sz w:val="22"/>
                <w:szCs w:val="22"/>
                <w:lang w:val="ru-RU"/>
              </w:rPr>
              <w:t>адекватно</w:t>
            </w:r>
            <w:proofErr w:type="gramEnd"/>
            <w:r w:rsidR="00AE28DA" w:rsidRPr="005832E4">
              <w:rPr>
                <w:rFonts w:eastAsia="Calibri"/>
                <w:i w:val="0"/>
                <w:sz w:val="22"/>
                <w:szCs w:val="22"/>
                <w:lang w:val="ru-RU"/>
              </w:rPr>
              <w:t xml:space="preserve"> оценивать свои возможности достижения цели в различных сферах самостоятельной деятельности;</w:t>
            </w:r>
          </w:p>
          <w:p w:rsidR="00AE28DA" w:rsidRDefault="00AE28DA" w:rsidP="00AE28DA">
            <w:pPr>
              <w:rPr>
                <w:rFonts w:eastAsia="Calibri"/>
                <w:i w:val="0"/>
                <w:sz w:val="22"/>
                <w:szCs w:val="22"/>
                <w:lang w:val="ru-RU"/>
              </w:rPr>
            </w:pPr>
          </w:p>
          <w:p w:rsidR="00AE28DA" w:rsidRPr="005832E4" w:rsidRDefault="00AE28DA" w:rsidP="00AE28DA">
            <w:pPr>
              <w:rPr>
                <w:i w:val="0"/>
                <w:sz w:val="22"/>
                <w:szCs w:val="22"/>
                <w:lang w:val="ru-RU"/>
              </w:rPr>
            </w:pPr>
          </w:p>
          <w:p w:rsidR="00AE28DA" w:rsidRPr="00DE7A6B" w:rsidRDefault="00AE28DA" w:rsidP="00510577">
            <w:pPr>
              <w:rPr>
                <w:i w:val="0"/>
                <w:lang w:val="ru-RU"/>
              </w:rPr>
            </w:pPr>
            <w:r w:rsidRPr="005832E4">
              <w:rPr>
                <w:rFonts w:eastAsia="Calibri"/>
                <w:i w:val="0"/>
                <w:sz w:val="22"/>
                <w:szCs w:val="22"/>
                <w:u w:val="single"/>
                <w:lang w:val="ru-RU"/>
              </w:rPr>
              <w:t>коммуникативные:</w:t>
            </w:r>
            <w:r w:rsidRPr="005832E4">
              <w:rPr>
                <w:rFonts w:eastAsia="Calibri"/>
                <w:i w:val="0"/>
                <w:sz w:val="22"/>
                <w:szCs w:val="22"/>
                <w:lang w:val="ru-RU"/>
              </w:rPr>
              <w:t xml:space="preserve"> ученик научится учитывать разные мнения, осуществлять взаимный контроль и оказывать в сотрудничестве необходимую взаимопомощ</w:t>
            </w:r>
            <w:r>
              <w:rPr>
                <w:rFonts w:eastAsia="Calibri"/>
                <w:i w:val="0"/>
                <w:sz w:val="22"/>
                <w:szCs w:val="22"/>
                <w:lang w:val="ru-RU"/>
              </w:rPr>
              <w:t xml:space="preserve">ь, организовывать </w:t>
            </w:r>
            <w:r w:rsidRPr="005832E4">
              <w:rPr>
                <w:rFonts w:eastAsia="Calibri"/>
                <w:i w:val="0"/>
                <w:sz w:val="22"/>
                <w:szCs w:val="22"/>
                <w:lang w:val="ru-RU"/>
              </w:rPr>
              <w:t>учебное сотрудничество с учителем и сверстниками; ученик получит возможность научиться учитывать разные мнения и интересы и обосновывать собственную позицию; оказывать поддержку и содействие тем, от кого зависит достижение цели в совместной деятельности.</w:t>
            </w:r>
          </w:p>
        </w:tc>
        <w:tc>
          <w:tcPr>
            <w:tcW w:w="1778" w:type="dxa"/>
          </w:tcPr>
          <w:p w:rsidR="00AE28DA" w:rsidRDefault="00AE28DA" w:rsidP="00437AE5">
            <w:pPr>
              <w:rPr>
                <w:i w:val="0"/>
                <w:lang w:val="ru-RU"/>
              </w:rPr>
            </w:pPr>
            <w:r>
              <w:rPr>
                <w:i w:val="0"/>
                <w:lang w:val="ru-RU"/>
              </w:rPr>
              <w:lastRenderedPageBreak/>
              <w:t>Слайд №3</w:t>
            </w:r>
          </w:p>
          <w:p w:rsidR="00AE28DA" w:rsidRPr="002B1E15" w:rsidRDefault="00AE28DA">
            <w:pPr>
              <w:rPr>
                <w:i w:val="0"/>
                <w:lang w:val="ru-RU"/>
              </w:rPr>
            </w:pPr>
          </w:p>
        </w:tc>
      </w:tr>
      <w:tr w:rsidR="00AE28DA" w:rsidRPr="00CC0363" w:rsidTr="004F4614">
        <w:trPr>
          <w:trHeight w:val="1425"/>
        </w:trPr>
        <w:tc>
          <w:tcPr>
            <w:tcW w:w="1951" w:type="dxa"/>
            <w:vMerge/>
          </w:tcPr>
          <w:p w:rsidR="00AE28DA" w:rsidRPr="002E2ED0" w:rsidRDefault="00AE28DA">
            <w:pPr>
              <w:rPr>
                <w:i w:val="0"/>
                <w:lang w:val="ru-RU"/>
              </w:rPr>
            </w:pPr>
          </w:p>
        </w:tc>
        <w:tc>
          <w:tcPr>
            <w:tcW w:w="4111" w:type="dxa"/>
          </w:tcPr>
          <w:p w:rsidR="00AE28DA" w:rsidRPr="00FB2666" w:rsidRDefault="00AE28DA" w:rsidP="002B1E15">
            <w:pPr>
              <w:rPr>
                <w:i w:val="0"/>
                <w:lang w:val="ru-RU"/>
              </w:rPr>
            </w:pPr>
            <w:r>
              <w:rPr>
                <w:i w:val="0"/>
                <w:lang w:val="de-DE"/>
              </w:rPr>
              <w:t>Ihr macht diese Aufgabe ausgezeichnet und der Hund geht weiter. Er sieht eine Straße. Wie</w:t>
            </w:r>
            <w:r w:rsidRPr="00253453">
              <w:rPr>
                <w:i w:val="0"/>
                <w:lang w:val="de-DE"/>
              </w:rPr>
              <w:t xml:space="preserve"> </w:t>
            </w:r>
            <w:r>
              <w:rPr>
                <w:i w:val="0"/>
                <w:lang w:val="de-DE"/>
              </w:rPr>
              <w:t>ist</w:t>
            </w:r>
            <w:r w:rsidRPr="00253453">
              <w:rPr>
                <w:i w:val="0"/>
                <w:lang w:val="de-DE"/>
              </w:rPr>
              <w:t xml:space="preserve"> </w:t>
            </w:r>
            <w:r>
              <w:rPr>
                <w:i w:val="0"/>
                <w:lang w:val="de-DE"/>
              </w:rPr>
              <w:t>sie</w:t>
            </w:r>
            <w:r w:rsidRPr="00253453">
              <w:rPr>
                <w:i w:val="0"/>
                <w:lang w:val="de-DE"/>
              </w:rPr>
              <w:t xml:space="preserve">? </w:t>
            </w:r>
            <w:r>
              <w:rPr>
                <w:i w:val="0"/>
                <w:lang w:val="ru-RU"/>
              </w:rPr>
              <w:t xml:space="preserve">(Вы отлично справились с </w:t>
            </w:r>
            <w:proofErr w:type="gramStart"/>
            <w:r>
              <w:rPr>
                <w:i w:val="0"/>
                <w:lang w:val="ru-RU"/>
              </w:rPr>
              <w:t>заданием</w:t>
            </w:r>
            <w:proofErr w:type="gramEnd"/>
            <w:r>
              <w:rPr>
                <w:i w:val="0"/>
                <w:lang w:val="ru-RU"/>
              </w:rPr>
              <w:t xml:space="preserve"> и собачка идёт дальше. Она видит улицу. </w:t>
            </w:r>
            <w:proofErr w:type="gramStart"/>
            <w:r>
              <w:rPr>
                <w:i w:val="0"/>
                <w:lang w:val="ru-RU"/>
              </w:rPr>
              <w:t>Какова эта улица?)</w:t>
            </w:r>
            <w:proofErr w:type="gramEnd"/>
          </w:p>
        </w:tc>
        <w:tc>
          <w:tcPr>
            <w:tcW w:w="3402" w:type="dxa"/>
          </w:tcPr>
          <w:p w:rsidR="00AE28DA" w:rsidRDefault="00AE28DA" w:rsidP="002B1E15">
            <w:pPr>
              <w:rPr>
                <w:i w:val="0"/>
                <w:lang w:val="ru-RU"/>
              </w:rPr>
            </w:pPr>
            <w:r>
              <w:rPr>
                <w:i w:val="0"/>
                <w:lang w:val="ru-RU"/>
              </w:rPr>
              <w:t>Обучаемые</w:t>
            </w:r>
            <w:r w:rsidRPr="00253453">
              <w:rPr>
                <w:i w:val="0"/>
                <w:lang w:val="ru-RU"/>
              </w:rPr>
              <w:t xml:space="preserve"> </w:t>
            </w:r>
            <w:r>
              <w:rPr>
                <w:i w:val="0"/>
                <w:lang w:val="ru-RU"/>
              </w:rPr>
              <w:t>описывают</w:t>
            </w:r>
            <w:r w:rsidRPr="00253453">
              <w:rPr>
                <w:i w:val="0"/>
                <w:lang w:val="ru-RU"/>
              </w:rPr>
              <w:t xml:space="preserve"> </w:t>
            </w:r>
            <w:r>
              <w:rPr>
                <w:i w:val="0"/>
                <w:lang w:val="ru-RU"/>
              </w:rPr>
              <w:t>картинку</w:t>
            </w:r>
            <w:r w:rsidRPr="00253453">
              <w:rPr>
                <w:i w:val="0"/>
                <w:lang w:val="ru-RU"/>
              </w:rPr>
              <w:t xml:space="preserve">, </w:t>
            </w:r>
            <w:r>
              <w:rPr>
                <w:i w:val="0"/>
                <w:lang w:val="ru-RU"/>
              </w:rPr>
              <w:t>употребляя</w:t>
            </w:r>
            <w:r w:rsidRPr="00253453">
              <w:rPr>
                <w:i w:val="0"/>
                <w:lang w:val="ru-RU"/>
              </w:rPr>
              <w:t xml:space="preserve"> </w:t>
            </w:r>
            <w:r>
              <w:rPr>
                <w:i w:val="0"/>
                <w:lang w:val="ru-RU"/>
              </w:rPr>
              <w:t>слова</w:t>
            </w:r>
            <w:r w:rsidRPr="00253453">
              <w:rPr>
                <w:i w:val="0"/>
                <w:lang w:val="ru-RU"/>
              </w:rPr>
              <w:t xml:space="preserve"> «</w:t>
            </w:r>
            <w:r>
              <w:rPr>
                <w:i w:val="0"/>
                <w:lang w:val="ru-RU"/>
              </w:rPr>
              <w:t>узкий</w:t>
            </w:r>
            <w:r w:rsidRPr="00253453">
              <w:rPr>
                <w:i w:val="0"/>
                <w:lang w:val="ru-RU"/>
              </w:rPr>
              <w:t>», «</w:t>
            </w:r>
            <w:r>
              <w:rPr>
                <w:i w:val="0"/>
                <w:lang w:val="ru-RU"/>
              </w:rPr>
              <w:t>широкий</w:t>
            </w:r>
            <w:r w:rsidRPr="00253453">
              <w:rPr>
                <w:i w:val="0"/>
                <w:lang w:val="ru-RU"/>
              </w:rPr>
              <w:t>», «</w:t>
            </w:r>
            <w:r>
              <w:rPr>
                <w:i w:val="0"/>
                <w:lang w:val="ru-RU"/>
              </w:rPr>
              <w:t>тихий</w:t>
            </w:r>
            <w:r w:rsidRPr="00253453">
              <w:rPr>
                <w:i w:val="0"/>
                <w:lang w:val="ru-RU"/>
              </w:rPr>
              <w:t>», «</w:t>
            </w:r>
            <w:r>
              <w:rPr>
                <w:i w:val="0"/>
                <w:lang w:val="ru-RU"/>
              </w:rPr>
              <w:t>громкий</w:t>
            </w:r>
            <w:r w:rsidRPr="00253453">
              <w:rPr>
                <w:i w:val="0"/>
                <w:lang w:val="ru-RU"/>
              </w:rPr>
              <w:t>», «</w:t>
            </w:r>
            <w:r>
              <w:rPr>
                <w:i w:val="0"/>
                <w:lang w:val="ru-RU"/>
              </w:rPr>
              <w:t>красивый»</w:t>
            </w:r>
          </w:p>
          <w:p w:rsidR="00AE28DA" w:rsidRPr="00FB2666" w:rsidRDefault="00AE28DA" w:rsidP="002B1E15">
            <w:pPr>
              <w:rPr>
                <w:i w:val="0"/>
                <w:lang w:val="ru-RU"/>
              </w:rPr>
            </w:pPr>
          </w:p>
        </w:tc>
        <w:tc>
          <w:tcPr>
            <w:tcW w:w="3544" w:type="dxa"/>
            <w:vMerge/>
          </w:tcPr>
          <w:p w:rsidR="00AE28DA" w:rsidRPr="00CC0363" w:rsidRDefault="00AE28DA" w:rsidP="00510577">
            <w:pPr>
              <w:rPr>
                <w:i w:val="0"/>
                <w:lang w:val="ru-RU"/>
              </w:rPr>
            </w:pPr>
          </w:p>
        </w:tc>
        <w:tc>
          <w:tcPr>
            <w:tcW w:w="1778" w:type="dxa"/>
          </w:tcPr>
          <w:p w:rsidR="00AE28DA" w:rsidRDefault="00AE28DA">
            <w:pPr>
              <w:rPr>
                <w:i w:val="0"/>
                <w:lang w:val="ru-RU"/>
              </w:rPr>
            </w:pPr>
            <w:r>
              <w:rPr>
                <w:i w:val="0"/>
                <w:lang w:val="ru-RU"/>
              </w:rPr>
              <w:t>Слайд №4</w:t>
            </w:r>
          </w:p>
          <w:p w:rsidR="00AE28DA" w:rsidRDefault="00AE28DA">
            <w:pPr>
              <w:rPr>
                <w:i w:val="0"/>
                <w:lang w:val="ru-RU"/>
              </w:rPr>
            </w:pPr>
          </w:p>
          <w:p w:rsidR="00AE28DA" w:rsidRDefault="00AE28DA">
            <w:pPr>
              <w:rPr>
                <w:i w:val="0"/>
                <w:lang w:val="ru-RU"/>
              </w:rPr>
            </w:pPr>
          </w:p>
          <w:p w:rsidR="00AE28DA" w:rsidRDefault="00AE28DA">
            <w:pPr>
              <w:rPr>
                <w:i w:val="0"/>
                <w:lang w:val="ru-RU"/>
              </w:rPr>
            </w:pPr>
          </w:p>
          <w:p w:rsidR="00AE28DA" w:rsidRPr="00CC0363" w:rsidRDefault="00AE28DA">
            <w:pPr>
              <w:rPr>
                <w:i w:val="0"/>
                <w:lang w:val="ru-RU"/>
              </w:rPr>
            </w:pPr>
          </w:p>
        </w:tc>
      </w:tr>
      <w:tr w:rsidR="00AE28DA" w:rsidRPr="00CC0363" w:rsidTr="004F4614">
        <w:trPr>
          <w:trHeight w:val="1185"/>
        </w:trPr>
        <w:tc>
          <w:tcPr>
            <w:tcW w:w="1951" w:type="dxa"/>
            <w:vMerge/>
          </w:tcPr>
          <w:p w:rsidR="00AE28DA" w:rsidRPr="002E2ED0" w:rsidRDefault="00AE28DA">
            <w:pPr>
              <w:rPr>
                <w:i w:val="0"/>
                <w:lang w:val="ru-RU"/>
              </w:rPr>
            </w:pPr>
          </w:p>
        </w:tc>
        <w:tc>
          <w:tcPr>
            <w:tcW w:w="4111" w:type="dxa"/>
          </w:tcPr>
          <w:p w:rsidR="00AE28DA" w:rsidRPr="00134739" w:rsidRDefault="00AE28DA" w:rsidP="002B1E15">
            <w:pPr>
              <w:rPr>
                <w:i w:val="0"/>
                <w:lang w:val="de-DE"/>
              </w:rPr>
            </w:pPr>
            <w:r>
              <w:rPr>
                <w:i w:val="0"/>
                <w:lang w:val="ru-RU"/>
              </w:rPr>
              <w:t xml:space="preserve">(Задание для более сильных ребят).  </w:t>
            </w:r>
            <w:r>
              <w:rPr>
                <w:i w:val="0"/>
                <w:lang w:val="de-DE"/>
              </w:rPr>
              <w:t>Jetzt sieht unser Hund noch eine Straße. Beschreibt</w:t>
            </w:r>
            <w:r w:rsidRPr="00134739">
              <w:rPr>
                <w:i w:val="0"/>
                <w:lang w:val="de-DE"/>
              </w:rPr>
              <w:t xml:space="preserve"> </w:t>
            </w:r>
            <w:r>
              <w:rPr>
                <w:i w:val="0"/>
                <w:lang w:val="de-DE"/>
              </w:rPr>
              <w:t>das</w:t>
            </w:r>
            <w:r w:rsidRPr="00134739">
              <w:rPr>
                <w:i w:val="0"/>
                <w:lang w:val="de-DE"/>
              </w:rPr>
              <w:t xml:space="preserve"> </w:t>
            </w:r>
            <w:r>
              <w:rPr>
                <w:i w:val="0"/>
                <w:lang w:val="de-DE"/>
              </w:rPr>
              <w:t>Bild</w:t>
            </w:r>
            <w:r w:rsidRPr="00134739">
              <w:rPr>
                <w:i w:val="0"/>
                <w:lang w:val="de-DE"/>
              </w:rPr>
              <w:t>! (</w:t>
            </w:r>
            <w:r>
              <w:rPr>
                <w:i w:val="0"/>
                <w:lang w:val="ru-RU"/>
              </w:rPr>
              <w:t>Наша</w:t>
            </w:r>
            <w:r w:rsidRPr="00134739">
              <w:rPr>
                <w:i w:val="0"/>
                <w:lang w:val="de-DE"/>
              </w:rPr>
              <w:t xml:space="preserve"> </w:t>
            </w:r>
            <w:r>
              <w:rPr>
                <w:i w:val="0"/>
                <w:lang w:val="ru-RU"/>
              </w:rPr>
              <w:t>собачка</w:t>
            </w:r>
            <w:r w:rsidRPr="00134739">
              <w:rPr>
                <w:i w:val="0"/>
                <w:lang w:val="de-DE"/>
              </w:rPr>
              <w:t xml:space="preserve"> </w:t>
            </w:r>
            <w:r>
              <w:rPr>
                <w:i w:val="0"/>
                <w:lang w:val="ru-RU"/>
              </w:rPr>
              <w:t>видит</w:t>
            </w:r>
            <w:r w:rsidRPr="00134739">
              <w:rPr>
                <w:i w:val="0"/>
                <w:lang w:val="de-DE"/>
              </w:rPr>
              <w:t xml:space="preserve"> </w:t>
            </w:r>
            <w:r>
              <w:rPr>
                <w:i w:val="0"/>
                <w:lang w:val="ru-RU"/>
              </w:rPr>
              <w:t>ещё</w:t>
            </w:r>
            <w:r w:rsidRPr="00134739">
              <w:rPr>
                <w:i w:val="0"/>
                <w:lang w:val="de-DE"/>
              </w:rPr>
              <w:t xml:space="preserve"> </w:t>
            </w:r>
            <w:r>
              <w:rPr>
                <w:i w:val="0"/>
                <w:lang w:val="ru-RU"/>
              </w:rPr>
              <w:t>одну</w:t>
            </w:r>
            <w:r w:rsidRPr="00134739">
              <w:rPr>
                <w:i w:val="0"/>
                <w:lang w:val="de-DE"/>
              </w:rPr>
              <w:t xml:space="preserve"> </w:t>
            </w:r>
            <w:r>
              <w:rPr>
                <w:i w:val="0"/>
                <w:lang w:val="ru-RU"/>
              </w:rPr>
              <w:t>улицу</w:t>
            </w:r>
            <w:r w:rsidRPr="00134739">
              <w:rPr>
                <w:i w:val="0"/>
                <w:lang w:val="de-DE"/>
              </w:rPr>
              <w:t xml:space="preserve">. </w:t>
            </w:r>
          </w:p>
          <w:p w:rsidR="00AE28DA" w:rsidRDefault="00AE28DA" w:rsidP="002B1E15">
            <w:pPr>
              <w:rPr>
                <w:i w:val="0"/>
                <w:lang w:val="ru-RU"/>
              </w:rPr>
            </w:pPr>
            <w:proofErr w:type="gramStart"/>
            <w:r>
              <w:rPr>
                <w:i w:val="0"/>
                <w:lang w:val="ru-RU"/>
              </w:rPr>
              <w:t>Опишите</w:t>
            </w:r>
            <w:r w:rsidRPr="00134739">
              <w:rPr>
                <w:i w:val="0"/>
                <w:lang w:val="de-DE"/>
              </w:rPr>
              <w:t xml:space="preserve"> </w:t>
            </w:r>
            <w:r>
              <w:rPr>
                <w:i w:val="0"/>
                <w:lang w:val="ru-RU"/>
              </w:rPr>
              <w:t>её</w:t>
            </w:r>
            <w:r w:rsidRPr="00134739">
              <w:rPr>
                <w:i w:val="0"/>
                <w:lang w:val="de-DE"/>
              </w:rPr>
              <w:t>!)</w:t>
            </w:r>
            <w:proofErr w:type="gramEnd"/>
          </w:p>
          <w:p w:rsidR="00AE28DA" w:rsidRPr="00134739" w:rsidRDefault="00AE28DA" w:rsidP="002B1E15">
            <w:pPr>
              <w:rPr>
                <w:i w:val="0"/>
                <w:lang w:val="ru-RU"/>
              </w:rPr>
            </w:pPr>
          </w:p>
        </w:tc>
        <w:tc>
          <w:tcPr>
            <w:tcW w:w="3402" w:type="dxa"/>
          </w:tcPr>
          <w:p w:rsidR="00AE28DA" w:rsidRDefault="00AE28DA" w:rsidP="002B1E15">
            <w:pPr>
              <w:rPr>
                <w:i w:val="0"/>
                <w:lang w:val="ru-RU"/>
              </w:rPr>
            </w:pPr>
            <w:proofErr w:type="gramStart"/>
            <w:r>
              <w:rPr>
                <w:i w:val="0"/>
                <w:lang w:val="ru-RU"/>
              </w:rPr>
              <w:t>Обучаемые</w:t>
            </w:r>
            <w:proofErr w:type="gramEnd"/>
            <w:r>
              <w:rPr>
                <w:i w:val="0"/>
                <w:lang w:val="ru-RU"/>
              </w:rPr>
              <w:t xml:space="preserve"> описывают пешеходную зону, не забывая рассказать о погоде.</w:t>
            </w:r>
          </w:p>
          <w:p w:rsidR="00AE28DA" w:rsidRDefault="00AE28DA" w:rsidP="002B1E15">
            <w:pPr>
              <w:rPr>
                <w:i w:val="0"/>
                <w:lang w:val="ru-RU"/>
              </w:rPr>
            </w:pPr>
          </w:p>
          <w:p w:rsidR="00AE28DA" w:rsidRDefault="00AE28DA" w:rsidP="002B1E15">
            <w:pPr>
              <w:rPr>
                <w:i w:val="0"/>
                <w:lang w:val="ru-RU"/>
              </w:rPr>
            </w:pPr>
          </w:p>
        </w:tc>
        <w:tc>
          <w:tcPr>
            <w:tcW w:w="3544" w:type="dxa"/>
            <w:vMerge/>
          </w:tcPr>
          <w:p w:rsidR="00AE28DA" w:rsidRPr="00CC0363" w:rsidRDefault="00AE28DA" w:rsidP="00510577">
            <w:pPr>
              <w:rPr>
                <w:i w:val="0"/>
                <w:lang w:val="ru-RU"/>
              </w:rPr>
            </w:pPr>
          </w:p>
        </w:tc>
        <w:tc>
          <w:tcPr>
            <w:tcW w:w="1778" w:type="dxa"/>
          </w:tcPr>
          <w:p w:rsidR="00AE28DA" w:rsidRDefault="00AE28DA">
            <w:pPr>
              <w:rPr>
                <w:i w:val="0"/>
                <w:lang w:val="ru-RU"/>
              </w:rPr>
            </w:pPr>
            <w:r>
              <w:rPr>
                <w:i w:val="0"/>
                <w:lang w:val="ru-RU"/>
              </w:rPr>
              <w:t>Слайд №5</w:t>
            </w:r>
          </w:p>
          <w:p w:rsidR="00AE28DA" w:rsidRDefault="00AE28DA">
            <w:pPr>
              <w:rPr>
                <w:i w:val="0"/>
                <w:lang w:val="ru-RU"/>
              </w:rPr>
            </w:pPr>
          </w:p>
          <w:p w:rsidR="00AE28DA" w:rsidRDefault="00AE28DA">
            <w:pPr>
              <w:rPr>
                <w:i w:val="0"/>
                <w:lang w:val="ru-RU"/>
              </w:rPr>
            </w:pPr>
          </w:p>
          <w:p w:rsidR="00AE28DA" w:rsidRDefault="00AE28DA">
            <w:pPr>
              <w:rPr>
                <w:i w:val="0"/>
                <w:lang w:val="ru-RU"/>
              </w:rPr>
            </w:pPr>
          </w:p>
          <w:p w:rsidR="00AE28DA" w:rsidRDefault="00AE28DA" w:rsidP="00134739">
            <w:pPr>
              <w:rPr>
                <w:i w:val="0"/>
                <w:lang w:val="ru-RU"/>
              </w:rPr>
            </w:pPr>
          </w:p>
        </w:tc>
      </w:tr>
      <w:tr w:rsidR="00AE28DA" w:rsidRPr="00CC0363" w:rsidTr="004F4614">
        <w:trPr>
          <w:trHeight w:val="1290"/>
        </w:trPr>
        <w:tc>
          <w:tcPr>
            <w:tcW w:w="1951" w:type="dxa"/>
            <w:vMerge/>
          </w:tcPr>
          <w:p w:rsidR="00AE28DA" w:rsidRPr="002E2ED0" w:rsidRDefault="00AE28DA">
            <w:pPr>
              <w:rPr>
                <w:i w:val="0"/>
                <w:lang w:val="ru-RU"/>
              </w:rPr>
            </w:pPr>
          </w:p>
        </w:tc>
        <w:tc>
          <w:tcPr>
            <w:tcW w:w="4111" w:type="dxa"/>
          </w:tcPr>
          <w:p w:rsidR="00AE28DA" w:rsidRDefault="00AE28DA" w:rsidP="002B1E15">
            <w:pPr>
              <w:rPr>
                <w:i w:val="0"/>
                <w:lang w:val="ru-RU"/>
              </w:rPr>
            </w:pPr>
            <w:r>
              <w:rPr>
                <w:i w:val="0"/>
                <w:lang w:val="de-DE"/>
              </w:rPr>
              <w:t>Hier ist noch eine Aufgabe für unseren Hund. Was</w:t>
            </w:r>
            <w:r w:rsidRPr="00134739">
              <w:rPr>
                <w:i w:val="0"/>
                <w:lang w:val="ru-RU"/>
              </w:rPr>
              <w:t xml:space="preserve"> </w:t>
            </w:r>
            <w:r>
              <w:rPr>
                <w:i w:val="0"/>
                <w:lang w:val="de-DE"/>
              </w:rPr>
              <w:t>sieht</w:t>
            </w:r>
            <w:r w:rsidRPr="00134739">
              <w:rPr>
                <w:i w:val="0"/>
                <w:lang w:val="ru-RU"/>
              </w:rPr>
              <w:t xml:space="preserve"> </w:t>
            </w:r>
            <w:r>
              <w:rPr>
                <w:i w:val="0"/>
                <w:lang w:val="de-DE"/>
              </w:rPr>
              <w:t>er</w:t>
            </w:r>
            <w:r w:rsidRPr="00134739">
              <w:rPr>
                <w:i w:val="0"/>
                <w:lang w:val="ru-RU"/>
              </w:rPr>
              <w:t xml:space="preserve"> </w:t>
            </w:r>
            <w:r>
              <w:rPr>
                <w:i w:val="0"/>
                <w:lang w:val="de-DE"/>
              </w:rPr>
              <w:t>noch</w:t>
            </w:r>
            <w:r w:rsidRPr="00134739">
              <w:rPr>
                <w:i w:val="0"/>
                <w:lang w:val="ru-RU"/>
              </w:rPr>
              <w:t xml:space="preserve">? </w:t>
            </w:r>
            <w:proofErr w:type="gramStart"/>
            <w:r w:rsidRPr="00134739">
              <w:rPr>
                <w:i w:val="0"/>
                <w:lang w:val="ru-RU"/>
              </w:rPr>
              <w:t>(</w:t>
            </w:r>
            <w:r>
              <w:rPr>
                <w:i w:val="0"/>
                <w:lang w:val="ru-RU"/>
              </w:rPr>
              <w:t>Ещё</w:t>
            </w:r>
            <w:r w:rsidRPr="00134739">
              <w:rPr>
                <w:i w:val="0"/>
                <w:lang w:val="ru-RU"/>
              </w:rPr>
              <w:t xml:space="preserve"> </w:t>
            </w:r>
            <w:r>
              <w:rPr>
                <w:i w:val="0"/>
                <w:lang w:val="ru-RU"/>
              </w:rPr>
              <w:t>одно</w:t>
            </w:r>
            <w:r w:rsidRPr="00134739">
              <w:rPr>
                <w:i w:val="0"/>
                <w:lang w:val="ru-RU"/>
              </w:rPr>
              <w:t xml:space="preserve"> </w:t>
            </w:r>
            <w:r>
              <w:rPr>
                <w:i w:val="0"/>
                <w:lang w:val="ru-RU"/>
              </w:rPr>
              <w:t>задание</w:t>
            </w:r>
            <w:r w:rsidRPr="00134739">
              <w:rPr>
                <w:i w:val="0"/>
                <w:lang w:val="ru-RU"/>
              </w:rPr>
              <w:t xml:space="preserve"> </w:t>
            </w:r>
            <w:r>
              <w:rPr>
                <w:i w:val="0"/>
                <w:lang w:val="ru-RU"/>
              </w:rPr>
              <w:t>для</w:t>
            </w:r>
            <w:r w:rsidRPr="00134739">
              <w:rPr>
                <w:i w:val="0"/>
                <w:lang w:val="ru-RU"/>
              </w:rPr>
              <w:t xml:space="preserve"> </w:t>
            </w:r>
            <w:r>
              <w:rPr>
                <w:i w:val="0"/>
                <w:lang w:val="ru-RU"/>
              </w:rPr>
              <w:t>нашей</w:t>
            </w:r>
            <w:r w:rsidRPr="00134739">
              <w:rPr>
                <w:i w:val="0"/>
                <w:lang w:val="ru-RU"/>
              </w:rPr>
              <w:t xml:space="preserve"> </w:t>
            </w:r>
            <w:r>
              <w:rPr>
                <w:i w:val="0"/>
                <w:lang w:val="ru-RU"/>
              </w:rPr>
              <w:t>собачки</w:t>
            </w:r>
            <w:r w:rsidRPr="00134739">
              <w:rPr>
                <w:i w:val="0"/>
                <w:lang w:val="ru-RU"/>
              </w:rPr>
              <w:t>.</w:t>
            </w:r>
            <w:proofErr w:type="gramEnd"/>
            <w:r w:rsidRPr="00134739">
              <w:rPr>
                <w:i w:val="0"/>
                <w:lang w:val="ru-RU"/>
              </w:rPr>
              <w:t xml:space="preserve"> </w:t>
            </w:r>
            <w:proofErr w:type="gramStart"/>
            <w:r>
              <w:rPr>
                <w:i w:val="0"/>
                <w:lang w:val="ru-RU"/>
              </w:rPr>
              <w:t>Что она ещё видит?)</w:t>
            </w:r>
            <w:proofErr w:type="gramEnd"/>
          </w:p>
          <w:p w:rsidR="00AE28DA" w:rsidRDefault="00AE28DA" w:rsidP="002B1E15">
            <w:pPr>
              <w:rPr>
                <w:i w:val="0"/>
                <w:lang w:val="ru-RU"/>
              </w:rPr>
            </w:pPr>
          </w:p>
        </w:tc>
        <w:tc>
          <w:tcPr>
            <w:tcW w:w="3402" w:type="dxa"/>
          </w:tcPr>
          <w:p w:rsidR="00AE28DA" w:rsidRDefault="00AE28DA" w:rsidP="00134739">
            <w:pPr>
              <w:rPr>
                <w:i w:val="0"/>
                <w:lang w:val="ru-RU"/>
              </w:rPr>
            </w:pPr>
            <w:r>
              <w:rPr>
                <w:i w:val="0"/>
                <w:lang w:val="ru-RU"/>
              </w:rPr>
              <w:t xml:space="preserve"> Обучаемые описывают картинки, употребляя такие слова, как «тумба для афиш», «телефонная будка», «трамвай».</w:t>
            </w:r>
          </w:p>
        </w:tc>
        <w:tc>
          <w:tcPr>
            <w:tcW w:w="3544" w:type="dxa"/>
            <w:vMerge/>
          </w:tcPr>
          <w:p w:rsidR="00AE28DA" w:rsidRPr="00CC0363" w:rsidRDefault="00AE28DA" w:rsidP="00510577">
            <w:pPr>
              <w:rPr>
                <w:i w:val="0"/>
                <w:lang w:val="ru-RU"/>
              </w:rPr>
            </w:pPr>
          </w:p>
        </w:tc>
        <w:tc>
          <w:tcPr>
            <w:tcW w:w="1778" w:type="dxa"/>
          </w:tcPr>
          <w:p w:rsidR="00AE28DA" w:rsidRDefault="00AE28DA">
            <w:pPr>
              <w:rPr>
                <w:i w:val="0"/>
                <w:lang w:val="ru-RU"/>
              </w:rPr>
            </w:pPr>
            <w:r>
              <w:rPr>
                <w:i w:val="0"/>
                <w:lang w:val="ru-RU"/>
              </w:rPr>
              <w:t>Слайд №6</w:t>
            </w:r>
          </w:p>
          <w:p w:rsidR="00AE28DA" w:rsidRDefault="00AE28DA">
            <w:pPr>
              <w:rPr>
                <w:i w:val="0"/>
                <w:lang w:val="ru-RU"/>
              </w:rPr>
            </w:pPr>
          </w:p>
          <w:p w:rsidR="00AE28DA" w:rsidRDefault="00AE28DA" w:rsidP="00134739">
            <w:pPr>
              <w:rPr>
                <w:i w:val="0"/>
                <w:lang w:val="ru-RU"/>
              </w:rPr>
            </w:pPr>
          </w:p>
        </w:tc>
      </w:tr>
      <w:tr w:rsidR="00AE28DA" w:rsidRPr="00CC0363" w:rsidTr="004F4614">
        <w:trPr>
          <w:trHeight w:val="3255"/>
        </w:trPr>
        <w:tc>
          <w:tcPr>
            <w:tcW w:w="1951" w:type="dxa"/>
            <w:vMerge/>
          </w:tcPr>
          <w:p w:rsidR="00AE28DA" w:rsidRPr="002E2ED0" w:rsidRDefault="00AE28DA">
            <w:pPr>
              <w:rPr>
                <w:i w:val="0"/>
                <w:lang w:val="ru-RU"/>
              </w:rPr>
            </w:pPr>
          </w:p>
        </w:tc>
        <w:tc>
          <w:tcPr>
            <w:tcW w:w="4111" w:type="dxa"/>
          </w:tcPr>
          <w:p w:rsidR="00AE28DA" w:rsidRDefault="00AE28DA" w:rsidP="002B1E15">
            <w:pPr>
              <w:rPr>
                <w:i w:val="0"/>
                <w:lang w:val="ru-RU"/>
              </w:rPr>
            </w:pPr>
            <w:proofErr w:type="gramStart"/>
            <w:r>
              <w:rPr>
                <w:i w:val="0"/>
                <w:lang w:val="ru-RU"/>
              </w:rPr>
              <w:t>Игра</w:t>
            </w:r>
            <w:r w:rsidRPr="00F73665">
              <w:rPr>
                <w:i w:val="0"/>
                <w:lang w:val="ru-RU"/>
              </w:rPr>
              <w:t xml:space="preserve"> «</w:t>
            </w:r>
            <w:r>
              <w:rPr>
                <w:i w:val="0"/>
                <w:lang w:val="ru-RU"/>
              </w:rPr>
              <w:t>Отсроченный</w:t>
            </w:r>
            <w:r w:rsidRPr="00F73665">
              <w:rPr>
                <w:i w:val="0"/>
                <w:lang w:val="ru-RU"/>
              </w:rPr>
              <w:t xml:space="preserve"> </w:t>
            </w:r>
            <w:r>
              <w:rPr>
                <w:i w:val="0"/>
                <w:lang w:val="ru-RU"/>
              </w:rPr>
              <w:t>ответ</w:t>
            </w:r>
            <w:r w:rsidRPr="00F73665">
              <w:rPr>
                <w:i w:val="0"/>
                <w:lang w:val="ru-RU"/>
              </w:rPr>
              <w:t>»</w:t>
            </w:r>
            <w:r>
              <w:rPr>
                <w:i w:val="0"/>
                <w:lang w:val="ru-RU"/>
              </w:rPr>
              <w:t xml:space="preserve"> (учитель ждёт, когда не только сильные ученики поднимут руки для ответа, но и слабые.</w:t>
            </w:r>
            <w:proofErr w:type="gramEnd"/>
            <w:r>
              <w:rPr>
                <w:i w:val="0"/>
                <w:lang w:val="ru-RU"/>
              </w:rPr>
              <w:t xml:space="preserve"> Спрашивать начинает с тех, кто </w:t>
            </w:r>
            <w:proofErr w:type="gramStart"/>
            <w:r>
              <w:rPr>
                <w:i w:val="0"/>
                <w:lang w:val="ru-RU"/>
              </w:rPr>
              <w:t>послабее</w:t>
            </w:r>
            <w:proofErr w:type="gramEnd"/>
            <w:r>
              <w:rPr>
                <w:i w:val="0"/>
                <w:lang w:val="ru-RU"/>
              </w:rPr>
              <w:t xml:space="preserve">. Если ответ неправильный, более сильный ученик проговаривает свой вариант ответа и объясняет более слабому ученику его </w:t>
            </w:r>
          </w:p>
          <w:p w:rsidR="00AE28DA" w:rsidRPr="00134739" w:rsidRDefault="00AE28DA" w:rsidP="002B1E15">
            <w:pPr>
              <w:rPr>
                <w:i w:val="0"/>
                <w:lang w:val="de-DE"/>
              </w:rPr>
            </w:pPr>
            <w:r>
              <w:rPr>
                <w:i w:val="0"/>
                <w:lang w:val="ru-RU"/>
              </w:rPr>
              <w:t>ошибки</w:t>
            </w:r>
            <w:r w:rsidRPr="00134739">
              <w:rPr>
                <w:i w:val="0"/>
                <w:lang w:val="de-DE"/>
              </w:rPr>
              <w:t>)</w:t>
            </w:r>
          </w:p>
          <w:p w:rsidR="00AE28DA" w:rsidRDefault="00AE28DA" w:rsidP="002B1E15">
            <w:pPr>
              <w:rPr>
                <w:i w:val="0"/>
                <w:lang w:val="ru-RU"/>
              </w:rPr>
            </w:pPr>
            <w:r>
              <w:rPr>
                <w:i w:val="0"/>
                <w:lang w:val="de-DE"/>
              </w:rPr>
              <w:t>Der Hund sieht viele Straßen. Wie ist hier der Verkehr?</w:t>
            </w:r>
            <w:r w:rsidRPr="00FB2666">
              <w:rPr>
                <w:i w:val="0"/>
                <w:lang w:val="de-DE"/>
              </w:rPr>
              <w:t xml:space="preserve"> </w:t>
            </w:r>
            <w:proofErr w:type="gramStart"/>
            <w:r w:rsidRPr="00437AE5">
              <w:rPr>
                <w:i w:val="0"/>
                <w:lang w:val="ru-RU"/>
              </w:rPr>
              <w:t>(</w:t>
            </w:r>
            <w:r>
              <w:rPr>
                <w:i w:val="0"/>
                <w:lang w:val="ru-RU"/>
              </w:rPr>
              <w:t>Собачка видит много улиц.</w:t>
            </w:r>
            <w:proofErr w:type="gramEnd"/>
            <w:r>
              <w:rPr>
                <w:i w:val="0"/>
                <w:lang w:val="ru-RU"/>
              </w:rPr>
              <w:t xml:space="preserve"> </w:t>
            </w:r>
            <w:proofErr w:type="gramStart"/>
            <w:r>
              <w:rPr>
                <w:i w:val="0"/>
                <w:lang w:val="ru-RU"/>
              </w:rPr>
              <w:t>Какое здесь движение?)</w:t>
            </w:r>
            <w:proofErr w:type="gramEnd"/>
          </w:p>
        </w:tc>
        <w:tc>
          <w:tcPr>
            <w:tcW w:w="3402" w:type="dxa"/>
          </w:tcPr>
          <w:p w:rsidR="00AE28DA" w:rsidRDefault="00AE28DA" w:rsidP="002B1E15">
            <w:pPr>
              <w:rPr>
                <w:i w:val="0"/>
                <w:lang w:val="ru-RU"/>
              </w:rPr>
            </w:pPr>
            <w:proofErr w:type="gramStart"/>
            <w:r>
              <w:rPr>
                <w:i w:val="0"/>
                <w:lang w:val="ru-RU"/>
              </w:rPr>
              <w:t>Обучаемые</w:t>
            </w:r>
            <w:proofErr w:type="gramEnd"/>
            <w:r>
              <w:rPr>
                <w:i w:val="0"/>
                <w:lang w:val="ru-RU"/>
              </w:rPr>
              <w:t xml:space="preserve"> описывают движение на улицах.</w:t>
            </w:r>
          </w:p>
          <w:p w:rsidR="00AE28DA" w:rsidRDefault="00AE28DA" w:rsidP="002B1E15">
            <w:pPr>
              <w:rPr>
                <w:i w:val="0"/>
                <w:lang w:val="ru-RU"/>
              </w:rPr>
            </w:pPr>
          </w:p>
        </w:tc>
        <w:tc>
          <w:tcPr>
            <w:tcW w:w="3544" w:type="dxa"/>
            <w:vMerge/>
          </w:tcPr>
          <w:p w:rsidR="00AE28DA" w:rsidRPr="00CC0363" w:rsidRDefault="00AE28DA">
            <w:pPr>
              <w:rPr>
                <w:i w:val="0"/>
                <w:lang w:val="ru-RU"/>
              </w:rPr>
            </w:pPr>
          </w:p>
        </w:tc>
        <w:tc>
          <w:tcPr>
            <w:tcW w:w="1778" w:type="dxa"/>
          </w:tcPr>
          <w:p w:rsidR="00AE28DA" w:rsidRDefault="00AE28DA" w:rsidP="00134739">
            <w:pPr>
              <w:rPr>
                <w:i w:val="0"/>
                <w:lang w:val="ru-RU"/>
              </w:rPr>
            </w:pPr>
            <w:r>
              <w:rPr>
                <w:i w:val="0"/>
                <w:lang w:val="ru-RU"/>
              </w:rPr>
              <w:t>Слайд №7</w:t>
            </w:r>
          </w:p>
        </w:tc>
      </w:tr>
      <w:tr w:rsidR="002B1E15" w:rsidRPr="00793C44" w:rsidTr="004F4614">
        <w:trPr>
          <w:trHeight w:val="150"/>
        </w:trPr>
        <w:tc>
          <w:tcPr>
            <w:tcW w:w="1951" w:type="dxa"/>
          </w:tcPr>
          <w:p w:rsidR="002B1E15" w:rsidRPr="00672F1E" w:rsidRDefault="00134739">
            <w:pPr>
              <w:rPr>
                <w:b/>
                <w:i w:val="0"/>
                <w:lang w:val="ru-RU"/>
              </w:rPr>
            </w:pPr>
            <w:r w:rsidRPr="00672F1E">
              <w:rPr>
                <w:b/>
                <w:i w:val="0"/>
                <w:lang w:val="ru-RU"/>
              </w:rPr>
              <w:t>Физкультминутка.</w:t>
            </w:r>
          </w:p>
        </w:tc>
        <w:tc>
          <w:tcPr>
            <w:tcW w:w="4111" w:type="dxa"/>
          </w:tcPr>
          <w:p w:rsidR="002B1E15" w:rsidRPr="00793C44" w:rsidRDefault="00437AE5" w:rsidP="002B1E15">
            <w:pPr>
              <w:rPr>
                <w:i w:val="0"/>
                <w:lang w:val="ru-RU"/>
              </w:rPr>
            </w:pPr>
            <w:r>
              <w:rPr>
                <w:i w:val="0"/>
                <w:lang w:val="de-DE"/>
              </w:rPr>
              <w:t>Ihr macht die Hausaufgabe ausgezeichne</w:t>
            </w:r>
            <w:r w:rsidR="00793C44">
              <w:rPr>
                <w:i w:val="0"/>
                <w:lang w:val="de-DE"/>
              </w:rPr>
              <w:t xml:space="preserve">t. Ihr habt alle Wörter gelernt. Und die </w:t>
            </w:r>
            <w:proofErr w:type="gramStart"/>
            <w:r w:rsidR="00793C44">
              <w:rPr>
                <w:i w:val="0"/>
                <w:lang w:val="de-DE"/>
              </w:rPr>
              <w:t>deutsche</w:t>
            </w:r>
            <w:proofErr w:type="gramEnd"/>
            <w:r w:rsidR="00793C44">
              <w:rPr>
                <w:i w:val="0"/>
                <w:lang w:val="de-DE"/>
              </w:rPr>
              <w:t xml:space="preserve"> Sätze sind </w:t>
            </w:r>
            <w:r w:rsidR="00793C44">
              <w:rPr>
                <w:i w:val="0"/>
                <w:lang w:val="de-DE"/>
              </w:rPr>
              <w:lastRenderedPageBreak/>
              <w:t>auch gut. Wir sind ein bisschen müde und haben eine Turnpause.</w:t>
            </w:r>
            <w:r w:rsidR="00793C44" w:rsidRPr="00793C44">
              <w:rPr>
                <w:i w:val="0"/>
                <w:lang w:val="de-DE"/>
              </w:rPr>
              <w:t xml:space="preserve"> </w:t>
            </w:r>
            <w:proofErr w:type="gramStart"/>
            <w:r w:rsidR="00793C44" w:rsidRPr="00253453">
              <w:rPr>
                <w:i w:val="0"/>
                <w:lang w:val="ru-RU"/>
              </w:rPr>
              <w:t>(</w:t>
            </w:r>
            <w:r w:rsidR="00793C44">
              <w:rPr>
                <w:i w:val="0"/>
                <w:lang w:val="ru-RU"/>
              </w:rPr>
              <w:t>Вы</w:t>
            </w:r>
            <w:r w:rsidR="00793C44" w:rsidRPr="00253453">
              <w:rPr>
                <w:i w:val="0"/>
                <w:lang w:val="ru-RU"/>
              </w:rPr>
              <w:t xml:space="preserve"> </w:t>
            </w:r>
            <w:r w:rsidR="00793C44">
              <w:rPr>
                <w:i w:val="0"/>
                <w:lang w:val="ru-RU"/>
              </w:rPr>
              <w:t>отлично</w:t>
            </w:r>
            <w:r w:rsidR="00793C44" w:rsidRPr="00253453">
              <w:rPr>
                <w:i w:val="0"/>
                <w:lang w:val="ru-RU"/>
              </w:rPr>
              <w:t xml:space="preserve"> </w:t>
            </w:r>
            <w:r w:rsidR="00793C44">
              <w:rPr>
                <w:i w:val="0"/>
                <w:lang w:val="ru-RU"/>
              </w:rPr>
              <w:t>сделали</w:t>
            </w:r>
            <w:r w:rsidR="00793C44" w:rsidRPr="00253453">
              <w:rPr>
                <w:i w:val="0"/>
                <w:lang w:val="ru-RU"/>
              </w:rPr>
              <w:t xml:space="preserve"> </w:t>
            </w:r>
            <w:r w:rsidR="00793C44">
              <w:rPr>
                <w:i w:val="0"/>
                <w:lang w:val="ru-RU"/>
              </w:rPr>
              <w:t>домашнее</w:t>
            </w:r>
            <w:r w:rsidR="00793C44" w:rsidRPr="00253453">
              <w:rPr>
                <w:i w:val="0"/>
                <w:lang w:val="ru-RU"/>
              </w:rPr>
              <w:t xml:space="preserve"> </w:t>
            </w:r>
            <w:r w:rsidR="00793C44">
              <w:rPr>
                <w:i w:val="0"/>
                <w:lang w:val="ru-RU"/>
              </w:rPr>
              <w:t>задание</w:t>
            </w:r>
            <w:r w:rsidR="00793C44" w:rsidRPr="00253453">
              <w:rPr>
                <w:i w:val="0"/>
                <w:lang w:val="ru-RU"/>
              </w:rPr>
              <w:t>.</w:t>
            </w:r>
            <w:proofErr w:type="gramEnd"/>
            <w:r w:rsidR="00793C44" w:rsidRPr="00253453">
              <w:rPr>
                <w:i w:val="0"/>
                <w:lang w:val="ru-RU"/>
              </w:rPr>
              <w:t xml:space="preserve"> </w:t>
            </w:r>
            <w:r w:rsidR="00793C44">
              <w:rPr>
                <w:i w:val="0"/>
                <w:lang w:val="ru-RU"/>
              </w:rPr>
              <w:t xml:space="preserve">Вы выучили все слова. Ваши немецкие предложения тоже хорошие. </w:t>
            </w:r>
            <w:proofErr w:type="gramStart"/>
            <w:r w:rsidR="00793C44">
              <w:rPr>
                <w:i w:val="0"/>
                <w:lang w:val="ru-RU"/>
              </w:rPr>
              <w:t>А теперь мы немножко устали и у нас спортив</w:t>
            </w:r>
            <w:r w:rsidR="00CE2554">
              <w:rPr>
                <w:i w:val="0"/>
                <w:lang w:val="ru-RU"/>
              </w:rPr>
              <w:t>ная пауза.)</w:t>
            </w:r>
            <w:proofErr w:type="gramEnd"/>
            <w:r w:rsidR="00CE2554">
              <w:rPr>
                <w:i w:val="0"/>
                <w:lang w:val="ru-RU"/>
              </w:rPr>
              <w:t xml:space="preserve"> </w:t>
            </w:r>
            <w:r w:rsidR="00793C44">
              <w:rPr>
                <w:i w:val="0"/>
                <w:lang w:val="ru-RU"/>
              </w:rPr>
              <w:t>Учитель читает стихотворение на слайде</w:t>
            </w:r>
            <w:r w:rsidR="006857E5">
              <w:rPr>
                <w:i w:val="0"/>
                <w:lang w:val="ru-RU"/>
              </w:rPr>
              <w:t>.</w:t>
            </w:r>
          </w:p>
        </w:tc>
        <w:tc>
          <w:tcPr>
            <w:tcW w:w="3402" w:type="dxa"/>
          </w:tcPr>
          <w:p w:rsidR="002B1E15" w:rsidRDefault="006857E5" w:rsidP="002B1E15">
            <w:pPr>
              <w:rPr>
                <w:i w:val="0"/>
                <w:lang w:val="ru-RU"/>
              </w:rPr>
            </w:pPr>
            <w:r>
              <w:rPr>
                <w:i w:val="0"/>
                <w:lang w:val="ru-RU"/>
              </w:rPr>
              <w:lastRenderedPageBreak/>
              <w:t>Обучаемые делают движения, предложенные в стихотворении.</w:t>
            </w:r>
          </w:p>
          <w:p w:rsidR="006857E5" w:rsidRDefault="00DB1605" w:rsidP="002B1E15">
            <w:pPr>
              <w:rPr>
                <w:i w:val="0"/>
                <w:lang w:val="ru-RU"/>
              </w:rPr>
            </w:pPr>
            <w:proofErr w:type="gramStart"/>
            <w:r>
              <w:rPr>
                <w:i w:val="0"/>
                <w:lang w:val="ru-RU"/>
              </w:rPr>
              <w:lastRenderedPageBreak/>
              <w:t>(</w:t>
            </w:r>
            <w:r w:rsidR="006857E5">
              <w:rPr>
                <w:i w:val="0"/>
                <w:lang w:val="ru-RU"/>
              </w:rPr>
              <w:t>1</w:t>
            </w:r>
            <w:r>
              <w:rPr>
                <w:i w:val="0"/>
                <w:lang w:val="ru-RU"/>
              </w:rPr>
              <w:t>.</w:t>
            </w:r>
            <w:proofErr w:type="gramEnd"/>
            <w:r w:rsidR="006857E5">
              <w:rPr>
                <w:i w:val="0"/>
                <w:lang w:val="ru-RU"/>
              </w:rPr>
              <w:t xml:space="preserve"> Покивайте головой, посжимайте пальцы, побейте в ладоши, потопайте ногами.</w:t>
            </w:r>
          </w:p>
          <w:p w:rsidR="006857E5" w:rsidRPr="00793C44" w:rsidRDefault="006857E5" w:rsidP="002B1E15">
            <w:pPr>
              <w:rPr>
                <w:i w:val="0"/>
                <w:lang w:val="ru-RU"/>
              </w:rPr>
            </w:pPr>
            <w:proofErr w:type="gramStart"/>
            <w:r>
              <w:rPr>
                <w:i w:val="0"/>
                <w:lang w:val="ru-RU"/>
              </w:rPr>
              <w:t xml:space="preserve">2 </w:t>
            </w:r>
            <w:r w:rsidR="00DB1605">
              <w:rPr>
                <w:i w:val="0"/>
                <w:lang w:val="ru-RU"/>
              </w:rPr>
              <w:t>.</w:t>
            </w:r>
            <w:r>
              <w:rPr>
                <w:i w:val="0"/>
                <w:lang w:val="ru-RU"/>
              </w:rPr>
              <w:t>Покивайте головой, посжимайте пальцы, поворот в одну сторону, потом – в другую, да и кругом нам не трудно повернуться)</w:t>
            </w:r>
            <w:proofErr w:type="gramEnd"/>
          </w:p>
        </w:tc>
        <w:tc>
          <w:tcPr>
            <w:tcW w:w="3544" w:type="dxa"/>
          </w:tcPr>
          <w:p w:rsidR="005F4794" w:rsidRPr="00583DF9" w:rsidRDefault="005F4794" w:rsidP="005F4794">
            <w:pPr>
              <w:rPr>
                <w:i w:val="0"/>
                <w:u w:val="single"/>
                <w:lang w:val="ru-RU"/>
              </w:rPr>
            </w:pPr>
            <w:r w:rsidRPr="00583DF9">
              <w:rPr>
                <w:i w:val="0"/>
                <w:u w:val="single"/>
                <w:lang w:val="ru-RU"/>
              </w:rPr>
              <w:lastRenderedPageBreak/>
              <w:t>Коммуникативные УУД:</w:t>
            </w:r>
          </w:p>
          <w:p w:rsidR="005F4794" w:rsidRDefault="005F4794" w:rsidP="005F4794">
            <w:pPr>
              <w:rPr>
                <w:i w:val="0"/>
                <w:lang w:val="ru-RU"/>
              </w:rPr>
            </w:pPr>
            <w:r>
              <w:rPr>
                <w:i w:val="0"/>
                <w:lang w:val="ru-RU"/>
              </w:rPr>
              <w:t xml:space="preserve"> слушать и понимать речь других.</w:t>
            </w:r>
          </w:p>
          <w:p w:rsidR="002B1E15" w:rsidRPr="00793C44" w:rsidRDefault="002B1E15">
            <w:pPr>
              <w:rPr>
                <w:i w:val="0"/>
                <w:lang w:val="ru-RU"/>
              </w:rPr>
            </w:pPr>
          </w:p>
        </w:tc>
        <w:tc>
          <w:tcPr>
            <w:tcW w:w="1778" w:type="dxa"/>
          </w:tcPr>
          <w:p w:rsidR="002B1E15" w:rsidRPr="00793C44" w:rsidRDefault="00CE2554">
            <w:pPr>
              <w:rPr>
                <w:i w:val="0"/>
                <w:lang w:val="ru-RU"/>
              </w:rPr>
            </w:pPr>
            <w:r>
              <w:rPr>
                <w:i w:val="0"/>
                <w:lang w:val="ru-RU"/>
              </w:rPr>
              <w:lastRenderedPageBreak/>
              <w:t>Слайд №8</w:t>
            </w:r>
          </w:p>
        </w:tc>
      </w:tr>
      <w:tr w:rsidR="009E04F4" w:rsidRPr="00851C3C" w:rsidTr="004F4614">
        <w:trPr>
          <w:trHeight w:val="150"/>
        </w:trPr>
        <w:tc>
          <w:tcPr>
            <w:tcW w:w="1951" w:type="dxa"/>
          </w:tcPr>
          <w:p w:rsidR="009E04F4" w:rsidRPr="00672F1E" w:rsidRDefault="009E04F4">
            <w:pPr>
              <w:rPr>
                <w:b/>
                <w:i w:val="0"/>
                <w:lang w:val="ru-RU"/>
              </w:rPr>
            </w:pPr>
            <w:proofErr w:type="spellStart"/>
            <w:r>
              <w:rPr>
                <w:b/>
                <w:i w:val="0"/>
                <w:lang w:val="ru-RU"/>
              </w:rPr>
              <w:lastRenderedPageBreak/>
              <w:t>Аудирование</w:t>
            </w:r>
            <w:proofErr w:type="spellEnd"/>
          </w:p>
        </w:tc>
        <w:tc>
          <w:tcPr>
            <w:tcW w:w="4111" w:type="dxa"/>
          </w:tcPr>
          <w:p w:rsidR="009E04F4" w:rsidRDefault="000742DB" w:rsidP="000742DB">
            <w:pPr>
              <w:rPr>
                <w:i w:val="0"/>
              </w:rPr>
            </w:pPr>
            <w:r>
              <w:rPr>
                <w:i w:val="0"/>
                <w:lang w:val="de-DE"/>
              </w:rPr>
              <w:t>Jetzt h</w:t>
            </w:r>
            <w:r w:rsidR="00DE1064">
              <w:rPr>
                <w:i w:val="0"/>
                <w:lang w:val="de-DE"/>
              </w:rPr>
              <w:t>ö</w:t>
            </w:r>
            <w:r>
              <w:rPr>
                <w:i w:val="0"/>
                <w:lang w:val="de-DE"/>
              </w:rPr>
              <w:t xml:space="preserve">rt aufmerksam den Dialog und antwortet auf die Frage </w:t>
            </w:r>
            <w:r w:rsidRPr="000742DB">
              <w:rPr>
                <w:i w:val="0"/>
              </w:rPr>
              <w:t>«</w:t>
            </w:r>
            <w:r>
              <w:rPr>
                <w:i w:val="0"/>
              </w:rPr>
              <w:t xml:space="preserve">Was </w:t>
            </w:r>
            <w:proofErr w:type="spellStart"/>
            <w:r>
              <w:rPr>
                <w:i w:val="0"/>
              </w:rPr>
              <w:t>interessiert</w:t>
            </w:r>
            <w:proofErr w:type="spellEnd"/>
            <w:r>
              <w:rPr>
                <w:i w:val="0"/>
              </w:rPr>
              <w:t xml:space="preserve"> </w:t>
            </w:r>
            <w:proofErr w:type="spellStart"/>
            <w:r>
              <w:rPr>
                <w:i w:val="0"/>
              </w:rPr>
              <w:t>Robi</w:t>
            </w:r>
            <w:proofErr w:type="spellEnd"/>
            <w:r>
              <w:rPr>
                <w:i w:val="0"/>
              </w:rPr>
              <w:t>?</w:t>
            </w:r>
            <w:r w:rsidRPr="000742DB">
              <w:rPr>
                <w:i w:val="0"/>
              </w:rPr>
              <w:t>»</w:t>
            </w:r>
          </w:p>
          <w:p w:rsidR="000742DB" w:rsidRPr="0013110D" w:rsidRDefault="000742DB" w:rsidP="00334683">
            <w:pPr>
              <w:rPr>
                <w:i w:val="0"/>
              </w:rPr>
            </w:pPr>
            <w:proofErr w:type="spellStart"/>
            <w:r w:rsidRPr="000742DB">
              <w:rPr>
                <w:b/>
                <w:i w:val="0"/>
              </w:rPr>
              <w:t>Robi</w:t>
            </w:r>
            <w:proofErr w:type="spellEnd"/>
            <w:r w:rsidR="00334683" w:rsidRPr="00334683">
              <w:rPr>
                <w:b/>
                <w:i w:val="0"/>
              </w:rPr>
              <w:t xml:space="preserve">: </w:t>
            </w:r>
            <w:r w:rsidR="00334683" w:rsidRPr="00334683">
              <w:rPr>
                <w:i w:val="0"/>
              </w:rPr>
              <w:t>Du, Gabi</w:t>
            </w:r>
            <w:r w:rsidR="00DC18ED" w:rsidRPr="00DC18ED">
              <w:rPr>
                <w:i w:val="0"/>
              </w:rPr>
              <w:t>!</w:t>
            </w:r>
            <w:r w:rsidR="00334683" w:rsidRPr="00334683">
              <w:rPr>
                <w:i w:val="0"/>
              </w:rPr>
              <w:t xml:space="preserve"> </w:t>
            </w:r>
            <w:proofErr w:type="spellStart"/>
            <w:r w:rsidR="00334683" w:rsidRPr="00334683">
              <w:rPr>
                <w:i w:val="0"/>
              </w:rPr>
              <w:t>Ich</w:t>
            </w:r>
            <w:proofErr w:type="spellEnd"/>
            <w:r w:rsidR="00334683" w:rsidRPr="00334683">
              <w:rPr>
                <w:i w:val="0"/>
              </w:rPr>
              <w:t xml:space="preserve"> </w:t>
            </w:r>
            <w:proofErr w:type="spellStart"/>
            <w:r w:rsidR="00334683" w:rsidRPr="00334683">
              <w:rPr>
                <w:i w:val="0"/>
              </w:rPr>
              <w:t>finde</w:t>
            </w:r>
            <w:proofErr w:type="spellEnd"/>
            <w:r w:rsidR="00334683" w:rsidRPr="00334683">
              <w:rPr>
                <w:i w:val="0"/>
              </w:rPr>
              <w:t xml:space="preserve"> </w:t>
            </w:r>
            <w:proofErr w:type="spellStart"/>
            <w:r w:rsidR="00334683" w:rsidRPr="00334683">
              <w:rPr>
                <w:i w:val="0"/>
              </w:rPr>
              <w:t>diese</w:t>
            </w:r>
            <w:proofErr w:type="spellEnd"/>
            <w:r w:rsidR="00334683" w:rsidRPr="00334683">
              <w:rPr>
                <w:i w:val="0"/>
              </w:rPr>
              <w:t xml:space="preserve"> </w:t>
            </w:r>
            <w:proofErr w:type="spellStart"/>
            <w:r w:rsidR="00334683" w:rsidRPr="00334683">
              <w:rPr>
                <w:i w:val="0"/>
              </w:rPr>
              <w:t>Strasse</w:t>
            </w:r>
            <w:proofErr w:type="spellEnd"/>
            <w:r w:rsidR="00334683" w:rsidRPr="00334683">
              <w:rPr>
                <w:i w:val="0"/>
              </w:rPr>
              <w:t xml:space="preserve"> </w:t>
            </w:r>
            <w:proofErr w:type="spellStart"/>
            <w:r w:rsidR="00334683" w:rsidRPr="00334683">
              <w:rPr>
                <w:i w:val="0"/>
              </w:rPr>
              <w:t>hier</w:t>
            </w:r>
            <w:proofErr w:type="spellEnd"/>
            <w:r w:rsidR="00334683" w:rsidRPr="00334683">
              <w:rPr>
                <w:i w:val="0"/>
              </w:rPr>
              <w:t xml:space="preserve"> </w:t>
            </w:r>
            <w:proofErr w:type="spellStart"/>
            <w:r w:rsidR="00334683" w:rsidRPr="00334683">
              <w:rPr>
                <w:i w:val="0"/>
              </w:rPr>
              <w:t>sehr</w:t>
            </w:r>
            <w:proofErr w:type="spellEnd"/>
            <w:r w:rsidR="00334683" w:rsidRPr="00334683">
              <w:rPr>
                <w:i w:val="0"/>
              </w:rPr>
              <w:t xml:space="preserve"> lang</w:t>
            </w:r>
            <w:r w:rsidR="00DC18ED" w:rsidRPr="00DC18ED">
              <w:rPr>
                <w:i w:val="0"/>
              </w:rPr>
              <w:t>.</w:t>
            </w:r>
            <w:r w:rsidR="00334683" w:rsidRPr="00334683">
              <w:rPr>
                <w:i w:val="0"/>
              </w:rPr>
              <w:t xml:space="preserve"> Und </w:t>
            </w:r>
            <w:proofErr w:type="spellStart"/>
            <w:r w:rsidR="00334683" w:rsidRPr="00334683">
              <w:rPr>
                <w:i w:val="0"/>
              </w:rPr>
              <w:t>der</w:t>
            </w:r>
            <w:proofErr w:type="spellEnd"/>
            <w:r w:rsidR="00334683" w:rsidRPr="00334683">
              <w:rPr>
                <w:i w:val="0"/>
              </w:rPr>
              <w:t xml:space="preserve"> </w:t>
            </w:r>
            <w:proofErr w:type="spellStart"/>
            <w:r w:rsidR="00334683" w:rsidRPr="00334683">
              <w:rPr>
                <w:i w:val="0"/>
              </w:rPr>
              <w:t>Verkehr</w:t>
            </w:r>
            <w:proofErr w:type="spellEnd"/>
            <w:r w:rsidR="00334683" w:rsidRPr="00334683">
              <w:rPr>
                <w:i w:val="0"/>
              </w:rPr>
              <w:t xml:space="preserve"> </w:t>
            </w:r>
            <w:proofErr w:type="spellStart"/>
            <w:r w:rsidR="00334683" w:rsidRPr="00334683">
              <w:rPr>
                <w:i w:val="0"/>
              </w:rPr>
              <w:t>ist</w:t>
            </w:r>
            <w:proofErr w:type="spellEnd"/>
            <w:r w:rsidR="00334683" w:rsidRPr="00334683">
              <w:rPr>
                <w:i w:val="0"/>
              </w:rPr>
              <w:t xml:space="preserve"> </w:t>
            </w:r>
            <w:proofErr w:type="spellStart"/>
            <w:r w:rsidR="00334683" w:rsidRPr="00334683">
              <w:rPr>
                <w:i w:val="0"/>
              </w:rPr>
              <w:t>hier</w:t>
            </w:r>
            <w:proofErr w:type="spellEnd"/>
            <w:r w:rsidR="00334683" w:rsidRPr="00334683">
              <w:rPr>
                <w:i w:val="0"/>
              </w:rPr>
              <w:t xml:space="preserve"> stark</w:t>
            </w:r>
            <w:r w:rsidR="0013110D" w:rsidRPr="0013110D">
              <w:rPr>
                <w:i w:val="0"/>
              </w:rPr>
              <w:t>.</w:t>
            </w:r>
            <w:r w:rsidR="00334683" w:rsidRPr="00334683">
              <w:rPr>
                <w:i w:val="0"/>
              </w:rPr>
              <w:t xml:space="preserve"> </w:t>
            </w:r>
            <w:proofErr w:type="spellStart"/>
            <w:r w:rsidR="00334683" w:rsidRPr="00334683">
              <w:rPr>
                <w:i w:val="0"/>
              </w:rPr>
              <w:t>Aber</w:t>
            </w:r>
            <w:proofErr w:type="spellEnd"/>
            <w:r w:rsidR="00334683" w:rsidRPr="00334683">
              <w:rPr>
                <w:i w:val="0"/>
              </w:rPr>
              <w:t xml:space="preserve"> </w:t>
            </w:r>
            <w:proofErr w:type="spellStart"/>
            <w:r w:rsidR="00334683" w:rsidRPr="00334683">
              <w:rPr>
                <w:i w:val="0"/>
              </w:rPr>
              <w:t>warum</w:t>
            </w:r>
            <w:proofErr w:type="spellEnd"/>
            <w:r w:rsidR="00334683" w:rsidRPr="00334683">
              <w:rPr>
                <w:i w:val="0"/>
              </w:rPr>
              <w:t xml:space="preserve"> </w:t>
            </w:r>
            <w:proofErr w:type="spellStart"/>
            <w:r w:rsidR="00334683" w:rsidRPr="00334683">
              <w:rPr>
                <w:i w:val="0"/>
              </w:rPr>
              <w:t>stehen</w:t>
            </w:r>
            <w:proofErr w:type="spellEnd"/>
            <w:r w:rsidR="00334683" w:rsidRPr="00334683">
              <w:rPr>
                <w:i w:val="0"/>
              </w:rPr>
              <w:t xml:space="preserve"> </w:t>
            </w:r>
            <w:proofErr w:type="spellStart"/>
            <w:r w:rsidR="00334683" w:rsidRPr="00334683">
              <w:rPr>
                <w:i w:val="0"/>
              </w:rPr>
              <w:t>alle</w:t>
            </w:r>
            <w:proofErr w:type="spellEnd"/>
            <w:r w:rsidR="00334683" w:rsidRPr="00334683">
              <w:rPr>
                <w:i w:val="0"/>
              </w:rPr>
              <w:t xml:space="preserve"> Autos und </w:t>
            </w:r>
            <w:proofErr w:type="spellStart"/>
            <w:r w:rsidR="00334683">
              <w:rPr>
                <w:i w:val="0"/>
              </w:rPr>
              <w:t>auch</w:t>
            </w:r>
            <w:proofErr w:type="spellEnd"/>
            <w:r w:rsidR="00334683">
              <w:rPr>
                <w:i w:val="0"/>
              </w:rPr>
              <w:t xml:space="preserve"> die </w:t>
            </w:r>
            <w:proofErr w:type="spellStart"/>
            <w:r w:rsidR="00334683">
              <w:rPr>
                <w:i w:val="0"/>
              </w:rPr>
              <w:t>Strassenbahn</w:t>
            </w:r>
            <w:proofErr w:type="spellEnd"/>
            <w:r w:rsidR="00DC18ED" w:rsidRPr="00DC18ED">
              <w:rPr>
                <w:i w:val="0"/>
              </w:rPr>
              <w:t>?</w:t>
            </w:r>
            <w:r w:rsidR="00334683">
              <w:rPr>
                <w:i w:val="0"/>
              </w:rPr>
              <w:t xml:space="preserve"> </w:t>
            </w:r>
            <w:proofErr w:type="spellStart"/>
            <w:r w:rsidR="00334683">
              <w:rPr>
                <w:i w:val="0"/>
              </w:rPr>
              <w:t>Warum</w:t>
            </w:r>
            <w:proofErr w:type="spellEnd"/>
            <w:r w:rsidR="00334683">
              <w:rPr>
                <w:i w:val="0"/>
              </w:rPr>
              <w:t xml:space="preserve"> </w:t>
            </w:r>
            <w:proofErr w:type="spellStart"/>
            <w:r w:rsidR="00DC18ED">
              <w:rPr>
                <w:i w:val="0"/>
              </w:rPr>
              <w:t>fahren</w:t>
            </w:r>
            <w:proofErr w:type="spellEnd"/>
            <w:r w:rsidR="00DC18ED">
              <w:rPr>
                <w:i w:val="0"/>
              </w:rPr>
              <w:t xml:space="preserve"> </w:t>
            </w:r>
            <w:proofErr w:type="spellStart"/>
            <w:r w:rsidR="00DC18ED">
              <w:rPr>
                <w:i w:val="0"/>
              </w:rPr>
              <w:t>sie</w:t>
            </w:r>
            <w:proofErr w:type="spellEnd"/>
            <w:r w:rsidR="00DC18ED">
              <w:rPr>
                <w:i w:val="0"/>
              </w:rPr>
              <w:t xml:space="preserve"> </w:t>
            </w:r>
            <w:proofErr w:type="spellStart"/>
            <w:r w:rsidR="00334683">
              <w:rPr>
                <w:i w:val="0"/>
              </w:rPr>
              <w:t>nicht</w:t>
            </w:r>
            <w:proofErr w:type="spellEnd"/>
            <w:r w:rsidR="006636EE" w:rsidRPr="0013110D">
              <w:rPr>
                <w:i w:val="0"/>
              </w:rPr>
              <w:t>?</w:t>
            </w:r>
          </w:p>
          <w:p w:rsidR="00334683" w:rsidRPr="0013110D" w:rsidRDefault="00334683" w:rsidP="00A86E01">
            <w:pPr>
              <w:rPr>
                <w:i w:val="0"/>
              </w:rPr>
            </w:pPr>
            <w:r w:rsidRPr="00334683">
              <w:rPr>
                <w:b/>
                <w:i w:val="0"/>
              </w:rPr>
              <w:t>Gabi</w:t>
            </w:r>
            <w:r w:rsidRPr="00A86E01">
              <w:rPr>
                <w:b/>
                <w:i w:val="0"/>
              </w:rPr>
              <w:t>:</w:t>
            </w:r>
            <w:r>
              <w:rPr>
                <w:b/>
                <w:i w:val="0"/>
              </w:rPr>
              <w:t xml:space="preserve"> </w:t>
            </w:r>
            <w:proofErr w:type="spellStart"/>
            <w:r w:rsidRPr="00334683">
              <w:rPr>
                <w:i w:val="0"/>
              </w:rPr>
              <w:t>Siehst</w:t>
            </w:r>
            <w:proofErr w:type="spellEnd"/>
            <w:r w:rsidR="0013110D">
              <w:rPr>
                <w:i w:val="0"/>
              </w:rPr>
              <w:t xml:space="preserve"> du </w:t>
            </w:r>
            <w:proofErr w:type="spellStart"/>
            <w:r w:rsidR="0013110D">
              <w:rPr>
                <w:i w:val="0"/>
              </w:rPr>
              <w:t>dort</w:t>
            </w:r>
            <w:proofErr w:type="spellEnd"/>
            <w:r w:rsidR="0013110D">
              <w:rPr>
                <w:i w:val="0"/>
              </w:rPr>
              <w:t xml:space="preserve"> </w:t>
            </w:r>
            <w:proofErr w:type="spellStart"/>
            <w:r w:rsidR="0013110D">
              <w:rPr>
                <w:i w:val="0"/>
              </w:rPr>
              <w:t>die</w:t>
            </w:r>
            <w:r>
              <w:rPr>
                <w:i w:val="0"/>
              </w:rPr>
              <w:t>Verkehrsampel</w:t>
            </w:r>
            <w:proofErr w:type="spellEnd"/>
            <w:r w:rsidR="0013110D" w:rsidRPr="0013110D">
              <w:rPr>
                <w:i w:val="0"/>
              </w:rPr>
              <w:t>?</w:t>
            </w:r>
            <w:r>
              <w:rPr>
                <w:i w:val="0"/>
              </w:rPr>
              <w:t xml:space="preserve"> </w:t>
            </w:r>
            <w:proofErr w:type="spellStart"/>
            <w:r>
              <w:rPr>
                <w:i w:val="0"/>
              </w:rPr>
              <w:t>Sie</w:t>
            </w:r>
            <w:proofErr w:type="spellEnd"/>
            <w:r>
              <w:rPr>
                <w:i w:val="0"/>
              </w:rPr>
              <w:t xml:space="preserve"> </w:t>
            </w:r>
            <w:proofErr w:type="spellStart"/>
            <w:r>
              <w:rPr>
                <w:i w:val="0"/>
              </w:rPr>
              <w:t>zeigt</w:t>
            </w:r>
            <w:proofErr w:type="spellEnd"/>
            <w:r>
              <w:rPr>
                <w:i w:val="0"/>
              </w:rPr>
              <w:t xml:space="preserve"> rotes </w:t>
            </w:r>
            <w:proofErr w:type="spellStart"/>
            <w:r>
              <w:rPr>
                <w:i w:val="0"/>
              </w:rPr>
              <w:t>Licht</w:t>
            </w:r>
            <w:proofErr w:type="spellEnd"/>
            <w:r w:rsidR="0013110D" w:rsidRPr="0013110D">
              <w:rPr>
                <w:i w:val="0"/>
              </w:rPr>
              <w:t>.</w:t>
            </w:r>
            <w:r>
              <w:rPr>
                <w:i w:val="0"/>
              </w:rPr>
              <w:t xml:space="preserve"> </w:t>
            </w:r>
            <w:proofErr w:type="spellStart"/>
            <w:proofErr w:type="gramStart"/>
            <w:r>
              <w:rPr>
                <w:i w:val="0"/>
              </w:rPr>
              <w:t>A</w:t>
            </w:r>
            <w:r w:rsidR="00A86E01">
              <w:rPr>
                <w:i w:val="0"/>
              </w:rPr>
              <w:t>lle</w:t>
            </w:r>
            <w:proofErr w:type="spellEnd"/>
            <w:r w:rsidR="00A86E01">
              <w:rPr>
                <w:i w:val="0"/>
              </w:rPr>
              <w:t xml:space="preserve"> </w:t>
            </w:r>
            <w:r>
              <w:rPr>
                <w:i w:val="0"/>
              </w:rPr>
              <w:t xml:space="preserve"> </w:t>
            </w:r>
            <w:proofErr w:type="spellStart"/>
            <w:r w:rsidR="00A86E01">
              <w:rPr>
                <w:i w:val="0"/>
              </w:rPr>
              <w:t>Verkehrsmittel</w:t>
            </w:r>
            <w:proofErr w:type="spellEnd"/>
            <w:proofErr w:type="gramEnd"/>
            <w:r w:rsidR="00A86E01">
              <w:rPr>
                <w:i w:val="0"/>
              </w:rPr>
              <w:t xml:space="preserve"> </w:t>
            </w:r>
            <w:proofErr w:type="spellStart"/>
            <w:r w:rsidR="00A86E01">
              <w:rPr>
                <w:i w:val="0"/>
              </w:rPr>
              <w:t>m</w:t>
            </w:r>
            <w:r w:rsidR="00DE1064">
              <w:rPr>
                <w:i w:val="0"/>
              </w:rPr>
              <w:t>ü</w:t>
            </w:r>
            <w:r w:rsidR="00A86E01">
              <w:rPr>
                <w:i w:val="0"/>
              </w:rPr>
              <w:t>ssen</w:t>
            </w:r>
            <w:proofErr w:type="spellEnd"/>
            <w:r w:rsidR="00A86E01">
              <w:rPr>
                <w:i w:val="0"/>
              </w:rPr>
              <w:t xml:space="preserve"> </w:t>
            </w:r>
            <w:proofErr w:type="spellStart"/>
            <w:r w:rsidR="00A86E01">
              <w:rPr>
                <w:i w:val="0"/>
              </w:rPr>
              <w:t>bei</w:t>
            </w:r>
            <w:proofErr w:type="spellEnd"/>
            <w:r w:rsidR="00A86E01">
              <w:rPr>
                <w:i w:val="0"/>
              </w:rPr>
              <w:t xml:space="preserve"> Rot </w:t>
            </w:r>
            <w:proofErr w:type="spellStart"/>
            <w:r w:rsidR="00A86E01">
              <w:rPr>
                <w:i w:val="0"/>
              </w:rPr>
              <w:t>halten</w:t>
            </w:r>
            <w:proofErr w:type="spellEnd"/>
            <w:r w:rsidR="0013110D" w:rsidRPr="0013110D">
              <w:rPr>
                <w:i w:val="0"/>
              </w:rPr>
              <w:t>.</w:t>
            </w:r>
            <w:r w:rsidR="00A86E01">
              <w:rPr>
                <w:i w:val="0"/>
              </w:rPr>
              <w:t xml:space="preserve"> </w:t>
            </w:r>
            <w:proofErr w:type="spellStart"/>
            <w:r w:rsidR="00A86E01">
              <w:rPr>
                <w:i w:val="0"/>
              </w:rPr>
              <w:t>Sie</w:t>
            </w:r>
            <w:proofErr w:type="spellEnd"/>
            <w:r w:rsidR="00A86E01">
              <w:rPr>
                <w:i w:val="0"/>
              </w:rPr>
              <w:t xml:space="preserve"> </w:t>
            </w:r>
            <w:proofErr w:type="spellStart"/>
            <w:r w:rsidR="00A86E01">
              <w:rPr>
                <w:i w:val="0"/>
              </w:rPr>
              <w:t>d</w:t>
            </w:r>
            <w:r w:rsidR="00DE1064">
              <w:rPr>
                <w:i w:val="0"/>
              </w:rPr>
              <w:t>ü</w:t>
            </w:r>
            <w:r w:rsidR="00A86E01">
              <w:rPr>
                <w:i w:val="0"/>
              </w:rPr>
              <w:t>rfen</w:t>
            </w:r>
            <w:proofErr w:type="spellEnd"/>
            <w:r w:rsidR="00A86E01">
              <w:rPr>
                <w:i w:val="0"/>
              </w:rPr>
              <w:t xml:space="preserve"> </w:t>
            </w:r>
            <w:proofErr w:type="spellStart"/>
            <w:r w:rsidR="00A86E01">
              <w:rPr>
                <w:i w:val="0"/>
              </w:rPr>
              <w:t>aber</w:t>
            </w:r>
            <w:proofErr w:type="spellEnd"/>
            <w:r w:rsidR="00A86E01">
              <w:rPr>
                <w:i w:val="0"/>
              </w:rPr>
              <w:t xml:space="preserve"> </w:t>
            </w:r>
            <w:proofErr w:type="spellStart"/>
            <w:r w:rsidR="00DE1064">
              <w:rPr>
                <w:i w:val="0"/>
              </w:rPr>
              <w:t>ü</w:t>
            </w:r>
            <w:r w:rsidR="00A86E01">
              <w:rPr>
                <w:i w:val="0"/>
              </w:rPr>
              <w:t>ber</w:t>
            </w:r>
            <w:proofErr w:type="spellEnd"/>
            <w:r w:rsidR="00A86E01">
              <w:rPr>
                <w:i w:val="0"/>
              </w:rPr>
              <w:t xml:space="preserve"> die </w:t>
            </w:r>
            <w:proofErr w:type="spellStart"/>
            <w:r w:rsidR="00A86E01">
              <w:rPr>
                <w:i w:val="0"/>
              </w:rPr>
              <w:t>Strasse</w:t>
            </w:r>
            <w:proofErr w:type="spellEnd"/>
            <w:r w:rsidR="00A86E01">
              <w:rPr>
                <w:i w:val="0"/>
              </w:rPr>
              <w:t xml:space="preserve"> </w:t>
            </w:r>
            <w:proofErr w:type="spellStart"/>
            <w:r w:rsidR="00A86E01">
              <w:rPr>
                <w:i w:val="0"/>
              </w:rPr>
              <w:t>gehen</w:t>
            </w:r>
            <w:proofErr w:type="spellEnd"/>
            <w:r w:rsidR="0013110D" w:rsidRPr="0013110D">
              <w:rPr>
                <w:i w:val="0"/>
              </w:rPr>
              <w:t>.</w:t>
            </w:r>
            <w:r w:rsidR="00A86E01">
              <w:rPr>
                <w:i w:val="0"/>
              </w:rPr>
              <w:t xml:space="preserve"> </w:t>
            </w:r>
            <w:proofErr w:type="spellStart"/>
            <w:r w:rsidR="00A86E01">
              <w:rPr>
                <w:i w:val="0"/>
              </w:rPr>
              <w:t>F</w:t>
            </w:r>
            <w:r w:rsidR="00DE1064">
              <w:rPr>
                <w:i w:val="0"/>
              </w:rPr>
              <w:t>ü</w:t>
            </w:r>
            <w:r w:rsidR="00A86E01">
              <w:rPr>
                <w:i w:val="0"/>
              </w:rPr>
              <w:t>r</w:t>
            </w:r>
            <w:proofErr w:type="spellEnd"/>
            <w:r w:rsidR="00A86E01">
              <w:rPr>
                <w:i w:val="0"/>
              </w:rPr>
              <w:t xml:space="preserve"> </w:t>
            </w:r>
            <w:proofErr w:type="spellStart"/>
            <w:r w:rsidR="00A86E01">
              <w:rPr>
                <w:i w:val="0"/>
              </w:rPr>
              <w:t>sie</w:t>
            </w:r>
            <w:proofErr w:type="spellEnd"/>
            <w:r w:rsidR="00A86E01">
              <w:rPr>
                <w:i w:val="0"/>
              </w:rPr>
              <w:t xml:space="preserve"> </w:t>
            </w:r>
            <w:proofErr w:type="spellStart"/>
            <w:r w:rsidR="00A86E01">
              <w:rPr>
                <w:i w:val="0"/>
              </w:rPr>
              <w:t>ist</w:t>
            </w:r>
            <w:proofErr w:type="spellEnd"/>
            <w:r w:rsidR="00A86E01">
              <w:rPr>
                <w:i w:val="0"/>
              </w:rPr>
              <w:t xml:space="preserve"> </w:t>
            </w:r>
            <w:proofErr w:type="spellStart"/>
            <w:r w:rsidR="00A86E01">
              <w:rPr>
                <w:i w:val="0"/>
              </w:rPr>
              <w:t>gr</w:t>
            </w:r>
            <w:r w:rsidR="00DE1064">
              <w:rPr>
                <w:i w:val="0"/>
              </w:rPr>
              <w:t>ü</w:t>
            </w:r>
            <w:r w:rsidR="00A86E01">
              <w:rPr>
                <w:i w:val="0"/>
              </w:rPr>
              <w:t>nes</w:t>
            </w:r>
            <w:proofErr w:type="spellEnd"/>
            <w:r w:rsidR="00A86E01">
              <w:rPr>
                <w:i w:val="0"/>
              </w:rPr>
              <w:t xml:space="preserve"> </w:t>
            </w:r>
            <w:proofErr w:type="spellStart"/>
            <w:r w:rsidR="00A86E01">
              <w:rPr>
                <w:i w:val="0"/>
              </w:rPr>
              <w:t>Licht</w:t>
            </w:r>
            <w:proofErr w:type="spellEnd"/>
            <w:r w:rsidR="0013110D" w:rsidRPr="0013110D">
              <w:rPr>
                <w:i w:val="0"/>
              </w:rPr>
              <w:t>.</w:t>
            </w:r>
          </w:p>
          <w:p w:rsidR="00A86E01" w:rsidRPr="0013110D" w:rsidRDefault="00A86E01" w:rsidP="00A86E01">
            <w:pPr>
              <w:rPr>
                <w:i w:val="0"/>
              </w:rPr>
            </w:pPr>
            <w:proofErr w:type="spellStart"/>
            <w:r w:rsidRPr="00A86E01">
              <w:rPr>
                <w:b/>
                <w:i w:val="0"/>
              </w:rPr>
              <w:t>Robi</w:t>
            </w:r>
            <w:proofErr w:type="spellEnd"/>
            <w:r w:rsidRPr="00A86E01">
              <w:rPr>
                <w:b/>
                <w:i w:val="0"/>
              </w:rPr>
              <w:t xml:space="preserve">: </w:t>
            </w:r>
            <w:r w:rsidRPr="00A86E01">
              <w:rPr>
                <w:i w:val="0"/>
              </w:rPr>
              <w:t xml:space="preserve">Und </w:t>
            </w:r>
            <w:proofErr w:type="spellStart"/>
            <w:r w:rsidRPr="00A86E01">
              <w:rPr>
                <w:i w:val="0"/>
              </w:rPr>
              <w:t>jetzt</w:t>
            </w:r>
            <w:proofErr w:type="spellEnd"/>
            <w:r>
              <w:rPr>
                <w:i w:val="0"/>
              </w:rPr>
              <w:t xml:space="preserve"> </w:t>
            </w:r>
            <w:proofErr w:type="spellStart"/>
            <w:r>
              <w:rPr>
                <w:i w:val="0"/>
              </w:rPr>
              <w:t>ist</w:t>
            </w:r>
            <w:proofErr w:type="spellEnd"/>
            <w:r>
              <w:rPr>
                <w:i w:val="0"/>
              </w:rPr>
              <w:t xml:space="preserve"> </w:t>
            </w:r>
            <w:proofErr w:type="spellStart"/>
            <w:r>
              <w:rPr>
                <w:i w:val="0"/>
              </w:rPr>
              <w:t>gelbes</w:t>
            </w:r>
            <w:proofErr w:type="spellEnd"/>
            <w:r>
              <w:rPr>
                <w:i w:val="0"/>
              </w:rPr>
              <w:t xml:space="preserve"> </w:t>
            </w:r>
            <w:proofErr w:type="spellStart"/>
            <w:r>
              <w:rPr>
                <w:i w:val="0"/>
              </w:rPr>
              <w:t>Licht</w:t>
            </w:r>
            <w:proofErr w:type="spellEnd"/>
            <w:r w:rsidR="0013110D" w:rsidRPr="0013110D">
              <w:rPr>
                <w:i w:val="0"/>
              </w:rPr>
              <w:t>.</w:t>
            </w:r>
            <w:r>
              <w:rPr>
                <w:i w:val="0"/>
              </w:rPr>
              <w:t xml:space="preserve"> Was </w:t>
            </w:r>
            <w:proofErr w:type="spellStart"/>
            <w:r>
              <w:rPr>
                <w:i w:val="0"/>
              </w:rPr>
              <w:t>bedeutet</w:t>
            </w:r>
            <w:proofErr w:type="spellEnd"/>
            <w:r>
              <w:rPr>
                <w:i w:val="0"/>
              </w:rPr>
              <w:t xml:space="preserve"> das</w:t>
            </w:r>
            <w:r w:rsidR="0013110D" w:rsidRPr="0013110D">
              <w:rPr>
                <w:i w:val="0"/>
              </w:rPr>
              <w:t>?</w:t>
            </w:r>
          </w:p>
          <w:p w:rsidR="00A86E01" w:rsidRPr="0013110D" w:rsidRDefault="00A86E01" w:rsidP="00A86E01">
            <w:pPr>
              <w:rPr>
                <w:i w:val="0"/>
              </w:rPr>
            </w:pPr>
            <w:r w:rsidRPr="00A86E01">
              <w:rPr>
                <w:b/>
                <w:i w:val="0"/>
              </w:rPr>
              <w:t>Gabi:</w:t>
            </w:r>
            <w:r>
              <w:rPr>
                <w:b/>
                <w:i w:val="0"/>
              </w:rPr>
              <w:t xml:space="preserve"> </w:t>
            </w:r>
            <w:r w:rsidRPr="00A86E01">
              <w:rPr>
                <w:i w:val="0"/>
              </w:rPr>
              <w:t xml:space="preserve">Das </w:t>
            </w:r>
            <w:proofErr w:type="spellStart"/>
            <w:r w:rsidRPr="00A86E01">
              <w:rPr>
                <w:i w:val="0"/>
              </w:rPr>
              <w:t>bedeutet</w:t>
            </w:r>
            <w:proofErr w:type="spellEnd"/>
            <w:r w:rsidRPr="00A86E01">
              <w:rPr>
                <w:i w:val="0"/>
              </w:rPr>
              <w:t>:</w:t>
            </w:r>
            <w:r>
              <w:rPr>
                <w:i w:val="0"/>
              </w:rPr>
              <w:t xml:space="preserve"> </w:t>
            </w:r>
            <w:proofErr w:type="spellStart"/>
            <w:r>
              <w:rPr>
                <w:i w:val="0"/>
              </w:rPr>
              <w:t>Achtung</w:t>
            </w:r>
            <w:proofErr w:type="spellEnd"/>
            <w:r w:rsidR="0013110D" w:rsidRPr="0013110D">
              <w:rPr>
                <w:i w:val="0"/>
              </w:rPr>
              <w:t>!</w:t>
            </w:r>
            <w:r>
              <w:rPr>
                <w:i w:val="0"/>
              </w:rPr>
              <w:t xml:space="preserve"> </w:t>
            </w:r>
            <w:proofErr w:type="spellStart"/>
            <w:r>
              <w:rPr>
                <w:i w:val="0"/>
              </w:rPr>
              <w:t>Gleich</w:t>
            </w:r>
            <w:proofErr w:type="spellEnd"/>
            <w:r>
              <w:rPr>
                <w:i w:val="0"/>
              </w:rPr>
              <w:t xml:space="preserve"> </w:t>
            </w:r>
            <w:proofErr w:type="spellStart"/>
            <w:r w:rsidR="00DC18ED">
              <w:rPr>
                <w:i w:val="0"/>
              </w:rPr>
              <w:t>kommt</w:t>
            </w:r>
            <w:proofErr w:type="spellEnd"/>
            <w:r w:rsidR="00DC18ED">
              <w:rPr>
                <w:i w:val="0"/>
              </w:rPr>
              <w:t xml:space="preserve"> </w:t>
            </w:r>
            <w:proofErr w:type="spellStart"/>
            <w:r w:rsidR="00DC18ED">
              <w:rPr>
                <w:i w:val="0"/>
              </w:rPr>
              <w:t>gr</w:t>
            </w:r>
            <w:r w:rsidR="00DE1064">
              <w:rPr>
                <w:i w:val="0"/>
              </w:rPr>
              <w:t>ü</w:t>
            </w:r>
            <w:r w:rsidR="00DC18ED">
              <w:rPr>
                <w:i w:val="0"/>
              </w:rPr>
              <w:t>nes</w:t>
            </w:r>
            <w:proofErr w:type="spellEnd"/>
            <w:r w:rsidR="00DC18ED">
              <w:rPr>
                <w:i w:val="0"/>
              </w:rPr>
              <w:t xml:space="preserve"> </w:t>
            </w:r>
            <w:proofErr w:type="spellStart"/>
            <w:r w:rsidR="00DC18ED">
              <w:rPr>
                <w:i w:val="0"/>
              </w:rPr>
              <w:t>Licht</w:t>
            </w:r>
            <w:proofErr w:type="spellEnd"/>
            <w:r w:rsidR="00DC18ED">
              <w:rPr>
                <w:i w:val="0"/>
              </w:rPr>
              <w:t xml:space="preserve"> und die </w:t>
            </w:r>
            <w:proofErr w:type="spellStart"/>
            <w:r w:rsidR="00DC18ED">
              <w:rPr>
                <w:i w:val="0"/>
              </w:rPr>
              <w:t>Verkehrsmittel</w:t>
            </w:r>
            <w:proofErr w:type="spellEnd"/>
            <w:r w:rsidR="00DC18ED">
              <w:rPr>
                <w:i w:val="0"/>
              </w:rPr>
              <w:t xml:space="preserve"> </w:t>
            </w:r>
            <w:proofErr w:type="spellStart"/>
            <w:r w:rsidR="00DC18ED">
              <w:rPr>
                <w:i w:val="0"/>
              </w:rPr>
              <w:t>d</w:t>
            </w:r>
            <w:r w:rsidR="00DE1064">
              <w:rPr>
                <w:i w:val="0"/>
              </w:rPr>
              <w:t>ü</w:t>
            </w:r>
            <w:r w:rsidR="00DC18ED">
              <w:rPr>
                <w:i w:val="0"/>
              </w:rPr>
              <w:t>rfen</w:t>
            </w:r>
            <w:proofErr w:type="spellEnd"/>
            <w:r w:rsidR="00DC18ED">
              <w:rPr>
                <w:i w:val="0"/>
              </w:rPr>
              <w:t xml:space="preserve"> </w:t>
            </w:r>
            <w:proofErr w:type="spellStart"/>
            <w:r w:rsidR="00DC18ED">
              <w:rPr>
                <w:i w:val="0"/>
              </w:rPr>
              <w:t>weiterfahren</w:t>
            </w:r>
            <w:proofErr w:type="spellEnd"/>
            <w:r w:rsidR="0013110D" w:rsidRPr="0013110D">
              <w:rPr>
                <w:i w:val="0"/>
              </w:rPr>
              <w:t>.</w:t>
            </w:r>
            <w:r w:rsidR="00DC18ED">
              <w:rPr>
                <w:i w:val="0"/>
              </w:rPr>
              <w:t xml:space="preserve"> Die </w:t>
            </w:r>
            <w:proofErr w:type="spellStart"/>
            <w:r w:rsidR="00DC18ED">
              <w:rPr>
                <w:i w:val="0"/>
              </w:rPr>
              <w:t>Fu</w:t>
            </w:r>
            <w:r w:rsidR="00DE1064">
              <w:rPr>
                <w:i w:val="0"/>
              </w:rPr>
              <w:t>β</w:t>
            </w:r>
            <w:r w:rsidR="00DC18ED">
              <w:rPr>
                <w:i w:val="0"/>
              </w:rPr>
              <w:t>g</w:t>
            </w:r>
            <w:r w:rsidR="00DE1064">
              <w:rPr>
                <w:i w:val="0"/>
              </w:rPr>
              <w:t>ä</w:t>
            </w:r>
            <w:r w:rsidR="00DC18ED">
              <w:rPr>
                <w:i w:val="0"/>
              </w:rPr>
              <w:t>nger</w:t>
            </w:r>
            <w:proofErr w:type="spellEnd"/>
            <w:r w:rsidR="00DC18ED">
              <w:rPr>
                <w:i w:val="0"/>
              </w:rPr>
              <w:t xml:space="preserve"> </w:t>
            </w:r>
            <w:proofErr w:type="spellStart"/>
            <w:r w:rsidR="00DC18ED">
              <w:rPr>
                <w:i w:val="0"/>
              </w:rPr>
              <w:t>m</w:t>
            </w:r>
            <w:r w:rsidR="00DE1064">
              <w:rPr>
                <w:i w:val="0"/>
              </w:rPr>
              <w:t>ü</w:t>
            </w:r>
            <w:r w:rsidR="00DC18ED">
              <w:rPr>
                <w:i w:val="0"/>
              </w:rPr>
              <w:t>ssen</w:t>
            </w:r>
            <w:proofErr w:type="spellEnd"/>
            <w:r w:rsidR="00DC18ED">
              <w:rPr>
                <w:i w:val="0"/>
              </w:rPr>
              <w:t xml:space="preserve"> </w:t>
            </w:r>
            <w:proofErr w:type="spellStart"/>
            <w:r w:rsidR="00DC18ED">
              <w:rPr>
                <w:i w:val="0"/>
              </w:rPr>
              <w:t>aber</w:t>
            </w:r>
            <w:proofErr w:type="spellEnd"/>
            <w:r w:rsidR="00DC18ED">
              <w:rPr>
                <w:i w:val="0"/>
              </w:rPr>
              <w:t xml:space="preserve"> </w:t>
            </w:r>
            <w:proofErr w:type="spellStart"/>
            <w:r w:rsidR="00DC18ED">
              <w:rPr>
                <w:i w:val="0"/>
              </w:rPr>
              <w:t>stehen</w:t>
            </w:r>
            <w:proofErr w:type="spellEnd"/>
            <w:r w:rsidR="00DC18ED">
              <w:rPr>
                <w:i w:val="0"/>
              </w:rPr>
              <w:t xml:space="preserve"> </w:t>
            </w:r>
            <w:proofErr w:type="spellStart"/>
            <w:r w:rsidR="00DC18ED">
              <w:rPr>
                <w:i w:val="0"/>
              </w:rPr>
              <w:t>bleiben</w:t>
            </w:r>
            <w:proofErr w:type="spellEnd"/>
            <w:r w:rsidR="00DC18ED">
              <w:rPr>
                <w:i w:val="0"/>
              </w:rPr>
              <w:t xml:space="preserve"> und </w:t>
            </w:r>
            <w:proofErr w:type="spellStart"/>
            <w:r w:rsidR="00DC18ED">
              <w:rPr>
                <w:i w:val="0"/>
              </w:rPr>
              <w:t>warten</w:t>
            </w:r>
            <w:proofErr w:type="spellEnd"/>
            <w:r w:rsidR="0013110D" w:rsidRPr="0013110D">
              <w:rPr>
                <w:i w:val="0"/>
              </w:rPr>
              <w:t>.</w:t>
            </w:r>
          </w:p>
          <w:p w:rsidR="00DC18ED" w:rsidRPr="0013110D" w:rsidRDefault="00DC18ED" w:rsidP="00DC18ED">
            <w:pPr>
              <w:rPr>
                <w:i w:val="0"/>
              </w:rPr>
            </w:pPr>
            <w:proofErr w:type="spellStart"/>
            <w:r>
              <w:rPr>
                <w:i w:val="0"/>
              </w:rPr>
              <w:t>Jetzt</w:t>
            </w:r>
            <w:proofErr w:type="spellEnd"/>
            <w:r>
              <w:rPr>
                <w:i w:val="0"/>
              </w:rPr>
              <w:t xml:space="preserve"> </w:t>
            </w:r>
            <w:proofErr w:type="spellStart"/>
            <w:r>
              <w:rPr>
                <w:i w:val="0"/>
              </w:rPr>
              <w:t>sagen</w:t>
            </w:r>
            <w:proofErr w:type="spellEnd"/>
            <w:r>
              <w:rPr>
                <w:i w:val="0"/>
              </w:rPr>
              <w:t xml:space="preserve"> </w:t>
            </w:r>
            <w:proofErr w:type="spellStart"/>
            <w:r>
              <w:rPr>
                <w:i w:val="0"/>
              </w:rPr>
              <w:t>Sie</w:t>
            </w:r>
            <w:proofErr w:type="spellEnd"/>
            <w:r>
              <w:rPr>
                <w:i w:val="0"/>
              </w:rPr>
              <w:t xml:space="preserve"> </w:t>
            </w:r>
            <w:proofErr w:type="spellStart"/>
            <w:r>
              <w:rPr>
                <w:i w:val="0"/>
              </w:rPr>
              <w:t>bitte</w:t>
            </w:r>
            <w:proofErr w:type="spellEnd"/>
            <w:r>
              <w:rPr>
                <w:i w:val="0"/>
              </w:rPr>
              <w:t xml:space="preserve"> </w:t>
            </w:r>
            <w:r w:rsidR="0013110D" w:rsidRPr="0013110D">
              <w:rPr>
                <w:i w:val="0"/>
              </w:rPr>
              <w:t>«</w:t>
            </w:r>
            <w:r>
              <w:rPr>
                <w:i w:val="0"/>
              </w:rPr>
              <w:t xml:space="preserve">Was </w:t>
            </w:r>
            <w:proofErr w:type="spellStart"/>
            <w:r>
              <w:rPr>
                <w:i w:val="0"/>
              </w:rPr>
              <w:t>interessiert</w:t>
            </w:r>
            <w:proofErr w:type="spellEnd"/>
            <w:r>
              <w:rPr>
                <w:i w:val="0"/>
              </w:rPr>
              <w:t xml:space="preserve"> </w:t>
            </w:r>
            <w:proofErr w:type="spellStart"/>
            <w:r>
              <w:rPr>
                <w:i w:val="0"/>
              </w:rPr>
              <w:t>Robi</w:t>
            </w:r>
            <w:proofErr w:type="spellEnd"/>
            <w:proofErr w:type="gramStart"/>
            <w:r w:rsidR="0013110D" w:rsidRPr="0013110D">
              <w:rPr>
                <w:i w:val="0"/>
              </w:rPr>
              <w:t>?»</w:t>
            </w:r>
            <w:proofErr w:type="gramEnd"/>
          </w:p>
          <w:p w:rsidR="00DC18ED" w:rsidRDefault="00DC18ED" w:rsidP="00DC18ED">
            <w:pPr>
              <w:rPr>
                <w:i w:val="0"/>
              </w:rPr>
            </w:pPr>
            <w:r>
              <w:rPr>
                <w:i w:val="0"/>
              </w:rPr>
              <w:t>a</w:t>
            </w:r>
            <w:r w:rsidRPr="00DC18ED">
              <w:rPr>
                <w:i w:val="0"/>
              </w:rPr>
              <w:t>.</w:t>
            </w:r>
            <w:r>
              <w:rPr>
                <w:i w:val="0"/>
              </w:rPr>
              <w:t xml:space="preserve">die </w:t>
            </w:r>
            <w:proofErr w:type="spellStart"/>
            <w:r>
              <w:rPr>
                <w:i w:val="0"/>
              </w:rPr>
              <w:t>Verkehrsampel</w:t>
            </w:r>
            <w:proofErr w:type="spellEnd"/>
          </w:p>
          <w:p w:rsidR="00DC18ED" w:rsidRDefault="00DC18ED" w:rsidP="00DC18ED">
            <w:pPr>
              <w:rPr>
                <w:i w:val="0"/>
              </w:rPr>
            </w:pPr>
            <w:r>
              <w:rPr>
                <w:i w:val="0"/>
              </w:rPr>
              <w:t>b</w:t>
            </w:r>
            <w:r w:rsidRPr="00DC18ED">
              <w:rPr>
                <w:i w:val="0"/>
              </w:rPr>
              <w:t>.</w:t>
            </w:r>
            <w:r>
              <w:rPr>
                <w:i w:val="0"/>
              </w:rPr>
              <w:t xml:space="preserve"> die </w:t>
            </w:r>
            <w:proofErr w:type="spellStart"/>
            <w:r>
              <w:rPr>
                <w:i w:val="0"/>
              </w:rPr>
              <w:t>Verkehrsregeln</w:t>
            </w:r>
            <w:proofErr w:type="spellEnd"/>
          </w:p>
          <w:p w:rsidR="00DC18ED" w:rsidRPr="00A86E01" w:rsidRDefault="00DC18ED" w:rsidP="00DC18ED">
            <w:pPr>
              <w:rPr>
                <w:b/>
                <w:i w:val="0"/>
              </w:rPr>
            </w:pPr>
            <w:r>
              <w:rPr>
                <w:i w:val="0"/>
              </w:rPr>
              <w:lastRenderedPageBreak/>
              <w:t>c</w:t>
            </w:r>
            <w:r>
              <w:rPr>
                <w:i w:val="0"/>
                <w:lang w:val="ru-RU"/>
              </w:rPr>
              <w:t>.</w:t>
            </w:r>
            <w:r>
              <w:rPr>
                <w:i w:val="0"/>
              </w:rPr>
              <w:t xml:space="preserve"> das Wetter</w:t>
            </w:r>
          </w:p>
        </w:tc>
        <w:tc>
          <w:tcPr>
            <w:tcW w:w="3402" w:type="dxa"/>
          </w:tcPr>
          <w:p w:rsidR="009E04F4" w:rsidRDefault="009E04F4" w:rsidP="0098003D">
            <w:pPr>
              <w:rPr>
                <w:i w:val="0"/>
                <w:lang w:val="ru-RU"/>
              </w:rPr>
            </w:pPr>
            <w:r>
              <w:rPr>
                <w:i w:val="0"/>
                <w:lang w:val="ru-RU"/>
              </w:rPr>
              <w:lastRenderedPageBreak/>
              <w:t>Учащиеся</w:t>
            </w:r>
            <w:r w:rsidRPr="0013110D">
              <w:rPr>
                <w:i w:val="0"/>
                <w:lang w:val="ru-RU"/>
              </w:rPr>
              <w:t xml:space="preserve"> </w:t>
            </w:r>
            <w:r>
              <w:rPr>
                <w:i w:val="0"/>
                <w:lang w:val="ru-RU"/>
              </w:rPr>
              <w:t>слушают</w:t>
            </w:r>
            <w:r w:rsidRPr="0013110D">
              <w:rPr>
                <w:i w:val="0"/>
                <w:lang w:val="ru-RU"/>
              </w:rPr>
              <w:t xml:space="preserve"> </w:t>
            </w:r>
            <w:r>
              <w:rPr>
                <w:i w:val="0"/>
                <w:lang w:val="ru-RU"/>
              </w:rPr>
              <w:t>диалог</w:t>
            </w:r>
            <w:r w:rsidR="0098003D" w:rsidRPr="0013110D">
              <w:rPr>
                <w:i w:val="0"/>
                <w:lang w:val="ru-RU"/>
              </w:rPr>
              <w:t xml:space="preserve"> «</w:t>
            </w:r>
            <w:proofErr w:type="spellStart"/>
            <w:r w:rsidR="000742DB">
              <w:rPr>
                <w:i w:val="0"/>
              </w:rPr>
              <w:t>Robi</w:t>
            </w:r>
            <w:proofErr w:type="spellEnd"/>
            <w:r w:rsidR="000742DB" w:rsidRPr="0013110D">
              <w:rPr>
                <w:i w:val="0"/>
                <w:lang w:val="ru-RU"/>
              </w:rPr>
              <w:t xml:space="preserve"> </w:t>
            </w:r>
            <w:proofErr w:type="spellStart"/>
            <w:r w:rsidR="000742DB">
              <w:rPr>
                <w:i w:val="0"/>
              </w:rPr>
              <w:t>interessiert</w:t>
            </w:r>
            <w:proofErr w:type="spellEnd"/>
            <w:r w:rsidR="000742DB" w:rsidRPr="0013110D">
              <w:rPr>
                <w:i w:val="0"/>
                <w:lang w:val="ru-RU"/>
              </w:rPr>
              <w:t xml:space="preserve"> </w:t>
            </w:r>
            <w:proofErr w:type="spellStart"/>
            <w:r w:rsidR="000742DB">
              <w:rPr>
                <w:i w:val="0"/>
              </w:rPr>
              <w:t>sich</w:t>
            </w:r>
            <w:proofErr w:type="spellEnd"/>
            <w:r w:rsidR="000742DB" w:rsidRPr="0013110D">
              <w:rPr>
                <w:i w:val="0"/>
                <w:lang w:val="ru-RU"/>
              </w:rPr>
              <w:t xml:space="preserve"> </w:t>
            </w:r>
            <w:r w:rsidR="000742DB">
              <w:rPr>
                <w:i w:val="0"/>
              </w:rPr>
              <w:t>fur</w:t>
            </w:r>
            <w:r w:rsidR="000742DB" w:rsidRPr="0013110D">
              <w:rPr>
                <w:i w:val="0"/>
                <w:lang w:val="ru-RU"/>
              </w:rPr>
              <w:t xml:space="preserve"> </w:t>
            </w:r>
            <w:r w:rsidR="000742DB">
              <w:rPr>
                <w:i w:val="0"/>
              </w:rPr>
              <w:t>die</w:t>
            </w:r>
            <w:r w:rsidR="000742DB" w:rsidRPr="0013110D">
              <w:rPr>
                <w:i w:val="0"/>
                <w:lang w:val="ru-RU"/>
              </w:rPr>
              <w:t xml:space="preserve"> </w:t>
            </w:r>
            <w:proofErr w:type="spellStart"/>
            <w:r w:rsidR="000742DB">
              <w:rPr>
                <w:i w:val="0"/>
              </w:rPr>
              <w:t>Verkehrsregeln</w:t>
            </w:r>
            <w:proofErr w:type="spellEnd"/>
            <w:r w:rsidR="0098003D" w:rsidRPr="0013110D">
              <w:rPr>
                <w:i w:val="0"/>
                <w:lang w:val="ru-RU"/>
              </w:rPr>
              <w:t>»</w:t>
            </w:r>
            <w:r w:rsidR="0013110D">
              <w:rPr>
                <w:i w:val="0"/>
                <w:lang w:val="ru-RU"/>
              </w:rPr>
              <w:t xml:space="preserve"> и выбирают правильный вариант ответа</w:t>
            </w:r>
            <w:r w:rsidR="00DE1064">
              <w:rPr>
                <w:i w:val="0"/>
                <w:lang w:val="ru-RU"/>
              </w:rPr>
              <w:t>.</w:t>
            </w:r>
          </w:p>
          <w:p w:rsidR="00DE1064" w:rsidRPr="0013110D" w:rsidRDefault="00DE1064" w:rsidP="00DE1064">
            <w:pPr>
              <w:rPr>
                <w:i w:val="0"/>
              </w:rPr>
            </w:pPr>
            <w:proofErr w:type="spellStart"/>
            <w:r>
              <w:rPr>
                <w:i w:val="0"/>
              </w:rPr>
              <w:t>Jetzt</w:t>
            </w:r>
            <w:proofErr w:type="spellEnd"/>
            <w:r>
              <w:rPr>
                <w:i w:val="0"/>
              </w:rPr>
              <w:t xml:space="preserve"> </w:t>
            </w:r>
            <w:proofErr w:type="spellStart"/>
            <w:r>
              <w:rPr>
                <w:i w:val="0"/>
              </w:rPr>
              <w:t>sagen</w:t>
            </w:r>
            <w:proofErr w:type="spellEnd"/>
            <w:r>
              <w:rPr>
                <w:i w:val="0"/>
              </w:rPr>
              <w:t xml:space="preserve"> </w:t>
            </w:r>
            <w:proofErr w:type="spellStart"/>
            <w:r>
              <w:rPr>
                <w:i w:val="0"/>
              </w:rPr>
              <w:t>Sie</w:t>
            </w:r>
            <w:proofErr w:type="spellEnd"/>
            <w:r>
              <w:rPr>
                <w:i w:val="0"/>
              </w:rPr>
              <w:t xml:space="preserve"> </w:t>
            </w:r>
            <w:proofErr w:type="spellStart"/>
            <w:r>
              <w:rPr>
                <w:i w:val="0"/>
              </w:rPr>
              <w:t>bitte</w:t>
            </w:r>
            <w:proofErr w:type="spellEnd"/>
            <w:r>
              <w:rPr>
                <w:i w:val="0"/>
              </w:rPr>
              <w:t xml:space="preserve"> </w:t>
            </w:r>
            <w:r w:rsidRPr="0013110D">
              <w:rPr>
                <w:i w:val="0"/>
              </w:rPr>
              <w:t>«</w:t>
            </w:r>
            <w:r>
              <w:rPr>
                <w:i w:val="0"/>
              </w:rPr>
              <w:t xml:space="preserve">Was </w:t>
            </w:r>
            <w:proofErr w:type="spellStart"/>
            <w:r>
              <w:rPr>
                <w:i w:val="0"/>
              </w:rPr>
              <w:t>interessiert</w:t>
            </w:r>
            <w:proofErr w:type="spellEnd"/>
            <w:r>
              <w:rPr>
                <w:i w:val="0"/>
              </w:rPr>
              <w:t xml:space="preserve"> </w:t>
            </w:r>
            <w:proofErr w:type="spellStart"/>
            <w:r>
              <w:rPr>
                <w:i w:val="0"/>
              </w:rPr>
              <w:t>Robi</w:t>
            </w:r>
            <w:proofErr w:type="spellEnd"/>
            <w:proofErr w:type="gramStart"/>
            <w:r w:rsidRPr="0013110D">
              <w:rPr>
                <w:i w:val="0"/>
              </w:rPr>
              <w:t>?»</w:t>
            </w:r>
            <w:proofErr w:type="gramEnd"/>
          </w:p>
          <w:p w:rsidR="00DE1064" w:rsidRDefault="00DE1064" w:rsidP="00DE1064">
            <w:pPr>
              <w:rPr>
                <w:i w:val="0"/>
              </w:rPr>
            </w:pPr>
            <w:r>
              <w:rPr>
                <w:i w:val="0"/>
              </w:rPr>
              <w:t>a</w:t>
            </w:r>
            <w:r w:rsidRPr="00DC18ED">
              <w:rPr>
                <w:i w:val="0"/>
              </w:rPr>
              <w:t>.</w:t>
            </w:r>
            <w:r>
              <w:rPr>
                <w:i w:val="0"/>
              </w:rPr>
              <w:t xml:space="preserve">die </w:t>
            </w:r>
            <w:proofErr w:type="spellStart"/>
            <w:r>
              <w:rPr>
                <w:i w:val="0"/>
              </w:rPr>
              <w:t>Verkehrsampel</w:t>
            </w:r>
            <w:proofErr w:type="spellEnd"/>
          </w:p>
          <w:p w:rsidR="00DE1064" w:rsidRDefault="00DE1064" w:rsidP="00DE1064">
            <w:pPr>
              <w:rPr>
                <w:i w:val="0"/>
              </w:rPr>
            </w:pPr>
            <w:r>
              <w:rPr>
                <w:i w:val="0"/>
              </w:rPr>
              <w:t>b</w:t>
            </w:r>
            <w:r w:rsidRPr="00DC18ED">
              <w:rPr>
                <w:i w:val="0"/>
              </w:rPr>
              <w:t>.</w:t>
            </w:r>
            <w:r>
              <w:rPr>
                <w:i w:val="0"/>
              </w:rPr>
              <w:t xml:space="preserve"> die </w:t>
            </w:r>
            <w:proofErr w:type="spellStart"/>
            <w:r>
              <w:rPr>
                <w:i w:val="0"/>
              </w:rPr>
              <w:t>Verkehrsregeln</w:t>
            </w:r>
            <w:proofErr w:type="spellEnd"/>
          </w:p>
          <w:p w:rsidR="00DE1064" w:rsidRPr="0013110D" w:rsidRDefault="00DE1064" w:rsidP="00DE1064">
            <w:pPr>
              <w:rPr>
                <w:i w:val="0"/>
                <w:lang w:val="ru-RU"/>
              </w:rPr>
            </w:pPr>
            <w:r>
              <w:rPr>
                <w:i w:val="0"/>
              </w:rPr>
              <w:t>c</w:t>
            </w:r>
            <w:r>
              <w:rPr>
                <w:i w:val="0"/>
                <w:lang w:val="ru-RU"/>
              </w:rPr>
              <w:t>.</w:t>
            </w:r>
            <w:r>
              <w:rPr>
                <w:i w:val="0"/>
              </w:rPr>
              <w:t xml:space="preserve"> das Wetter</w:t>
            </w:r>
          </w:p>
        </w:tc>
        <w:tc>
          <w:tcPr>
            <w:tcW w:w="3544" w:type="dxa"/>
          </w:tcPr>
          <w:p w:rsidR="009E04F4" w:rsidRPr="00380D30" w:rsidRDefault="009E04F4" w:rsidP="009E04F4">
            <w:pPr>
              <w:rPr>
                <w:i w:val="0"/>
                <w:u w:val="single"/>
                <w:lang w:val="ru-RU"/>
              </w:rPr>
            </w:pPr>
            <w:r w:rsidRPr="00583DF9">
              <w:rPr>
                <w:i w:val="0"/>
                <w:u w:val="single"/>
                <w:lang w:val="ru-RU"/>
              </w:rPr>
              <w:t>Коммуникативные</w:t>
            </w:r>
            <w:r w:rsidRPr="00380D30">
              <w:rPr>
                <w:i w:val="0"/>
                <w:u w:val="single"/>
                <w:lang w:val="ru-RU"/>
              </w:rPr>
              <w:t xml:space="preserve"> </w:t>
            </w:r>
            <w:r w:rsidRPr="00583DF9">
              <w:rPr>
                <w:i w:val="0"/>
                <w:u w:val="single"/>
                <w:lang w:val="ru-RU"/>
              </w:rPr>
              <w:t>УУД</w:t>
            </w:r>
            <w:r w:rsidRPr="00380D30">
              <w:rPr>
                <w:i w:val="0"/>
                <w:u w:val="single"/>
                <w:lang w:val="ru-RU"/>
              </w:rPr>
              <w:t>:</w:t>
            </w:r>
          </w:p>
          <w:p w:rsidR="009E04F4" w:rsidRPr="00380D30" w:rsidRDefault="009E04F4" w:rsidP="009E04F4">
            <w:pPr>
              <w:rPr>
                <w:i w:val="0"/>
                <w:lang w:val="ru-RU"/>
              </w:rPr>
            </w:pPr>
            <w:r w:rsidRPr="00380D30">
              <w:rPr>
                <w:i w:val="0"/>
                <w:lang w:val="ru-RU"/>
              </w:rPr>
              <w:t xml:space="preserve"> </w:t>
            </w:r>
            <w:r>
              <w:rPr>
                <w:i w:val="0"/>
                <w:lang w:val="ru-RU"/>
              </w:rPr>
              <w:t>слушать</w:t>
            </w:r>
            <w:r w:rsidRPr="00380D30">
              <w:rPr>
                <w:i w:val="0"/>
                <w:lang w:val="ru-RU"/>
              </w:rPr>
              <w:t xml:space="preserve"> </w:t>
            </w:r>
            <w:r>
              <w:rPr>
                <w:i w:val="0"/>
                <w:lang w:val="ru-RU"/>
              </w:rPr>
              <w:t>и</w:t>
            </w:r>
            <w:r w:rsidRPr="00380D30">
              <w:rPr>
                <w:i w:val="0"/>
                <w:lang w:val="ru-RU"/>
              </w:rPr>
              <w:t xml:space="preserve"> </w:t>
            </w:r>
            <w:r>
              <w:rPr>
                <w:i w:val="0"/>
                <w:lang w:val="ru-RU"/>
              </w:rPr>
              <w:t>понимать</w:t>
            </w:r>
            <w:r w:rsidRPr="00380D30">
              <w:rPr>
                <w:i w:val="0"/>
                <w:lang w:val="ru-RU"/>
              </w:rPr>
              <w:t xml:space="preserve"> </w:t>
            </w:r>
            <w:r>
              <w:rPr>
                <w:i w:val="0"/>
                <w:lang w:val="ru-RU"/>
              </w:rPr>
              <w:t>речь</w:t>
            </w:r>
            <w:r w:rsidRPr="00380D30">
              <w:rPr>
                <w:i w:val="0"/>
                <w:lang w:val="ru-RU"/>
              </w:rPr>
              <w:t xml:space="preserve"> </w:t>
            </w:r>
            <w:r>
              <w:rPr>
                <w:i w:val="0"/>
                <w:lang w:val="ru-RU"/>
              </w:rPr>
              <w:t>других</w:t>
            </w:r>
            <w:r w:rsidRPr="00380D30">
              <w:rPr>
                <w:i w:val="0"/>
                <w:lang w:val="ru-RU"/>
              </w:rPr>
              <w:t>.</w:t>
            </w:r>
          </w:p>
          <w:p w:rsidR="009E04F4" w:rsidRPr="00380D30" w:rsidRDefault="009E04F4" w:rsidP="009E04F4">
            <w:pPr>
              <w:rPr>
                <w:i w:val="0"/>
                <w:lang w:val="ru-RU"/>
              </w:rPr>
            </w:pPr>
          </w:p>
          <w:p w:rsidR="009E04F4" w:rsidRDefault="009E04F4" w:rsidP="009E04F4">
            <w:pPr>
              <w:rPr>
                <w:i w:val="0"/>
                <w:lang w:val="ru-RU"/>
              </w:rPr>
            </w:pPr>
            <w:r w:rsidRPr="00DB1605">
              <w:rPr>
                <w:i w:val="0"/>
                <w:u w:val="single"/>
                <w:lang w:val="ru-RU"/>
              </w:rPr>
              <w:t>Регулятивные УУД</w:t>
            </w:r>
            <w:r w:rsidRPr="00DB1605">
              <w:rPr>
                <w:i w:val="0"/>
                <w:lang w:val="ru-RU"/>
              </w:rPr>
              <w:t xml:space="preserve">:  </w:t>
            </w:r>
          </w:p>
          <w:p w:rsidR="009E04F4" w:rsidRPr="00DB1605" w:rsidRDefault="009E04F4" w:rsidP="009E04F4">
            <w:pPr>
              <w:rPr>
                <w:i w:val="0"/>
                <w:u w:val="single"/>
                <w:lang w:val="ru-RU"/>
              </w:rPr>
            </w:pPr>
            <w:r w:rsidRPr="00DB1605">
              <w:rPr>
                <w:i w:val="0"/>
                <w:lang w:val="ru-RU"/>
              </w:rPr>
              <w:t>контроль, коррекция, оценка</w:t>
            </w:r>
            <w:r>
              <w:rPr>
                <w:i w:val="0"/>
                <w:lang w:val="ru-RU"/>
              </w:rPr>
              <w:t>.</w:t>
            </w:r>
          </w:p>
          <w:p w:rsidR="009E04F4" w:rsidRDefault="009E04F4" w:rsidP="009E04F4">
            <w:pPr>
              <w:rPr>
                <w:i w:val="0"/>
                <w:lang w:val="ru-RU"/>
              </w:rPr>
            </w:pPr>
            <w:r w:rsidRPr="00DB1605">
              <w:rPr>
                <w:i w:val="0"/>
                <w:u w:val="single"/>
                <w:lang w:val="ru-RU"/>
              </w:rPr>
              <w:t>Познавательные УУД</w:t>
            </w:r>
            <w:r w:rsidRPr="00DB1605">
              <w:rPr>
                <w:i w:val="0"/>
                <w:lang w:val="ru-RU"/>
              </w:rPr>
              <w:t xml:space="preserve">: </w:t>
            </w:r>
          </w:p>
          <w:p w:rsidR="009E04F4" w:rsidRPr="00DB1605" w:rsidRDefault="009E04F4" w:rsidP="009E04F4">
            <w:pPr>
              <w:rPr>
                <w:i w:val="0"/>
                <w:lang w:val="ru-RU"/>
              </w:rPr>
            </w:pPr>
            <w:r w:rsidRPr="00DB1605">
              <w:rPr>
                <w:i w:val="0"/>
                <w:lang w:val="ru-RU"/>
              </w:rPr>
              <w:t>логические действия</w:t>
            </w:r>
            <w:r>
              <w:rPr>
                <w:i w:val="0"/>
                <w:lang w:val="ru-RU"/>
              </w:rPr>
              <w:t>, работа с прослушанным текстом.</w:t>
            </w:r>
          </w:p>
          <w:p w:rsidR="009E04F4" w:rsidRPr="00583DF9" w:rsidRDefault="009E04F4" w:rsidP="005F4794">
            <w:pPr>
              <w:rPr>
                <w:i w:val="0"/>
                <w:u w:val="single"/>
                <w:lang w:val="ru-RU"/>
              </w:rPr>
            </w:pPr>
          </w:p>
        </w:tc>
        <w:tc>
          <w:tcPr>
            <w:tcW w:w="1778" w:type="dxa"/>
          </w:tcPr>
          <w:p w:rsidR="009E04F4" w:rsidRDefault="009E04F4">
            <w:pPr>
              <w:rPr>
                <w:i w:val="0"/>
                <w:lang w:val="ru-RU"/>
              </w:rPr>
            </w:pPr>
          </w:p>
        </w:tc>
      </w:tr>
      <w:tr w:rsidR="00AE28DA" w:rsidRPr="00CE2554" w:rsidTr="004F4614">
        <w:trPr>
          <w:trHeight w:val="165"/>
        </w:trPr>
        <w:tc>
          <w:tcPr>
            <w:tcW w:w="1951" w:type="dxa"/>
            <w:vMerge w:val="restart"/>
          </w:tcPr>
          <w:p w:rsidR="00AE28DA" w:rsidRPr="00672F1E" w:rsidRDefault="00AE28DA">
            <w:pPr>
              <w:rPr>
                <w:b/>
                <w:i w:val="0"/>
                <w:lang w:val="ru-RU"/>
              </w:rPr>
            </w:pPr>
            <w:r w:rsidRPr="00672F1E">
              <w:rPr>
                <w:b/>
                <w:i w:val="0"/>
                <w:lang w:val="ru-RU"/>
              </w:rPr>
              <w:lastRenderedPageBreak/>
              <w:t>Этап закрепления новых знаний.</w:t>
            </w:r>
          </w:p>
        </w:tc>
        <w:tc>
          <w:tcPr>
            <w:tcW w:w="4111" w:type="dxa"/>
          </w:tcPr>
          <w:p w:rsidR="00AE28DA" w:rsidRPr="00CE2554" w:rsidRDefault="00AE28DA" w:rsidP="002B1E15">
            <w:pPr>
              <w:rPr>
                <w:i w:val="0"/>
                <w:lang w:val="ru-RU"/>
              </w:rPr>
            </w:pPr>
            <w:r>
              <w:rPr>
                <w:i w:val="0"/>
                <w:lang w:val="de-DE"/>
              </w:rPr>
              <w:t>Unser</w:t>
            </w:r>
            <w:r w:rsidRPr="00253453">
              <w:rPr>
                <w:i w:val="0"/>
                <w:lang w:val="de-DE"/>
              </w:rPr>
              <w:t xml:space="preserve"> </w:t>
            </w:r>
            <w:r>
              <w:rPr>
                <w:i w:val="0"/>
                <w:lang w:val="de-DE"/>
              </w:rPr>
              <w:t>Hund</w:t>
            </w:r>
            <w:r w:rsidRPr="00253453">
              <w:rPr>
                <w:i w:val="0"/>
                <w:lang w:val="de-DE"/>
              </w:rPr>
              <w:t xml:space="preserve"> </w:t>
            </w:r>
            <w:r>
              <w:rPr>
                <w:i w:val="0"/>
                <w:lang w:val="de-DE"/>
              </w:rPr>
              <w:t>geht</w:t>
            </w:r>
            <w:r w:rsidRPr="00253453">
              <w:rPr>
                <w:i w:val="0"/>
                <w:lang w:val="de-DE"/>
              </w:rPr>
              <w:t xml:space="preserve"> </w:t>
            </w:r>
            <w:r>
              <w:rPr>
                <w:i w:val="0"/>
                <w:lang w:val="de-DE"/>
              </w:rPr>
              <w:t>weiter</w:t>
            </w:r>
            <w:r w:rsidRPr="00253453">
              <w:rPr>
                <w:i w:val="0"/>
                <w:lang w:val="de-DE"/>
              </w:rPr>
              <w:t xml:space="preserve">. </w:t>
            </w:r>
            <w:r>
              <w:rPr>
                <w:i w:val="0"/>
                <w:lang w:val="de-DE"/>
              </w:rPr>
              <w:t>Er</w:t>
            </w:r>
            <w:r w:rsidRPr="00253453">
              <w:rPr>
                <w:i w:val="0"/>
                <w:lang w:val="de-DE"/>
              </w:rPr>
              <w:t xml:space="preserve"> </w:t>
            </w:r>
            <w:r>
              <w:rPr>
                <w:i w:val="0"/>
                <w:lang w:val="de-DE"/>
              </w:rPr>
              <w:t>soll</w:t>
            </w:r>
            <w:r w:rsidRPr="00253453">
              <w:rPr>
                <w:i w:val="0"/>
                <w:lang w:val="de-DE"/>
              </w:rPr>
              <w:t xml:space="preserve"> </w:t>
            </w:r>
            <w:r>
              <w:rPr>
                <w:i w:val="0"/>
                <w:lang w:val="de-DE"/>
              </w:rPr>
              <w:t>eine</w:t>
            </w:r>
            <w:r w:rsidRPr="00253453">
              <w:rPr>
                <w:i w:val="0"/>
                <w:lang w:val="de-DE"/>
              </w:rPr>
              <w:t xml:space="preserve"> </w:t>
            </w:r>
            <w:r>
              <w:rPr>
                <w:i w:val="0"/>
                <w:lang w:val="de-DE"/>
              </w:rPr>
              <w:t>Wortfamilie</w:t>
            </w:r>
            <w:r w:rsidRPr="00253453">
              <w:rPr>
                <w:i w:val="0"/>
                <w:lang w:val="de-DE"/>
              </w:rPr>
              <w:t xml:space="preserve"> </w:t>
            </w:r>
            <w:r>
              <w:rPr>
                <w:i w:val="0"/>
                <w:lang w:val="de-DE"/>
              </w:rPr>
              <w:t>bilden</w:t>
            </w:r>
            <w:r w:rsidRPr="00253453">
              <w:rPr>
                <w:i w:val="0"/>
                <w:lang w:val="de-DE"/>
              </w:rPr>
              <w:t xml:space="preserve">. </w:t>
            </w:r>
            <w:r>
              <w:rPr>
                <w:i w:val="0"/>
                <w:lang w:val="de-DE"/>
              </w:rPr>
              <w:t>Ihr</w:t>
            </w:r>
            <w:r w:rsidRPr="00253453">
              <w:rPr>
                <w:i w:val="0"/>
                <w:lang w:val="de-DE"/>
              </w:rPr>
              <w:t xml:space="preserve"> </w:t>
            </w:r>
            <w:r>
              <w:rPr>
                <w:i w:val="0"/>
                <w:lang w:val="de-DE"/>
              </w:rPr>
              <w:t>habt</w:t>
            </w:r>
            <w:r w:rsidRPr="00253453">
              <w:rPr>
                <w:i w:val="0"/>
                <w:lang w:val="de-DE"/>
              </w:rPr>
              <w:t xml:space="preserve">  </w:t>
            </w:r>
            <w:r>
              <w:rPr>
                <w:i w:val="0"/>
                <w:lang w:val="de-DE"/>
              </w:rPr>
              <w:t>zu</w:t>
            </w:r>
            <w:r w:rsidRPr="00253453">
              <w:rPr>
                <w:i w:val="0"/>
                <w:lang w:val="de-DE"/>
              </w:rPr>
              <w:t xml:space="preserve"> </w:t>
            </w:r>
            <w:r>
              <w:rPr>
                <w:i w:val="0"/>
                <w:lang w:val="de-DE"/>
              </w:rPr>
              <w:t>Hause</w:t>
            </w:r>
            <w:r w:rsidRPr="00253453">
              <w:rPr>
                <w:i w:val="0"/>
                <w:lang w:val="de-DE"/>
              </w:rPr>
              <w:t xml:space="preserve"> </w:t>
            </w:r>
            <w:r>
              <w:rPr>
                <w:i w:val="0"/>
                <w:lang w:val="de-DE"/>
              </w:rPr>
              <w:t>viele</w:t>
            </w:r>
            <w:r w:rsidRPr="00253453">
              <w:rPr>
                <w:i w:val="0"/>
                <w:lang w:val="de-DE"/>
              </w:rPr>
              <w:t xml:space="preserve"> </w:t>
            </w:r>
            <w:r>
              <w:rPr>
                <w:i w:val="0"/>
                <w:lang w:val="de-DE"/>
              </w:rPr>
              <w:t>W</w:t>
            </w:r>
            <w:r w:rsidRPr="00253453">
              <w:rPr>
                <w:i w:val="0"/>
                <w:lang w:val="de-DE"/>
              </w:rPr>
              <w:t>ö</w:t>
            </w:r>
            <w:r>
              <w:rPr>
                <w:i w:val="0"/>
                <w:lang w:val="de-DE"/>
              </w:rPr>
              <w:t>rter gelernt. Wollen</w:t>
            </w:r>
            <w:r w:rsidRPr="00CE2554">
              <w:rPr>
                <w:i w:val="0"/>
                <w:lang w:val="ru-RU"/>
              </w:rPr>
              <w:t xml:space="preserve"> </w:t>
            </w:r>
            <w:r>
              <w:rPr>
                <w:i w:val="0"/>
                <w:lang w:val="de-DE"/>
              </w:rPr>
              <w:t>wir</w:t>
            </w:r>
            <w:r w:rsidRPr="00CE2554">
              <w:rPr>
                <w:i w:val="0"/>
                <w:lang w:val="ru-RU"/>
              </w:rPr>
              <w:t xml:space="preserve"> </w:t>
            </w:r>
            <w:r>
              <w:rPr>
                <w:i w:val="0"/>
                <w:lang w:val="de-DE"/>
              </w:rPr>
              <w:t>ihm</w:t>
            </w:r>
            <w:r w:rsidRPr="00CE2554">
              <w:rPr>
                <w:i w:val="0"/>
                <w:lang w:val="ru-RU"/>
              </w:rPr>
              <w:t xml:space="preserve"> </w:t>
            </w:r>
            <w:r>
              <w:rPr>
                <w:i w:val="0"/>
                <w:lang w:val="de-DE"/>
              </w:rPr>
              <w:t>helfen</w:t>
            </w:r>
            <w:r w:rsidRPr="00CE2554">
              <w:rPr>
                <w:i w:val="0"/>
                <w:lang w:val="ru-RU"/>
              </w:rPr>
              <w:t xml:space="preserve">! </w:t>
            </w:r>
            <w:proofErr w:type="gramStart"/>
            <w:r>
              <w:rPr>
                <w:i w:val="0"/>
                <w:lang w:val="ru-RU"/>
              </w:rPr>
              <w:t>(Наша собачка идет дальше.</w:t>
            </w:r>
            <w:proofErr w:type="gramEnd"/>
            <w:r>
              <w:rPr>
                <w:i w:val="0"/>
                <w:lang w:val="ru-RU"/>
              </w:rPr>
              <w:t xml:space="preserve"> Теперь она должна образовать семью слов. Дома вы выучили много слов. Давайте ему поможем!</w:t>
            </w:r>
          </w:p>
        </w:tc>
        <w:tc>
          <w:tcPr>
            <w:tcW w:w="3402" w:type="dxa"/>
          </w:tcPr>
          <w:p w:rsidR="00AE28DA" w:rsidRPr="00CE2554" w:rsidRDefault="00AE28DA" w:rsidP="002B1E15">
            <w:pPr>
              <w:rPr>
                <w:i w:val="0"/>
                <w:lang w:val="ru-RU"/>
              </w:rPr>
            </w:pPr>
            <w:proofErr w:type="gramStart"/>
            <w:r>
              <w:rPr>
                <w:i w:val="0"/>
                <w:lang w:val="ru-RU"/>
              </w:rPr>
              <w:t>Обучаемые</w:t>
            </w:r>
            <w:proofErr w:type="gramEnd"/>
            <w:r>
              <w:rPr>
                <w:i w:val="0"/>
                <w:lang w:val="ru-RU"/>
              </w:rPr>
              <w:t xml:space="preserve"> образовывают семью слов.</w:t>
            </w:r>
          </w:p>
        </w:tc>
        <w:tc>
          <w:tcPr>
            <w:tcW w:w="3544" w:type="dxa"/>
            <w:vMerge w:val="restart"/>
          </w:tcPr>
          <w:p w:rsidR="00647873" w:rsidRPr="005832E4" w:rsidRDefault="00647873" w:rsidP="00647873">
            <w:pPr>
              <w:rPr>
                <w:i w:val="0"/>
                <w:lang w:val="ru-RU"/>
              </w:rPr>
            </w:pPr>
            <w:r>
              <w:rPr>
                <w:i w:val="0"/>
                <w:lang w:val="ru-RU"/>
              </w:rPr>
              <w:t>П</w:t>
            </w:r>
            <w:r w:rsidRPr="005832E4">
              <w:rPr>
                <w:i w:val="0"/>
                <w:u w:val="single"/>
                <w:lang w:val="ru-RU"/>
              </w:rPr>
              <w:t>редметные:</w:t>
            </w:r>
            <w:r w:rsidRPr="005832E4">
              <w:rPr>
                <w:i w:val="0"/>
                <w:lang w:val="ru-RU"/>
              </w:rPr>
              <w:t xml:space="preserve"> </w:t>
            </w:r>
          </w:p>
          <w:p w:rsidR="00647873" w:rsidRPr="005832E4" w:rsidRDefault="00647873" w:rsidP="00647873">
            <w:pPr>
              <w:rPr>
                <w:i w:val="0"/>
                <w:lang w:val="ru-RU"/>
              </w:rPr>
            </w:pPr>
            <w:proofErr w:type="gramStart"/>
            <w:r w:rsidRPr="005832E4">
              <w:rPr>
                <w:i w:val="0"/>
                <w:lang w:val="ru-RU"/>
              </w:rPr>
              <w:t>ученик закрепит знание новой лексики по данное теме</w:t>
            </w:r>
            <w:proofErr w:type="gramEnd"/>
          </w:p>
          <w:p w:rsidR="00647873" w:rsidRDefault="00647873" w:rsidP="00890D83">
            <w:pPr>
              <w:rPr>
                <w:i w:val="0"/>
                <w:szCs w:val="24"/>
                <w:u w:val="single"/>
                <w:lang w:val="ru-RU"/>
              </w:rPr>
            </w:pPr>
          </w:p>
          <w:p w:rsidR="00AE28DA" w:rsidRPr="00647873" w:rsidRDefault="00AE28DA" w:rsidP="00890D83">
            <w:pPr>
              <w:rPr>
                <w:i w:val="0"/>
                <w:szCs w:val="24"/>
                <w:u w:val="single"/>
                <w:lang w:val="ru-RU"/>
              </w:rPr>
            </w:pPr>
            <w:r w:rsidRPr="00647873">
              <w:rPr>
                <w:i w:val="0"/>
                <w:szCs w:val="24"/>
                <w:u w:val="single"/>
                <w:lang w:val="ru-RU"/>
              </w:rPr>
              <w:t>Регулятивные УУД:</w:t>
            </w:r>
          </w:p>
          <w:p w:rsidR="00AE28DA" w:rsidRPr="00647873" w:rsidRDefault="00AE28DA" w:rsidP="00890D83">
            <w:pPr>
              <w:rPr>
                <w:i w:val="0"/>
                <w:szCs w:val="24"/>
                <w:lang w:val="ru-RU"/>
              </w:rPr>
            </w:pPr>
            <w:r w:rsidRPr="00647873">
              <w:rPr>
                <w:i w:val="0"/>
                <w:szCs w:val="24"/>
                <w:lang w:val="ru-RU"/>
              </w:rPr>
              <w:t xml:space="preserve"> - освоение способов решения задачи творческого и поискового характера.</w:t>
            </w:r>
          </w:p>
          <w:p w:rsidR="00AE28DA" w:rsidRPr="00647873" w:rsidRDefault="00AE28DA" w:rsidP="00890D83">
            <w:pPr>
              <w:rPr>
                <w:i w:val="0"/>
                <w:szCs w:val="24"/>
                <w:lang w:val="ru-RU"/>
              </w:rPr>
            </w:pPr>
            <w:r w:rsidRPr="00647873">
              <w:rPr>
                <w:i w:val="0"/>
                <w:szCs w:val="24"/>
                <w:lang w:val="ru-RU"/>
              </w:rPr>
              <w:t>Контроль умений.</w:t>
            </w:r>
          </w:p>
          <w:p w:rsidR="00AE28DA" w:rsidRPr="00647873" w:rsidRDefault="00AE28DA" w:rsidP="00890D83">
            <w:pPr>
              <w:rPr>
                <w:i w:val="0"/>
                <w:szCs w:val="24"/>
                <w:lang w:val="ru-RU"/>
              </w:rPr>
            </w:pPr>
            <w:r w:rsidRPr="00647873">
              <w:rPr>
                <w:i w:val="0"/>
                <w:szCs w:val="24"/>
                <w:lang w:val="ru-RU"/>
              </w:rPr>
              <w:t>Самоконтроль.</w:t>
            </w:r>
          </w:p>
          <w:p w:rsidR="00C12038" w:rsidRPr="00647873" w:rsidRDefault="00C12038" w:rsidP="00890D83">
            <w:pPr>
              <w:rPr>
                <w:szCs w:val="24"/>
                <w:lang w:val="ru-RU"/>
              </w:rPr>
            </w:pPr>
          </w:p>
          <w:p w:rsidR="00647873" w:rsidRPr="00647873" w:rsidRDefault="00647873" w:rsidP="00C12038">
            <w:pPr>
              <w:rPr>
                <w:rFonts w:eastAsia="Calibri"/>
                <w:i w:val="0"/>
                <w:szCs w:val="24"/>
                <w:u w:val="single"/>
                <w:lang w:val="ru-RU"/>
              </w:rPr>
            </w:pPr>
            <w:r w:rsidRPr="00647873">
              <w:rPr>
                <w:rFonts w:eastAsia="Calibri"/>
                <w:i w:val="0"/>
                <w:szCs w:val="24"/>
                <w:u w:val="single"/>
                <w:lang w:val="ru-RU"/>
              </w:rPr>
              <w:t xml:space="preserve">Познавательные УУД: </w:t>
            </w:r>
          </w:p>
          <w:p w:rsidR="00AE28DA" w:rsidRPr="00890D83" w:rsidRDefault="00C12038" w:rsidP="00C12038">
            <w:pPr>
              <w:rPr>
                <w:i w:val="0"/>
                <w:lang w:val="ru-RU"/>
              </w:rPr>
            </w:pPr>
            <w:r w:rsidRPr="00647873">
              <w:rPr>
                <w:rFonts w:eastAsia="Calibri"/>
                <w:i w:val="0"/>
                <w:szCs w:val="24"/>
                <w:lang w:val="ru-RU"/>
              </w:rPr>
              <w:t xml:space="preserve">ученик получит возможность научиться </w:t>
            </w:r>
            <w:proofErr w:type="gramStart"/>
            <w:r w:rsidRPr="00647873">
              <w:rPr>
                <w:rFonts w:eastAsia="Calibri"/>
                <w:i w:val="0"/>
                <w:szCs w:val="24"/>
                <w:lang w:val="ru-RU"/>
              </w:rPr>
              <w:t>самостоятельно</w:t>
            </w:r>
            <w:proofErr w:type="gramEnd"/>
            <w:r w:rsidRPr="00647873">
              <w:rPr>
                <w:rFonts w:eastAsia="Calibri"/>
                <w:i w:val="0"/>
                <w:szCs w:val="24"/>
                <w:lang w:val="ru-RU"/>
              </w:rPr>
              <w:t xml:space="preserve"> отбирать необходимую лексику</w:t>
            </w:r>
          </w:p>
        </w:tc>
        <w:tc>
          <w:tcPr>
            <w:tcW w:w="1778" w:type="dxa"/>
          </w:tcPr>
          <w:p w:rsidR="00AE28DA" w:rsidRPr="00CE2554" w:rsidRDefault="00AE28DA">
            <w:pPr>
              <w:rPr>
                <w:i w:val="0"/>
                <w:lang w:val="ru-RU"/>
              </w:rPr>
            </w:pPr>
            <w:r>
              <w:rPr>
                <w:i w:val="0"/>
                <w:lang w:val="ru-RU"/>
              </w:rPr>
              <w:t>Слайд №9</w:t>
            </w:r>
          </w:p>
        </w:tc>
      </w:tr>
      <w:tr w:rsidR="00AE28DA" w:rsidRPr="00B61542" w:rsidTr="004F4614">
        <w:trPr>
          <w:trHeight w:val="135"/>
        </w:trPr>
        <w:tc>
          <w:tcPr>
            <w:tcW w:w="1951" w:type="dxa"/>
            <w:vMerge/>
          </w:tcPr>
          <w:p w:rsidR="00AE28DA" w:rsidRPr="00CE2554" w:rsidRDefault="00AE28DA">
            <w:pPr>
              <w:rPr>
                <w:i w:val="0"/>
                <w:lang w:val="ru-RU"/>
              </w:rPr>
            </w:pPr>
          </w:p>
        </w:tc>
        <w:tc>
          <w:tcPr>
            <w:tcW w:w="4111" w:type="dxa"/>
          </w:tcPr>
          <w:p w:rsidR="00AE28DA" w:rsidRPr="00253453" w:rsidRDefault="00AE28DA" w:rsidP="002B1E15">
            <w:pPr>
              <w:rPr>
                <w:i w:val="0"/>
                <w:lang w:val="de-DE"/>
              </w:rPr>
            </w:pPr>
            <w:r w:rsidRPr="00A25EBE">
              <w:rPr>
                <w:i w:val="0"/>
                <w:lang w:val="de-DE"/>
              </w:rPr>
              <w:t xml:space="preserve">Wollen wir die Hefte </w:t>
            </w:r>
            <w:r>
              <w:rPr>
                <w:i w:val="0"/>
                <w:lang w:val="de-DE"/>
              </w:rPr>
              <w:t xml:space="preserve">aufmachen! Jeder bekommt ein Blatt mit der Aufgabe. Das ist ein „Magisches Quadrat“. 8 Wörter verstecken sich hier. Findet und schreibt sie ins Heft! </w:t>
            </w:r>
            <w:proofErr w:type="gramStart"/>
            <w:r w:rsidRPr="00253453">
              <w:rPr>
                <w:i w:val="0"/>
                <w:lang w:val="ru-RU"/>
              </w:rPr>
              <w:t>(</w:t>
            </w:r>
            <w:r>
              <w:rPr>
                <w:i w:val="0"/>
                <w:lang w:val="ru-RU"/>
              </w:rPr>
              <w:t>Давайте</w:t>
            </w:r>
            <w:r w:rsidRPr="00253453">
              <w:rPr>
                <w:i w:val="0"/>
                <w:lang w:val="ru-RU"/>
              </w:rPr>
              <w:t xml:space="preserve"> </w:t>
            </w:r>
            <w:r>
              <w:rPr>
                <w:i w:val="0"/>
                <w:lang w:val="ru-RU"/>
              </w:rPr>
              <w:t>откроем</w:t>
            </w:r>
            <w:r w:rsidRPr="00253453">
              <w:rPr>
                <w:i w:val="0"/>
                <w:lang w:val="ru-RU"/>
              </w:rPr>
              <w:t xml:space="preserve"> </w:t>
            </w:r>
            <w:r>
              <w:rPr>
                <w:i w:val="0"/>
                <w:lang w:val="ru-RU"/>
              </w:rPr>
              <w:t>тетради</w:t>
            </w:r>
            <w:r w:rsidRPr="00253453">
              <w:rPr>
                <w:i w:val="0"/>
                <w:lang w:val="ru-RU"/>
              </w:rPr>
              <w:t>.</w:t>
            </w:r>
            <w:proofErr w:type="gramEnd"/>
            <w:r w:rsidRPr="00253453">
              <w:rPr>
                <w:i w:val="0"/>
                <w:lang w:val="ru-RU"/>
              </w:rPr>
              <w:t xml:space="preserve"> </w:t>
            </w:r>
            <w:r>
              <w:rPr>
                <w:i w:val="0"/>
                <w:lang w:val="ru-RU"/>
              </w:rPr>
              <w:t>Каждый получает лист с заданием. Это «Магический квадрат»</w:t>
            </w:r>
            <w:proofErr w:type="gramStart"/>
            <w:r>
              <w:rPr>
                <w:i w:val="0"/>
                <w:lang w:val="ru-RU"/>
              </w:rPr>
              <w:t>.З</w:t>
            </w:r>
            <w:proofErr w:type="gramEnd"/>
            <w:r>
              <w:rPr>
                <w:i w:val="0"/>
                <w:lang w:val="ru-RU"/>
              </w:rPr>
              <w:t xml:space="preserve">десь спрятались 8 слов. </w:t>
            </w:r>
            <w:proofErr w:type="gramStart"/>
            <w:r>
              <w:rPr>
                <w:i w:val="0"/>
                <w:lang w:val="ru-RU"/>
              </w:rPr>
              <w:t>Найдите</w:t>
            </w:r>
            <w:r w:rsidRPr="00253453">
              <w:rPr>
                <w:i w:val="0"/>
                <w:lang w:val="de-DE"/>
              </w:rPr>
              <w:t xml:space="preserve"> </w:t>
            </w:r>
            <w:r>
              <w:rPr>
                <w:i w:val="0"/>
                <w:lang w:val="ru-RU"/>
              </w:rPr>
              <w:t>и</w:t>
            </w:r>
            <w:r w:rsidRPr="00253453">
              <w:rPr>
                <w:i w:val="0"/>
                <w:lang w:val="de-DE"/>
              </w:rPr>
              <w:t xml:space="preserve"> </w:t>
            </w:r>
            <w:r>
              <w:rPr>
                <w:i w:val="0"/>
                <w:lang w:val="ru-RU"/>
              </w:rPr>
              <w:t>выпишите</w:t>
            </w:r>
            <w:r w:rsidRPr="00253453">
              <w:rPr>
                <w:i w:val="0"/>
                <w:lang w:val="de-DE"/>
              </w:rPr>
              <w:t xml:space="preserve"> </w:t>
            </w:r>
            <w:r>
              <w:rPr>
                <w:i w:val="0"/>
                <w:lang w:val="ru-RU"/>
              </w:rPr>
              <w:t>их</w:t>
            </w:r>
            <w:r w:rsidRPr="00253453">
              <w:rPr>
                <w:i w:val="0"/>
                <w:lang w:val="de-DE"/>
              </w:rPr>
              <w:t xml:space="preserve"> </w:t>
            </w:r>
            <w:r>
              <w:rPr>
                <w:i w:val="0"/>
                <w:lang w:val="ru-RU"/>
              </w:rPr>
              <w:t>в</w:t>
            </w:r>
            <w:r w:rsidRPr="00253453">
              <w:rPr>
                <w:i w:val="0"/>
                <w:lang w:val="de-DE"/>
              </w:rPr>
              <w:t xml:space="preserve"> </w:t>
            </w:r>
            <w:r>
              <w:rPr>
                <w:i w:val="0"/>
                <w:lang w:val="ru-RU"/>
              </w:rPr>
              <w:t>тетрадь</w:t>
            </w:r>
            <w:r w:rsidRPr="00253453">
              <w:rPr>
                <w:i w:val="0"/>
                <w:lang w:val="de-DE"/>
              </w:rPr>
              <w:t>.)</w:t>
            </w:r>
            <w:proofErr w:type="gramEnd"/>
          </w:p>
          <w:p w:rsidR="00AE28DA" w:rsidRPr="005E0454" w:rsidRDefault="00AE28DA" w:rsidP="002B1E15">
            <w:pPr>
              <w:rPr>
                <w:i w:val="0"/>
                <w:lang w:val="ru-RU"/>
              </w:rPr>
            </w:pPr>
            <w:r w:rsidRPr="00253453">
              <w:rPr>
                <w:i w:val="0"/>
                <w:lang w:val="de-DE"/>
              </w:rPr>
              <w:t>S</w:t>
            </w:r>
            <w:r>
              <w:rPr>
                <w:i w:val="0"/>
                <w:lang w:val="de-DE"/>
              </w:rPr>
              <w:t>eid</w:t>
            </w:r>
            <w:r w:rsidRPr="00253453">
              <w:rPr>
                <w:i w:val="0"/>
                <w:lang w:val="de-DE"/>
              </w:rPr>
              <w:t xml:space="preserve"> </w:t>
            </w:r>
            <w:r>
              <w:rPr>
                <w:i w:val="0"/>
                <w:lang w:val="de-DE"/>
              </w:rPr>
              <w:t>ihr</w:t>
            </w:r>
            <w:r w:rsidRPr="00253453">
              <w:rPr>
                <w:i w:val="0"/>
                <w:lang w:val="de-DE"/>
              </w:rPr>
              <w:t xml:space="preserve"> </w:t>
            </w:r>
            <w:r>
              <w:rPr>
                <w:i w:val="0"/>
                <w:lang w:val="de-DE"/>
              </w:rPr>
              <w:t>fertig</w:t>
            </w:r>
            <w:r w:rsidRPr="00253453">
              <w:rPr>
                <w:i w:val="0"/>
                <w:lang w:val="de-DE"/>
              </w:rPr>
              <w:t xml:space="preserve">? </w:t>
            </w:r>
            <w:r>
              <w:rPr>
                <w:i w:val="0"/>
                <w:lang w:val="de-DE"/>
              </w:rPr>
              <w:t>Pr</w:t>
            </w:r>
            <w:r w:rsidRPr="00253453">
              <w:rPr>
                <w:i w:val="0"/>
                <w:lang w:val="de-DE"/>
              </w:rPr>
              <w:t>ü</w:t>
            </w:r>
            <w:r>
              <w:rPr>
                <w:i w:val="0"/>
                <w:lang w:val="de-DE"/>
              </w:rPr>
              <w:t>ft</w:t>
            </w:r>
            <w:r w:rsidRPr="00253453">
              <w:rPr>
                <w:i w:val="0"/>
                <w:lang w:val="de-DE"/>
              </w:rPr>
              <w:t xml:space="preserve"> </w:t>
            </w:r>
            <w:r>
              <w:rPr>
                <w:i w:val="0"/>
                <w:lang w:val="de-DE"/>
              </w:rPr>
              <w:t>eure</w:t>
            </w:r>
            <w:r w:rsidRPr="00253453">
              <w:rPr>
                <w:i w:val="0"/>
                <w:lang w:val="de-DE"/>
              </w:rPr>
              <w:t xml:space="preserve"> </w:t>
            </w:r>
            <w:r>
              <w:rPr>
                <w:i w:val="0"/>
                <w:lang w:val="de-DE"/>
              </w:rPr>
              <w:t>Antworten</w:t>
            </w:r>
            <w:r w:rsidRPr="00253453">
              <w:rPr>
                <w:i w:val="0"/>
                <w:lang w:val="de-DE"/>
              </w:rPr>
              <w:t xml:space="preserve">! </w:t>
            </w:r>
            <w:proofErr w:type="spellStart"/>
            <w:r>
              <w:rPr>
                <w:i w:val="0"/>
                <w:lang w:val="de-DE"/>
              </w:rPr>
              <w:t>Wieviel</w:t>
            </w:r>
            <w:proofErr w:type="spellEnd"/>
            <w:r>
              <w:rPr>
                <w:i w:val="0"/>
                <w:lang w:val="de-DE"/>
              </w:rPr>
              <w:t xml:space="preserve"> Fehler habt ihr gemacht? Welche</w:t>
            </w:r>
            <w:r w:rsidRPr="005E0454">
              <w:rPr>
                <w:i w:val="0"/>
                <w:lang w:val="ru-RU"/>
              </w:rPr>
              <w:t>?</w:t>
            </w:r>
            <w:r>
              <w:rPr>
                <w:i w:val="0"/>
                <w:lang w:val="ru-RU"/>
              </w:rPr>
              <w:t xml:space="preserve"> </w:t>
            </w:r>
            <w:proofErr w:type="gramStart"/>
            <w:r>
              <w:rPr>
                <w:i w:val="0"/>
                <w:lang w:val="ru-RU"/>
              </w:rPr>
              <w:t>(Вы готовы?</w:t>
            </w:r>
            <w:proofErr w:type="gramEnd"/>
            <w:r>
              <w:rPr>
                <w:i w:val="0"/>
                <w:lang w:val="ru-RU"/>
              </w:rPr>
              <w:t xml:space="preserve"> Проверьте ваши ответы. Сколько ошибок вы сделали? </w:t>
            </w:r>
            <w:proofErr w:type="gramStart"/>
            <w:r>
              <w:rPr>
                <w:i w:val="0"/>
                <w:lang w:val="ru-RU"/>
              </w:rPr>
              <w:t>Какие?)</w:t>
            </w:r>
            <w:proofErr w:type="gramEnd"/>
          </w:p>
          <w:p w:rsidR="00AE28DA" w:rsidRPr="005E0454" w:rsidRDefault="00AE28DA" w:rsidP="002B1E15">
            <w:pPr>
              <w:rPr>
                <w:i w:val="0"/>
                <w:lang w:val="ru-RU"/>
              </w:rPr>
            </w:pPr>
            <w:r w:rsidRPr="005E0454">
              <w:rPr>
                <w:i w:val="0"/>
                <w:lang w:val="ru-RU"/>
              </w:rPr>
              <w:t xml:space="preserve"> </w:t>
            </w:r>
          </w:p>
        </w:tc>
        <w:tc>
          <w:tcPr>
            <w:tcW w:w="3402" w:type="dxa"/>
          </w:tcPr>
          <w:p w:rsidR="00AE28DA" w:rsidRPr="00B61542" w:rsidRDefault="00AE28DA" w:rsidP="00D224FB">
            <w:pPr>
              <w:rPr>
                <w:i w:val="0"/>
                <w:lang w:val="ru-RU"/>
              </w:rPr>
            </w:pPr>
            <w:r>
              <w:rPr>
                <w:i w:val="0"/>
                <w:lang w:val="ru-RU"/>
              </w:rPr>
              <w:t>Учащиеся выполняют задание, затем проверяют правильность выполнения.</w:t>
            </w:r>
          </w:p>
        </w:tc>
        <w:tc>
          <w:tcPr>
            <w:tcW w:w="3544" w:type="dxa"/>
            <w:vMerge/>
          </w:tcPr>
          <w:p w:rsidR="00AE28DA" w:rsidRPr="00B61542" w:rsidRDefault="00AE28DA">
            <w:pPr>
              <w:rPr>
                <w:i w:val="0"/>
                <w:lang w:val="ru-RU"/>
              </w:rPr>
            </w:pPr>
          </w:p>
        </w:tc>
        <w:tc>
          <w:tcPr>
            <w:tcW w:w="1778" w:type="dxa"/>
          </w:tcPr>
          <w:p w:rsidR="00AE28DA" w:rsidRDefault="00AE28DA">
            <w:pPr>
              <w:rPr>
                <w:i w:val="0"/>
                <w:lang w:val="ru-RU"/>
              </w:rPr>
            </w:pPr>
            <w:r>
              <w:rPr>
                <w:i w:val="0"/>
                <w:lang w:val="ru-RU"/>
              </w:rPr>
              <w:t>Карточки с заданием.</w:t>
            </w:r>
          </w:p>
          <w:p w:rsidR="00AE28DA" w:rsidRDefault="00AE28DA">
            <w:pPr>
              <w:rPr>
                <w:i w:val="0"/>
                <w:lang w:val="ru-RU"/>
              </w:rPr>
            </w:pPr>
          </w:p>
          <w:p w:rsidR="00AE28DA" w:rsidRDefault="00AE28DA">
            <w:pPr>
              <w:rPr>
                <w:i w:val="0"/>
                <w:lang w:val="ru-RU"/>
              </w:rPr>
            </w:pPr>
          </w:p>
          <w:p w:rsidR="00AE28DA" w:rsidRDefault="00AE28DA">
            <w:pPr>
              <w:rPr>
                <w:i w:val="0"/>
                <w:lang w:val="ru-RU"/>
              </w:rPr>
            </w:pPr>
          </w:p>
          <w:p w:rsidR="00AE28DA" w:rsidRDefault="00AE28DA">
            <w:pPr>
              <w:rPr>
                <w:i w:val="0"/>
                <w:lang w:val="ru-RU"/>
              </w:rPr>
            </w:pPr>
          </w:p>
          <w:p w:rsidR="00AE28DA" w:rsidRDefault="00AE28DA">
            <w:pPr>
              <w:rPr>
                <w:i w:val="0"/>
                <w:lang w:val="ru-RU"/>
              </w:rPr>
            </w:pPr>
          </w:p>
          <w:p w:rsidR="00AE28DA" w:rsidRDefault="00AE28DA">
            <w:pPr>
              <w:rPr>
                <w:i w:val="0"/>
                <w:lang w:val="ru-RU"/>
              </w:rPr>
            </w:pPr>
          </w:p>
          <w:p w:rsidR="00AE28DA" w:rsidRPr="005E0454" w:rsidRDefault="00AE28DA">
            <w:pPr>
              <w:rPr>
                <w:i w:val="0"/>
                <w:lang w:val="ru-RU"/>
              </w:rPr>
            </w:pPr>
            <w:r>
              <w:rPr>
                <w:i w:val="0"/>
                <w:lang w:val="ru-RU"/>
              </w:rPr>
              <w:t>Слайд 10</w:t>
            </w:r>
          </w:p>
        </w:tc>
      </w:tr>
      <w:tr w:rsidR="00510577" w:rsidRPr="0017546C" w:rsidTr="004F4614">
        <w:trPr>
          <w:trHeight w:val="135"/>
        </w:trPr>
        <w:tc>
          <w:tcPr>
            <w:tcW w:w="1951" w:type="dxa"/>
          </w:tcPr>
          <w:p w:rsidR="00510577" w:rsidRPr="00672F1E" w:rsidRDefault="00510577" w:rsidP="006B6776">
            <w:pPr>
              <w:spacing w:before="100" w:beforeAutospacing="1" w:after="100" w:afterAutospacing="1" w:line="300" w:lineRule="atLeast"/>
              <w:rPr>
                <w:b/>
                <w:i w:val="0"/>
                <w:lang w:val="ru-RU"/>
              </w:rPr>
            </w:pPr>
            <w:r w:rsidRPr="00672F1E">
              <w:rPr>
                <w:b/>
                <w:i w:val="0"/>
                <w:lang w:val="ru-RU"/>
              </w:rPr>
              <w:t>Этап применения новых знаний.</w:t>
            </w:r>
          </w:p>
        </w:tc>
        <w:tc>
          <w:tcPr>
            <w:tcW w:w="4111" w:type="dxa"/>
          </w:tcPr>
          <w:p w:rsidR="00510577" w:rsidRPr="00C57C63" w:rsidRDefault="00510577" w:rsidP="00C57C63">
            <w:pPr>
              <w:spacing w:line="480" w:lineRule="auto"/>
              <w:rPr>
                <w:i w:val="0"/>
                <w:lang w:val="ru-RU"/>
              </w:rPr>
            </w:pPr>
            <w:r>
              <w:rPr>
                <w:i w:val="0"/>
                <w:lang w:val="de-DE"/>
              </w:rPr>
              <w:t xml:space="preserve">Wollen wir spielen!  Das Spiel heißt „Stimmt das?“ </w:t>
            </w:r>
            <w:proofErr w:type="gramStart"/>
            <w:r w:rsidRPr="00253453">
              <w:rPr>
                <w:i w:val="0"/>
                <w:lang w:val="ru-RU"/>
              </w:rPr>
              <w:t>(</w:t>
            </w:r>
            <w:r>
              <w:rPr>
                <w:i w:val="0"/>
                <w:lang w:val="ru-RU"/>
              </w:rPr>
              <w:t>Давайте</w:t>
            </w:r>
            <w:r w:rsidRPr="00253453">
              <w:rPr>
                <w:i w:val="0"/>
                <w:lang w:val="ru-RU"/>
              </w:rPr>
              <w:t xml:space="preserve"> </w:t>
            </w:r>
            <w:r>
              <w:rPr>
                <w:i w:val="0"/>
                <w:lang w:val="ru-RU"/>
              </w:rPr>
              <w:t>поиграем</w:t>
            </w:r>
            <w:r w:rsidRPr="00253453">
              <w:rPr>
                <w:i w:val="0"/>
                <w:lang w:val="ru-RU"/>
              </w:rPr>
              <w:t>!</w:t>
            </w:r>
            <w:proofErr w:type="gramEnd"/>
            <w:r w:rsidRPr="00253453">
              <w:rPr>
                <w:i w:val="0"/>
                <w:lang w:val="ru-RU"/>
              </w:rPr>
              <w:t xml:space="preserve"> </w:t>
            </w:r>
            <w:proofErr w:type="gramStart"/>
            <w:r>
              <w:rPr>
                <w:i w:val="0"/>
                <w:lang w:val="ru-RU"/>
              </w:rPr>
              <w:t>Игра называется «Это правильно?»)</w:t>
            </w:r>
            <w:proofErr w:type="gramEnd"/>
          </w:p>
        </w:tc>
        <w:tc>
          <w:tcPr>
            <w:tcW w:w="3402" w:type="dxa"/>
          </w:tcPr>
          <w:p w:rsidR="00510577" w:rsidRPr="0017546C" w:rsidRDefault="00510577" w:rsidP="00C57C63">
            <w:pPr>
              <w:rPr>
                <w:i w:val="0"/>
                <w:lang w:val="ru-RU"/>
              </w:rPr>
            </w:pPr>
            <w:r>
              <w:rPr>
                <w:i w:val="0"/>
                <w:lang w:val="ru-RU"/>
              </w:rPr>
              <w:t>Один из учащихся выходит к доске и, показывая на картинке,  например, на широкую улицу, говорит: «</w:t>
            </w:r>
            <w:r>
              <w:rPr>
                <w:i w:val="0"/>
                <w:lang w:val="de-DE"/>
              </w:rPr>
              <w:t>Diese</w:t>
            </w:r>
            <w:r w:rsidRPr="00C57C63">
              <w:rPr>
                <w:i w:val="0"/>
                <w:lang w:val="ru-RU"/>
              </w:rPr>
              <w:t xml:space="preserve"> </w:t>
            </w:r>
            <w:r>
              <w:rPr>
                <w:i w:val="0"/>
                <w:lang w:val="de-DE"/>
              </w:rPr>
              <w:t>Stra</w:t>
            </w:r>
            <w:r w:rsidRPr="00C57C63">
              <w:rPr>
                <w:i w:val="0"/>
                <w:lang w:val="ru-RU"/>
              </w:rPr>
              <w:t>ß</w:t>
            </w:r>
            <w:r>
              <w:rPr>
                <w:i w:val="0"/>
                <w:lang w:val="de-DE"/>
              </w:rPr>
              <w:t>e</w:t>
            </w:r>
            <w:r w:rsidRPr="00C57C63">
              <w:rPr>
                <w:i w:val="0"/>
                <w:lang w:val="ru-RU"/>
              </w:rPr>
              <w:t xml:space="preserve"> </w:t>
            </w:r>
            <w:r>
              <w:rPr>
                <w:i w:val="0"/>
                <w:lang w:val="de-DE"/>
              </w:rPr>
              <w:t>ist</w:t>
            </w:r>
            <w:r w:rsidRPr="00C57C63">
              <w:rPr>
                <w:i w:val="0"/>
                <w:lang w:val="ru-RU"/>
              </w:rPr>
              <w:t xml:space="preserve"> </w:t>
            </w:r>
            <w:r>
              <w:rPr>
                <w:i w:val="0"/>
                <w:lang w:val="de-DE"/>
              </w:rPr>
              <w:t>schmal</w:t>
            </w:r>
            <w:r w:rsidRPr="0017546C">
              <w:rPr>
                <w:i w:val="0"/>
                <w:lang w:val="ru-RU"/>
              </w:rPr>
              <w:t xml:space="preserve">. </w:t>
            </w:r>
            <w:r>
              <w:rPr>
                <w:i w:val="0"/>
                <w:lang w:val="de-DE"/>
              </w:rPr>
              <w:t>Stimmt</w:t>
            </w:r>
            <w:r w:rsidRPr="0017546C">
              <w:rPr>
                <w:i w:val="0"/>
                <w:lang w:val="ru-RU"/>
              </w:rPr>
              <w:t xml:space="preserve"> </w:t>
            </w:r>
            <w:r>
              <w:rPr>
                <w:i w:val="0"/>
                <w:lang w:val="de-DE"/>
              </w:rPr>
              <w:t>das</w:t>
            </w:r>
            <w:r w:rsidRPr="0017546C">
              <w:rPr>
                <w:i w:val="0"/>
                <w:lang w:val="ru-RU"/>
              </w:rPr>
              <w:t>?“</w:t>
            </w:r>
            <w:proofErr w:type="gramStart"/>
            <w:r>
              <w:rPr>
                <w:i w:val="0"/>
                <w:lang w:val="ru-RU"/>
              </w:rPr>
              <w:t>(Эта улица узкая.</w:t>
            </w:r>
            <w:proofErr w:type="gramEnd"/>
            <w:r>
              <w:rPr>
                <w:i w:val="0"/>
                <w:lang w:val="ru-RU"/>
              </w:rPr>
              <w:t xml:space="preserve"> </w:t>
            </w:r>
            <w:proofErr w:type="gramStart"/>
            <w:r>
              <w:rPr>
                <w:i w:val="0"/>
                <w:lang w:val="ru-RU"/>
              </w:rPr>
              <w:t>Это верно?)</w:t>
            </w:r>
            <w:proofErr w:type="gramEnd"/>
            <w:r>
              <w:rPr>
                <w:i w:val="0"/>
                <w:lang w:val="ru-RU"/>
              </w:rPr>
              <w:t xml:space="preserve"> Следующий участник игры должен подтвердить или опровергнуть высказывание. Например</w:t>
            </w:r>
            <w:r w:rsidRPr="0017546C">
              <w:rPr>
                <w:i w:val="0"/>
                <w:lang w:val="de-DE"/>
              </w:rPr>
              <w:t xml:space="preserve">, </w:t>
            </w:r>
            <w:r>
              <w:rPr>
                <w:i w:val="0"/>
                <w:lang w:val="de-DE"/>
              </w:rPr>
              <w:t xml:space="preserve">das </w:t>
            </w:r>
            <w:r>
              <w:rPr>
                <w:i w:val="0"/>
                <w:lang w:val="de-DE"/>
              </w:rPr>
              <w:lastRenderedPageBreak/>
              <w:t>stimmt (nicht). Diese Straße ist…</w:t>
            </w:r>
            <w:proofErr w:type="gramStart"/>
            <w:r>
              <w:rPr>
                <w:i w:val="0"/>
                <w:lang w:val="de-DE"/>
              </w:rPr>
              <w:t>.</w:t>
            </w:r>
            <w:r w:rsidRPr="0017546C">
              <w:rPr>
                <w:i w:val="0"/>
                <w:lang w:val="de-DE"/>
              </w:rPr>
              <w:t>(</w:t>
            </w:r>
            <w:proofErr w:type="gramEnd"/>
            <w:r>
              <w:rPr>
                <w:i w:val="0"/>
                <w:lang w:val="ru-RU"/>
              </w:rPr>
              <w:t>Это</w:t>
            </w:r>
            <w:r w:rsidRPr="0017546C">
              <w:rPr>
                <w:i w:val="0"/>
                <w:lang w:val="de-DE"/>
              </w:rPr>
              <w:t xml:space="preserve"> (</w:t>
            </w:r>
            <w:r>
              <w:rPr>
                <w:i w:val="0"/>
                <w:lang w:val="ru-RU"/>
              </w:rPr>
              <w:t>не</w:t>
            </w:r>
            <w:r w:rsidRPr="0017546C">
              <w:rPr>
                <w:i w:val="0"/>
                <w:lang w:val="de-DE"/>
              </w:rPr>
              <w:t xml:space="preserve">) </w:t>
            </w:r>
            <w:r>
              <w:rPr>
                <w:i w:val="0"/>
                <w:lang w:val="ru-RU"/>
              </w:rPr>
              <w:t>правильно</w:t>
            </w:r>
            <w:r w:rsidRPr="0017546C">
              <w:rPr>
                <w:i w:val="0"/>
                <w:lang w:val="de-DE"/>
              </w:rPr>
              <w:t xml:space="preserve">. </w:t>
            </w:r>
            <w:proofErr w:type="gramStart"/>
            <w:r>
              <w:rPr>
                <w:i w:val="0"/>
                <w:lang w:val="ru-RU"/>
              </w:rPr>
              <w:t>Улица….)</w:t>
            </w:r>
            <w:proofErr w:type="gramEnd"/>
          </w:p>
        </w:tc>
        <w:tc>
          <w:tcPr>
            <w:tcW w:w="3544" w:type="dxa"/>
            <w:vMerge w:val="restart"/>
          </w:tcPr>
          <w:p w:rsidR="00510577" w:rsidRPr="00647873" w:rsidRDefault="00510577" w:rsidP="00890D83">
            <w:pPr>
              <w:rPr>
                <w:i w:val="0"/>
                <w:u w:val="single"/>
                <w:lang w:val="ru-RU"/>
              </w:rPr>
            </w:pPr>
            <w:r w:rsidRPr="00647873">
              <w:rPr>
                <w:i w:val="0"/>
                <w:u w:val="single"/>
                <w:lang w:val="ru-RU"/>
              </w:rPr>
              <w:lastRenderedPageBreak/>
              <w:t>Коммуникативные УУД:</w:t>
            </w:r>
          </w:p>
          <w:p w:rsidR="00510577" w:rsidRPr="00647873" w:rsidRDefault="00510577">
            <w:pPr>
              <w:rPr>
                <w:i w:val="0"/>
                <w:lang w:val="ru-RU"/>
              </w:rPr>
            </w:pPr>
            <w:r w:rsidRPr="00647873">
              <w:rPr>
                <w:i w:val="0"/>
                <w:lang w:val="ru-RU"/>
              </w:rPr>
              <w:t>Адекватно использовать речевые средства для решения коммуникативной задачи.</w:t>
            </w:r>
          </w:p>
          <w:p w:rsidR="00510577" w:rsidRPr="00647873" w:rsidRDefault="00510577">
            <w:pPr>
              <w:rPr>
                <w:i w:val="0"/>
                <w:lang w:val="ru-RU"/>
              </w:rPr>
            </w:pPr>
          </w:p>
          <w:p w:rsidR="00510577" w:rsidRDefault="00510577" w:rsidP="00890D83">
            <w:pPr>
              <w:rPr>
                <w:i w:val="0"/>
                <w:szCs w:val="24"/>
                <w:u w:val="single"/>
                <w:lang w:val="ru-RU"/>
              </w:rPr>
            </w:pPr>
            <w:r w:rsidRPr="00647873">
              <w:rPr>
                <w:i w:val="0"/>
                <w:szCs w:val="24"/>
                <w:u w:val="single"/>
                <w:lang w:val="ru-RU"/>
              </w:rPr>
              <w:t xml:space="preserve">Регулятивные УУД: </w:t>
            </w:r>
          </w:p>
          <w:p w:rsidR="00253453" w:rsidRPr="00253453" w:rsidRDefault="00253453" w:rsidP="00890D83">
            <w:pPr>
              <w:rPr>
                <w:i w:val="0"/>
                <w:szCs w:val="24"/>
                <w:u w:val="single"/>
                <w:lang w:val="ru-RU"/>
              </w:rPr>
            </w:pPr>
            <w:r w:rsidRPr="00253453">
              <w:rPr>
                <w:i w:val="0"/>
                <w:color w:val="000000"/>
                <w:szCs w:val="24"/>
                <w:lang w:val="ru-RU"/>
              </w:rPr>
              <w:t>Чтение в соответствии с целевой установкой.</w:t>
            </w:r>
          </w:p>
          <w:p w:rsidR="00510577" w:rsidRPr="00647873" w:rsidRDefault="00510577" w:rsidP="00890D83">
            <w:pPr>
              <w:rPr>
                <w:i w:val="0"/>
                <w:szCs w:val="24"/>
                <w:lang w:val="ru-RU"/>
              </w:rPr>
            </w:pPr>
            <w:r w:rsidRPr="00647873">
              <w:rPr>
                <w:i w:val="0"/>
                <w:szCs w:val="24"/>
                <w:lang w:val="ru-RU"/>
              </w:rPr>
              <w:t xml:space="preserve"> Контроль умений.</w:t>
            </w:r>
          </w:p>
          <w:p w:rsidR="00DB1605" w:rsidRDefault="00510577" w:rsidP="00890D83">
            <w:pPr>
              <w:rPr>
                <w:i w:val="0"/>
                <w:szCs w:val="24"/>
                <w:lang w:val="ru-RU"/>
              </w:rPr>
            </w:pPr>
            <w:r w:rsidRPr="00647873">
              <w:rPr>
                <w:i w:val="0"/>
                <w:szCs w:val="24"/>
                <w:lang w:val="ru-RU"/>
              </w:rPr>
              <w:t>Самоконтроль.</w:t>
            </w:r>
          </w:p>
          <w:p w:rsidR="00510577" w:rsidRPr="00647873" w:rsidRDefault="00510577" w:rsidP="00890D83">
            <w:pPr>
              <w:rPr>
                <w:i w:val="0"/>
                <w:szCs w:val="24"/>
                <w:lang w:val="ru-RU"/>
              </w:rPr>
            </w:pPr>
            <w:r w:rsidRPr="00647873">
              <w:rPr>
                <w:i w:val="0"/>
                <w:szCs w:val="24"/>
                <w:lang w:val="ru-RU"/>
              </w:rPr>
              <w:lastRenderedPageBreak/>
              <w:t>Взаимоконтроль.</w:t>
            </w:r>
          </w:p>
          <w:p w:rsidR="00510577" w:rsidRDefault="00510577" w:rsidP="00510577">
            <w:pPr>
              <w:rPr>
                <w:i w:val="0"/>
                <w:szCs w:val="24"/>
                <w:lang w:val="ru-RU"/>
              </w:rPr>
            </w:pPr>
            <w:r w:rsidRPr="00647873">
              <w:rPr>
                <w:i w:val="0"/>
                <w:szCs w:val="24"/>
                <w:lang w:val="ru-RU"/>
              </w:rPr>
              <w:t xml:space="preserve">Оценка правильности выбора  предложений </w:t>
            </w:r>
          </w:p>
          <w:p w:rsidR="00DB1605" w:rsidRPr="00647873" w:rsidRDefault="00DB1605" w:rsidP="00510577">
            <w:pPr>
              <w:rPr>
                <w:i w:val="0"/>
                <w:szCs w:val="24"/>
                <w:lang w:val="ru-RU"/>
              </w:rPr>
            </w:pPr>
          </w:p>
          <w:p w:rsidR="00510577" w:rsidRPr="00253453" w:rsidRDefault="00DB1605" w:rsidP="00896FB9">
            <w:pPr>
              <w:tabs>
                <w:tab w:val="left" w:pos="426"/>
                <w:tab w:val="left" w:pos="709"/>
              </w:tabs>
              <w:jc w:val="both"/>
              <w:rPr>
                <w:i w:val="0"/>
                <w:szCs w:val="24"/>
                <w:lang w:val="ru-RU"/>
              </w:rPr>
            </w:pPr>
            <w:proofErr w:type="spellStart"/>
            <w:r>
              <w:rPr>
                <w:i w:val="0"/>
                <w:szCs w:val="24"/>
                <w:u w:val="single"/>
                <w:lang w:val="ru-RU"/>
              </w:rPr>
              <w:t>Познавательные</w:t>
            </w:r>
            <w:r w:rsidR="00510577" w:rsidRPr="00647873">
              <w:rPr>
                <w:i w:val="0"/>
                <w:szCs w:val="24"/>
                <w:u w:val="single"/>
                <w:lang w:val="ru-RU"/>
              </w:rPr>
              <w:t>УУД</w:t>
            </w:r>
            <w:proofErr w:type="spellEnd"/>
            <w:r w:rsidR="00510577" w:rsidRPr="00647873">
              <w:rPr>
                <w:i w:val="0"/>
                <w:szCs w:val="24"/>
                <w:lang w:val="ru-RU"/>
              </w:rPr>
              <w:t xml:space="preserve">: осуществляют расширенный поиск, осуществляют выбор наиболее эффективных способов решения задач в зависимости от конкретных </w:t>
            </w:r>
            <w:r w:rsidR="00510577" w:rsidRPr="00253453">
              <w:rPr>
                <w:i w:val="0"/>
                <w:szCs w:val="24"/>
                <w:lang w:val="ru-RU"/>
              </w:rPr>
              <w:t>условий</w:t>
            </w:r>
            <w:r w:rsidR="00253453">
              <w:rPr>
                <w:i w:val="0"/>
                <w:szCs w:val="24"/>
                <w:lang w:val="ru-RU"/>
              </w:rPr>
              <w:t xml:space="preserve">, </w:t>
            </w:r>
            <w:r w:rsidR="00253453" w:rsidRPr="00253453">
              <w:rPr>
                <w:i w:val="0"/>
                <w:color w:val="000000"/>
                <w:szCs w:val="24"/>
                <w:lang w:val="ru-RU"/>
              </w:rPr>
              <w:t>продолжают освоение поискового и изучающего чтения;</w:t>
            </w:r>
          </w:p>
          <w:p w:rsidR="00647873" w:rsidRPr="00647873" w:rsidRDefault="00647873" w:rsidP="00896FB9">
            <w:pPr>
              <w:tabs>
                <w:tab w:val="left" w:pos="426"/>
                <w:tab w:val="left" w:pos="709"/>
              </w:tabs>
              <w:jc w:val="both"/>
              <w:rPr>
                <w:szCs w:val="24"/>
                <w:lang w:val="ru-RU"/>
              </w:rPr>
            </w:pPr>
          </w:p>
          <w:p w:rsidR="00510577" w:rsidRPr="00890D83" w:rsidRDefault="00647873" w:rsidP="00DC7571">
            <w:pPr>
              <w:rPr>
                <w:i w:val="0"/>
                <w:lang w:val="ru-RU"/>
              </w:rPr>
            </w:pPr>
            <w:r w:rsidRPr="00647873">
              <w:rPr>
                <w:rFonts w:eastAsia="Calibri"/>
                <w:i w:val="0"/>
                <w:szCs w:val="24"/>
                <w:lang w:val="ru-RU"/>
              </w:rPr>
              <w:t xml:space="preserve">  </w:t>
            </w:r>
          </w:p>
        </w:tc>
        <w:tc>
          <w:tcPr>
            <w:tcW w:w="1778" w:type="dxa"/>
          </w:tcPr>
          <w:p w:rsidR="00510577" w:rsidRPr="00D95AE3" w:rsidRDefault="00510577">
            <w:pPr>
              <w:rPr>
                <w:i w:val="0"/>
                <w:lang w:val="ru-RU"/>
              </w:rPr>
            </w:pPr>
            <w:r>
              <w:rPr>
                <w:i w:val="0"/>
                <w:lang w:val="ru-RU"/>
              </w:rPr>
              <w:lastRenderedPageBreak/>
              <w:t>Слайд 11</w:t>
            </w:r>
          </w:p>
        </w:tc>
      </w:tr>
      <w:tr w:rsidR="00510577" w:rsidRPr="008625A7" w:rsidTr="004F4614">
        <w:trPr>
          <w:trHeight w:val="3930"/>
        </w:trPr>
        <w:tc>
          <w:tcPr>
            <w:tcW w:w="1951" w:type="dxa"/>
            <w:tcBorders>
              <w:top w:val="nil"/>
            </w:tcBorders>
          </w:tcPr>
          <w:p w:rsidR="00510577" w:rsidRPr="00A30111" w:rsidRDefault="00510577">
            <w:pPr>
              <w:rPr>
                <w:i w:val="0"/>
                <w:szCs w:val="24"/>
                <w:lang w:val="ru-RU"/>
              </w:rPr>
            </w:pPr>
          </w:p>
        </w:tc>
        <w:tc>
          <w:tcPr>
            <w:tcW w:w="4111" w:type="dxa"/>
          </w:tcPr>
          <w:p w:rsidR="00510577" w:rsidRDefault="00510577" w:rsidP="002B1E15">
            <w:pPr>
              <w:rPr>
                <w:i w:val="0"/>
                <w:lang w:val="ru-RU"/>
              </w:rPr>
            </w:pPr>
            <w:r>
              <w:rPr>
                <w:i w:val="0"/>
                <w:lang w:val="de-DE"/>
              </w:rPr>
              <w:t>Und die letzte Aufgabe. Macht die Bücher auf! Seite 79, Übung 4 (b). Lest</w:t>
            </w:r>
            <w:r w:rsidRPr="00253453">
              <w:rPr>
                <w:i w:val="0"/>
                <w:lang w:val="de-DE"/>
              </w:rPr>
              <w:t xml:space="preserve"> </w:t>
            </w:r>
            <w:r>
              <w:rPr>
                <w:i w:val="0"/>
                <w:lang w:val="de-DE"/>
              </w:rPr>
              <w:t>den</w:t>
            </w:r>
            <w:r w:rsidRPr="00253453">
              <w:rPr>
                <w:i w:val="0"/>
                <w:lang w:val="de-DE"/>
              </w:rPr>
              <w:t xml:space="preserve"> </w:t>
            </w:r>
            <w:r>
              <w:rPr>
                <w:i w:val="0"/>
                <w:lang w:val="de-DE"/>
              </w:rPr>
              <w:t>Text</w:t>
            </w:r>
            <w:r w:rsidRPr="00253453">
              <w:rPr>
                <w:i w:val="0"/>
                <w:lang w:val="de-DE"/>
              </w:rPr>
              <w:t xml:space="preserve"> </w:t>
            </w:r>
            <w:r>
              <w:rPr>
                <w:i w:val="0"/>
                <w:lang w:val="de-DE"/>
              </w:rPr>
              <w:t>f</w:t>
            </w:r>
            <w:r w:rsidRPr="00253453">
              <w:rPr>
                <w:i w:val="0"/>
                <w:lang w:val="de-DE"/>
              </w:rPr>
              <w:t>ü</w:t>
            </w:r>
            <w:r>
              <w:rPr>
                <w:i w:val="0"/>
                <w:lang w:val="de-DE"/>
              </w:rPr>
              <w:t>r</w:t>
            </w:r>
            <w:r w:rsidRPr="00253453">
              <w:rPr>
                <w:i w:val="0"/>
                <w:lang w:val="de-DE"/>
              </w:rPr>
              <w:t xml:space="preserve"> </w:t>
            </w:r>
            <w:r>
              <w:rPr>
                <w:i w:val="0"/>
                <w:lang w:val="de-DE"/>
              </w:rPr>
              <w:t>sich</w:t>
            </w:r>
            <w:r w:rsidRPr="00253453">
              <w:rPr>
                <w:i w:val="0"/>
                <w:lang w:val="de-DE"/>
              </w:rPr>
              <w:t xml:space="preserve">. </w:t>
            </w:r>
            <w:proofErr w:type="gramStart"/>
            <w:r>
              <w:rPr>
                <w:i w:val="0"/>
                <w:lang w:val="ru-RU"/>
              </w:rPr>
              <w:t>(И последнее задание.</w:t>
            </w:r>
            <w:proofErr w:type="gramEnd"/>
            <w:r>
              <w:rPr>
                <w:i w:val="0"/>
                <w:lang w:val="ru-RU"/>
              </w:rPr>
              <w:t xml:space="preserve"> Откройте книги. Страница 79, упражнение 4 (б). </w:t>
            </w:r>
            <w:proofErr w:type="gramStart"/>
            <w:r>
              <w:rPr>
                <w:i w:val="0"/>
                <w:lang w:val="ru-RU"/>
              </w:rPr>
              <w:t>Прочитайте текст про себя).</w:t>
            </w:r>
            <w:proofErr w:type="gramEnd"/>
          </w:p>
          <w:p w:rsidR="00510577" w:rsidRDefault="00510577" w:rsidP="002B1E15">
            <w:pPr>
              <w:rPr>
                <w:i w:val="0"/>
                <w:lang w:val="ru-RU"/>
              </w:rPr>
            </w:pPr>
            <w:r>
              <w:rPr>
                <w:i w:val="0"/>
                <w:lang w:val="de-DE"/>
              </w:rPr>
              <w:t>Findet folgende Sätze in diesem Text!</w:t>
            </w:r>
            <w:r w:rsidRPr="008625A7">
              <w:rPr>
                <w:i w:val="0"/>
                <w:lang w:val="de-DE"/>
              </w:rPr>
              <w:t xml:space="preserve"> </w:t>
            </w:r>
            <w:r w:rsidRPr="008625A7">
              <w:rPr>
                <w:i w:val="0"/>
                <w:lang w:val="ru-RU"/>
              </w:rPr>
              <w:t>(</w:t>
            </w:r>
            <w:r>
              <w:rPr>
                <w:i w:val="0"/>
                <w:lang w:val="ru-RU"/>
              </w:rPr>
              <w:t>Найдите следующие предложения в этом тексте):</w:t>
            </w:r>
          </w:p>
          <w:p w:rsidR="00510577" w:rsidRDefault="00510577" w:rsidP="008625A7">
            <w:pPr>
              <w:pStyle w:val="ab"/>
              <w:numPr>
                <w:ilvl w:val="0"/>
                <w:numId w:val="1"/>
              </w:numPr>
              <w:rPr>
                <w:i w:val="0"/>
                <w:lang w:val="ru-RU"/>
              </w:rPr>
            </w:pPr>
            <w:r>
              <w:rPr>
                <w:i w:val="0"/>
                <w:lang w:val="ru-RU"/>
              </w:rPr>
              <w:t>Люди здесь ходят пешком.</w:t>
            </w:r>
          </w:p>
          <w:p w:rsidR="00510577" w:rsidRDefault="00510577" w:rsidP="008625A7">
            <w:pPr>
              <w:pStyle w:val="ab"/>
              <w:numPr>
                <w:ilvl w:val="0"/>
                <w:numId w:val="1"/>
              </w:numPr>
              <w:rPr>
                <w:i w:val="0"/>
                <w:lang w:val="ru-RU"/>
              </w:rPr>
            </w:pPr>
            <w:r>
              <w:rPr>
                <w:i w:val="0"/>
                <w:lang w:val="ru-RU"/>
              </w:rPr>
              <w:t>Это пешеходная зона</w:t>
            </w:r>
          </w:p>
          <w:p w:rsidR="00510577" w:rsidRDefault="00510577" w:rsidP="008625A7">
            <w:pPr>
              <w:pStyle w:val="ab"/>
              <w:numPr>
                <w:ilvl w:val="0"/>
                <w:numId w:val="1"/>
              </w:numPr>
              <w:rPr>
                <w:i w:val="0"/>
                <w:lang w:val="ru-RU"/>
              </w:rPr>
            </w:pPr>
            <w:r>
              <w:rPr>
                <w:i w:val="0"/>
                <w:lang w:val="ru-RU"/>
              </w:rPr>
              <w:t>Некоторые гуляют, некоторые идут за покупками.</w:t>
            </w:r>
          </w:p>
          <w:p w:rsidR="00510577" w:rsidRDefault="00510577" w:rsidP="008625A7">
            <w:pPr>
              <w:pStyle w:val="ab"/>
              <w:numPr>
                <w:ilvl w:val="0"/>
                <w:numId w:val="1"/>
              </w:numPr>
              <w:rPr>
                <w:i w:val="0"/>
                <w:lang w:val="ru-RU"/>
              </w:rPr>
            </w:pPr>
            <w:r>
              <w:rPr>
                <w:i w:val="0"/>
                <w:lang w:val="ru-RU"/>
              </w:rPr>
              <w:t>2 мальчика бегут.</w:t>
            </w:r>
          </w:p>
          <w:p w:rsidR="00510577" w:rsidRDefault="00510577" w:rsidP="008625A7">
            <w:pPr>
              <w:pStyle w:val="ab"/>
              <w:numPr>
                <w:ilvl w:val="0"/>
                <w:numId w:val="1"/>
              </w:numPr>
              <w:rPr>
                <w:i w:val="0"/>
                <w:lang w:val="ru-RU"/>
              </w:rPr>
            </w:pPr>
            <w:r>
              <w:rPr>
                <w:i w:val="0"/>
                <w:lang w:val="ru-RU"/>
              </w:rPr>
              <w:t>Слева маленькое кафе.</w:t>
            </w:r>
          </w:p>
          <w:p w:rsidR="00510577" w:rsidRPr="008625A7" w:rsidRDefault="00510577" w:rsidP="008625A7">
            <w:pPr>
              <w:pStyle w:val="ab"/>
              <w:numPr>
                <w:ilvl w:val="0"/>
                <w:numId w:val="1"/>
              </w:numPr>
              <w:rPr>
                <w:i w:val="0"/>
                <w:lang w:val="ru-RU"/>
              </w:rPr>
            </w:pPr>
            <w:r>
              <w:rPr>
                <w:i w:val="0"/>
                <w:lang w:val="ru-RU"/>
              </w:rPr>
              <w:t>Немцы любят порядок.</w:t>
            </w:r>
          </w:p>
        </w:tc>
        <w:tc>
          <w:tcPr>
            <w:tcW w:w="3402" w:type="dxa"/>
          </w:tcPr>
          <w:p w:rsidR="00510577" w:rsidRPr="008625A7" w:rsidRDefault="00510577" w:rsidP="002B1E15">
            <w:pPr>
              <w:rPr>
                <w:i w:val="0"/>
                <w:lang w:val="ru-RU"/>
              </w:rPr>
            </w:pPr>
            <w:r>
              <w:rPr>
                <w:i w:val="0"/>
                <w:lang w:val="ru-RU"/>
              </w:rPr>
              <w:t>Учащиеся открывают книги, читают те</w:t>
            </w:r>
            <w:proofErr w:type="gramStart"/>
            <w:r>
              <w:rPr>
                <w:i w:val="0"/>
                <w:lang w:val="ru-RU"/>
              </w:rPr>
              <w:t>кст пр</w:t>
            </w:r>
            <w:proofErr w:type="gramEnd"/>
            <w:r>
              <w:rPr>
                <w:i w:val="0"/>
                <w:lang w:val="ru-RU"/>
              </w:rPr>
              <w:t>о себя, находят в тексте немецкие эквиваленты русским предложениям.</w:t>
            </w:r>
          </w:p>
        </w:tc>
        <w:tc>
          <w:tcPr>
            <w:tcW w:w="3544" w:type="dxa"/>
            <w:vMerge/>
          </w:tcPr>
          <w:p w:rsidR="00510577" w:rsidRPr="008625A7" w:rsidRDefault="00510577">
            <w:pPr>
              <w:rPr>
                <w:i w:val="0"/>
                <w:lang w:val="ru-RU"/>
              </w:rPr>
            </w:pPr>
          </w:p>
        </w:tc>
        <w:tc>
          <w:tcPr>
            <w:tcW w:w="1778" w:type="dxa"/>
          </w:tcPr>
          <w:p w:rsidR="00510577" w:rsidRPr="008625A7" w:rsidRDefault="00510577">
            <w:pPr>
              <w:rPr>
                <w:i w:val="0"/>
                <w:lang w:val="ru-RU"/>
              </w:rPr>
            </w:pPr>
            <w:r>
              <w:rPr>
                <w:i w:val="0"/>
                <w:lang w:val="ru-RU"/>
              </w:rPr>
              <w:t>Учебник</w:t>
            </w:r>
          </w:p>
        </w:tc>
      </w:tr>
      <w:tr w:rsidR="008F1306" w:rsidRPr="008625A7" w:rsidTr="004F4614">
        <w:trPr>
          <w:trHeight w:val="195"/>
        </w:trPr>
        <w:tc>
          <w:tcPr>
            <w:tcW w:w="1951" w:type="dxa"/>
          </w:tcPr>
          <w:p w:rsidR="008F1306" w:rsidRPr="00672F1E" w:rsidRDefault="008F1306" w:rsidP="008F1306">
            <w:pPr>
              <w:rPr>
                <w:b/>
                <w:i w:val="0"/>
                <w:lang w:val="ru-RU"/>
              </w:rPr>
            </w:pPr>
            <w:r w:rsidRPr="00672F1E">
              <w:rPr>
                <w:b/>
                <w:i w:val="0"/>
                <w:lang w:val="ru-RU"/>
              </w:rPr>
              <w:t>Рефлексия.</w:t>
            </w:r>
          </w:p>
          <w:p w:rsidR="00516BC8" w:rsidRPr="008625A7" w:rsidRDefault="00516BC8" w:rsidP="008F1306">
            <w:pPr>
              <w:rPr>
                <w:i w:val="0"/>
                <w:lang w:val="ru-RU"/>
              </w:rPr>
            </w:pPr>
            <w:r w:rsidRPr="00672F1E">
              <w:rPr>
                <w:b/>
                <w:i w:val="0"/>
                <w:lang w:val="ru-RU"/>
              </w:rPr>
              <w:t>Подведение итогов.</w:t>
            </w:r>
          </w:p>
        </w:tc>
        <w:tc>
          <w:tcPr>
            <w:tcW w:w="4111" w:type="dxa"/>
          </w:tcPr>
          <w:p w:rsidR="008F1306" w:rsidRPr="00027E8C" w:rsidRDefault="008F1306" w:rsidP="008F1306">
            <w:pPr>
              <w:rPr>
                <w:i w:val="0"/>
                <w:lang w:val="ru-RU"/>
              </w:rPr>
            </w:pPr>
            <w:r>
              <w:rPr>
                <w:i w:val="0"/>
                <w:lang w:val="de-DE"/>
              </w:rPr>
              <w:t>Ihr macht alle Aufgaben richtig. Unsere</w:t>
            </w:r>
            <w:r w:rsidRPr="00845AF4">
              <w:rPr>
                <w:i w:val="0"/>
                <w:lang w:val="de-DE"/>
              </w:rPr>
              <w:t xml:space="preserve"> </w:t>
            </w:r>
            <w:r>
              <w:rPr>
                <w:i w:val="0"/>
                <w:lang w:val="de-DE"/>
              </w:rPr>
              <w:t>Freunde</w:t>
            </w:r>
            <w:r w:rsidRPr="00845AF4">
              <w:rPr>
                <w:i w:val="0"/>
                <w:lang w:val="de-DE"/>
              </w:rPr>
              <w:t xml:space="preserve"> </w:t>
            </w:r>
            <w:r>
              <w:rPr>
                <w:i w:val="0"/>
                <w:lang w:val="de-DE"/>
              </w:rPr>
              <w:t>sind</w:t>
            </w:r>
            <w:r w:rsidRPr="00845AF4">
              <w:rPr>
                <w:i w:val="0"/>
                <w:lang w:val="de-DE"/>
              </w:rPr>
              <w:t xml:space="preserve"> </w:t>
            </w:r>
            <w:r>
              <w:rPr>
                <w:i w:val="0"/>
                <w:lang w:val="de-DE"/>
              </w:rPr>
              <w:t>zusammen</w:t>
            </w:r>
            <w:r w:rsidRPr="00845AF4">
              <w:rPr>
                <w:i w:val="0"/>
                <w:lang w:val="de-DE"/>
              </w:rPr>
              <w:t xml:space="preserve">. </w:t>
            </w:r>
            <w:r>
              <w:rPr>
                <w:i w:val="0"/>
                <w:lang w:val="de-DE"/>
              </w:rPr>
              <w:t>Der Hund sagt: „Vielen Dank für eure Hilfe!“. Und</w:t>
            </w:r>
            <w:r w:rsidRPr="00845AF4">
              <w:rPr>
                <w:i w:val="0"/>
                <w:lang w:val="de-DE"/>
              </w:rPr>
              <w:t xml:space="preserve"> </w:t>
            </w:r>
            <w:r>
              <w:rPr>
                <w:i w:val="0"/>
                <w:lang w:val="de-DE"/>
              </w:rPr>
              <w:t>unsere</w:t>
            </w:r>
            <w:r w:rsidRPr="00845AF4">
              <w:rPr>
                <w:i w:val="0"/>
                <w:lang w:val="de-DE"/>
              </w:rPr>
              <w:t xml:space="preserve"> </w:t>
            </w:r>
            <w:r>
              <w:rPr>
                <w:i w:val="0"/>
                <w:lang w:val="de-DE"/>
              </w:rPr>
              <w:t>Stunde</w:t>
            </w:r>
            <w:r w:rsidRPr="00845AF4">
              <w:rPr>
                <w:i w:val="0"/>
                <w:lang w:val="de-DE"/>
              </w:rPr>
              <w:t xml:space="preserve"> </w:t>
            </w:r>
            <w:r>
              <w:rPr>
                <w:i w:val="0"/>
                <w:lang w:val="de-DE"/>
              </w:rPr>
              <w:t>ist bald zu</w:t>
            </w:r>
            <w:r w:rsidRPr="00845AF4">
              <w:rPr>
                <w:i w:val="0"/>
                <w:lang w:val="de-DE"/>
              </w:rPr>
              <w:t xml:space="preserve"> </w:t>
            </w:r>
            <w:r>
              <w:rPr>
                <w:i w:val="0"/>
                <w:lang w:val="de-DE"/>
              </w:rPr>
              <w:t>Ende</w:t>
            </w:r>
            <w:r w:rsidRPr="00845AF4">
              <w:rPr>
                <w:i w:val="0"/>
                <w:lang w:val="de-DE"/>
              </w:rPr>
              <w:t xml:space="preserve">. </w:t>
            </w:r>
            <w:r>
              <w:rPr>
                <w:i w:val="0"/>
                <w:lang w:val="de-DE"/>
              </w:rPr>
              <w:t>Ich</w:t>
            </w:r>
            <w:r w:rsidRPr="00845AF4">
              <w:rPr>
                <w:i w:val="0"/>
                <w:lang w:val="de-DE"/>
              </w:rPr>
              <w:t xml:space="preserve"> </w:t>
            </w:r>
            <w:r>
              <w:rPr>
                <w:i w:val="0"/>
                <w:lang w:val="de-DE"/>
              </w:rPr>
              <w:t>bin</w:t>
            </w:r>
            <w:r w:rsidRPr="00845AF4">
              <w:rPr>
                <w:i w:val="0"/>
                <w:lang w:val="de-DE"/>
              </w:rPr>
              <w:t xml:space="preserve"> </w:t>
            </w:r>
            <w:r>
              <w:rPr>
                <w:i w:val="0"/>
                <w:lang w:val="de-DE"/>
              </w:rPr>
              <w:t>zufrieden</w:t>
            </w:r>
            <w:r w:rsidRPr="00845AF4">
              <w:rPr>
                <w:i w:val="0"/>
                <w:lang w:val="de-DE"/>
              </w:rPr>
              <w:t xml:space="preserve"> </w:t>
            </w:r>
            <w:r>
              <w:rPr>
                <w:i w:val="0"/>
                <w:lang w:val="de-DE"/>
              </w:rPr>
              <w:t>mit</w:t>
            </w:r>
            <w:r w:rsidRPr="00845AF4">
              <w:rPr>
                <w:i w:val="0"/>
                <w:lang w:val="de-DE"/>
              </w:rPr>
              <w:t xml:space="preserve"> </w:t>
            </w:r>
            <w:r>
              <w:rPr>
                <w:i w:val="0"/>
                <w:lang w:val="de-DE"/>
              </w:rPr>
              <w:t>eurer</w:t>
            </w:r>
            <w:r w:rsidRPr="00845AF4">
              <w:rPr>
                <w:i w:val="0"/>
                <w:lang w:val="de-DE"/>
              </w:rPr>
              <w:t xml:space="preserve"> </w:t>
            </w:r>
            <w:r>
              <w:rPr>
                <w:i w:val="0"/>
                <w:lang w:val="de-DE"/>
              </w:rPr>
              <w:t>Arbeit</w:t>
            </w:r>
            <w:r w:rsidRPr="00845AF4">
              <w:rPr>
                <w:i w:val="0"/>
                <w:lang w:val="de-DE"/>
              </w:rPr>
              <w:t xml:space="preserve">. </w:t>
            </w:r>
            <w:r>
              <w:rPr>
                <w:i w:val="0"/>
                <w:lang w:val="de-DE"/>
              </w:rPr>
              <w:t>Seid</w:t>
            </w:r>
            <w:r w:rsidRPr="00027E8C">
              <w:rPr>
                <w:i w:val="0"/>
                <w:lang w:val="ru-RU"/>
              </w:rPr>
              <w:t xml:space="preserve"> </w:t>
            </w:r>
            <w:r>
              <w:rPr>
                <w:i w:val="0"/>
                <w:lang w:val="de-DE"/>
              </w:rPr>
              <w:t>ihr</w:t>
            </w:r>
            <w:r w:rsidRPr="00027E8C">
              <w:rPr>
                <w:i w:val="0"/>
                <w:lang w:val="ru-RU"/>
              </w:rPr>
              <w:t xml:space="preserve"> </w:t>
            </w:r>
            <w:r>
              <w:rPr>
                <w:i w:val="0"/>
                <w:lang w:val="de-DE"/>
              </w:rPr>
              <w:t>zufrieden</w:t>
            </w:r>
            <w:r w:rsidRPr="00027E8C">
              <w:rPr>
                <w:i w:val="0"/>
                <w:lang w:val="ru-RU"/>
              </w:rPr>
              <w:t xml:space="preserve"> </w:t>
            </w:r>
            <w:r>
              <w:rPr>
                <w:i w:val="0"/>
                <w:lang w:val="de-DE"/>
              </w:rPr>
              <w:t>mit</w:t>
            </w:r>
            <w:r w:rsidRPr="00027E8C">
              <w:rPr>
                <w:i w:val="0"/>
                <w:lang w:val="ru-RU"/>
              </w:rPr>
              <w:t xml:space="preserve"> </w:t>
            </w:r>
            <w:r>
              <w:rPr>
                <w:i w:val="0"/>
                <w:lang w:val="de-DE"/>
              </w:rPr>
              <w:t>eurer</w:t>
            </w:r>
            <w:r w:rsidRPr="00027E8C">
              <w:rPr>
                <w:i w:val="0"/>
                <w:lang w:val="ru-RU"/>
              </w:rPr>
              <w:t xml:space="preserve"> </w:t>
            </w:r>
            <w:r>
              <w:rPr>
                <w:i w:val="0"/>
                <w:lang w:val="de-DE"/>
              </w:rPr>
              <w:t>Arbeit</w:t>
            </w:r>
            <w:r w:rsidRPr="00027E8C">
              <w:rPr>
                <w:i w:val="0"/>
                <w:lang w:val="ru-RU"/>
              </w:rPr>
              <w:t>?</w:t>
            </w:r>
            <w:r>
              <w:rPr>
                <w:i w:val="0"/>
                <w:lang w:val="ru-RU"/>
              </w:rPr>
              <w:t xml:space="preserve"> </w:t>
            </w:r>
            <w:proofErr w:type="gramStart"/>
            <w:r>
              <w:rPr>
                <w:i w:val="0"/>
                <w:lang w:val="ru-RU"/>
              </w:rPr>
              <w:t>(Вы правильно выполнили все задания.</w:t>
            </w:r>
            <w:proofErr w:type="gramEnd"/>
            <w:r>
              <w:rPr>
                <w:i w:val="0"/>
                <w:lang w:val="ru-RU"/>
              </w:rPr>
              <w:t xml:space="preserve"> Наши друзья снова вместе. Собачка говорит: «Большое спасибо за вашу помощь!» А наш урок скоро заканчивается. Я довольна вашей работой. А</w:t>
            </w:r>
            <w:r w:rsidR="00DC7571">
              <w:rPr>
                <w:i w:val="0"/>
                <w:lang w:val="ru-RU"/>
              </w:rPr>
              <w:t xml:space="preserve"> в</w:t>
            </w:r>
            <w:r>
              <w:rPr>
                <w:i w:val="0"/>
                <w:lang w:val="ru-RU"/>
              </w:rPr>
              <w:t>ы довольны своей работой?</w:t>
            </w:r>
          </w:p>
        </w:tc>
        <w:tc>
          <w:tcPr>
            <w:tcW w:w="3402" w:type="dxa"/>
          </w:tcPr>
          <w:p w:rsidR="008F1306" w:rsidRPr="00027E8C" w:rsidRDefault="008F1306" w:rsidP="008F1306">
            <w:pPr>
              <w:rPr>
                <w:i w:val="0"/>
                <w:lang w:val="ru-RU"/>
              </w:rPr>
            </w:pPr>
            <w:proofErr w:type="gramStart"/>
            <w:r>
              <w:rPr>
                <w:i w:val="0"/>
                <w:lang w:val="ru-RU"/>
              </w:rPr>
              <w:t>Обучающиеся</w:t>
            </w:r>
            <w:proofErr w:type="gramEnd"/>
            <w:r w:rsidRPr="00027E8C">
              <w:rPr>
                <w:i w:val="0"/>
                <w:lang w:val="ru-RU"/>
              </w:rPr>
              <w:t xml:space="preserve"> </w:t>
            </w:r>
            <w:r>
              <w:rPr>
                <w:i w:val="0"/>
                <w:lang w:val="ru-RU"/>
              </w:rPr>
              <w:t>оценивают</w:t>
            </w:r>
            <w:r w:rsidRPr="00027E8C">
              <w:rPr>
                <w:i w:val="0"/>
                <w:lang w:val="ru-RU"/>
              </w:rPr>
              <w:t xml:space="preserve"> </w:t>
            </w:r>
            <w:r>
              <w:rPr>
                <w:i w:val="0"/>
                <w:lang w:val="ru-RU"/>
              </w:rPr>
              <w:t>свою</w:t>
            </w:r>
            <w:r w:rsidRPr="00027E8C">
              <w:rPr>
                <w:i w:val="0"/>
                <w:lang w:val="ru-RU"/>
              </w:rPr>
              <w:t xml:space="preserve"> </w:t>
            </w:r>
            <w:r>
              <w:rPr>
                <w:i w:val="0"/>
                <w:lang w:val="ru-RU"/>
              </w:rPr>
              <w:t>работу</w:t>
            </w:r>
            <w:r w:rsidRPr="00027E8C">
              <w:rPr>
                <w:i w:val="0"/>
                <w:lang w:val="ru-RU"/>
              </w:rPr>
              <w:t xml:space="preserve"> </w:t>
            </w:r>
            <w:r>
              <w:rPr>
                <w:i w:val="0"/>
                <w:lang w:val="ru-RU"/>
              </w:rPr>
              <w:t>на</w:t>
            </w:r>
            <w:r w:rsidRPr="00027E8C">
              <w:rPr>
                <w:i w:val="0"/>
                <w:lang w:val="ru-RU"/>
              </w:rPr>
              <w:t xml:space="preserve"> </w:t>
            </w:r>
            <w:r>
              <w:rPr>
                <w:i w:val="0"/>
                <w:lang w:val="ru-RU"/>
              </w:rPr>
              <w:t>уроке</w:t>
            </w:r>
            <w:r w:rsidRPr="00027E8C">
              <w:rPr>
                <w:i w:val="0"/>
                <w:lang w:val="ru-RU"/>
              </w:rPr>
              <w:t xml:space="preserve"> </w:t>
            </w:r>
            <w:r>
              <w:rPr>
                <w:i w:val="0"/>
                <w:lang w:val="ru-RU"/>
              </w:rPr>
              <w:t>по</w:t>
            </w:r>
            <w:r w:rsidRPr="00027E8C">
              <w:rPr>
                <w:i w:val="0"/>
                <w:lang w:val="ru-RU"/>
              </w:rPr>
              <w:t xml:space="preserve"> </w:t>
            </w:r>
            <w:r>
              <w:rPr>
                <w:i w:val="0"/>
                <w:lang w:val="ru-RU"/>
              </w:rPr>
              <w:t>следующей</w:t>
            </w:r>
            <w:r w:rsidRPr="00027E8C">
              <w:rPr>
                <w:i w:val="0"/>
                <w:lang w:val="ru-RU"/>
              </w:rPr>
              <w:t xml:space="preserve"> </w:t>
            </w:r>
            <w:r>
              <w:rPr>
                <w:i w:val="0"/>
                <w:lang w:val="ru-RU"/>
              </w:rPr>
              <w:t>схеме</w:t>
            </w:r>
            <w:r w:rsidRPr="00027E8C">
              <w:rPr>
                <w:i w:val="0"/>
                <w:lang w:val="ru-RU"/>
              </w:rPr>
              <w:t>:</w:t>
            </w:r>
          </w:p>
          <w:p w:rsidR="008F1306" w:rsidRDefault="008F1306" w:rsidP="008F1306">
            <w:pPr>
              <w:rPr>
                <w:i w:val="0"/>
                <w:lang w:val="ru-RU"/>
              </w:rPr>
            </w:pPr>
            <w:r>
              <w:rPr>
                <w:i w:val="0"/>
                <w:lang w:val="ru-RU"/>
              </w:rPr>
              <w:t>а</w:t>
            </w:r>
            <w:proofErr w:type="gramStart"/>
            <w:r w:rsidRPr="00027E8C">
              <w:rPr>
                <w:i w:val="0"/>
                <w:lang w:val="ru-RU"/>
              </w:rPr>
              <w:t>)</w:t>
            </w:r>
            <w:r>
              <w:rPr>
                <w:i w:val="0"/>
                <w:lang w:val="ru-RU"/>
              </w:rPr>
              <w:t>п</w:t>
            </w:r>
            <w:proofErr w:type="gramEnd"/>
            <w:r>
              <w:rPr>
                <w:i w:val="0"/>
                <w:lang w:val="ru-RU"/>
              </w:rPr>
              <w:t>риём</w:t>
            </w:r>
            <w:r w:rsidRPr="00027E8C">
              <w:rPr>
                <w:i w:val="0"/>
                <w:lang w:val="ru-RU"/>
              </w:rPr>
              <w:t xml:space="preserve"> </w:t>
            </w:r>
            <w:r>
              <w:rPr>
                <w:i w:val="0"/>
                <w:lang w:val="ru-RU"/>
              </w:rPr>
              <w:t>незаконченного</w:t>
            </w:r>
            <w:r w:rsidRPr="00027E8C">
              <w:rPr>
                <w:i w:val="0"/>
                <w:lang w:val="ru-RU"/>
              </w:rPr>
              <w:t xml:space="preserve"> </w:t>
            </w:r>
            <w:r>
              <w:rPr>
                <w:i w:val="0"/>
                <w:lang w:val="ru-RU"/>
              </w:rPr>
              <w:t>предложения</w:t>
            </w:r>
          </w:p>
          <w:p w:rsidR="00DB1605" w:rsidRDefault="00DB1605" w:rsidP="008F1306">
            <w:pPr>
              <w:rPr>
                <w:i w:val="0"/>
                <w:lang w:val="ru-RU"/>
              </w:rPr>
            </w:pPr>
          </w:p>
          <w:p w:rsidR="00DB1605" w:rsidRPr="00027E8C" w:rsidRDefault="00DB1605" w:rsidP="008F1306">
            <w:pPr>
              <w:rPr>
                <w:i w:val="0"/>
                <w:lang w:val="ru-RU"/>
              </w:rPr>
            </w:pPr>
          </w:p>
          <w:tbl>
            <w:tblPr>
              <w:tblStyle w:val="af4"/>
              <w:tblW w:w="0" w:type="auto"/>
              <w:tblLayout w:type="fixed"/>
              <w:tblLook w:val="04A0"/>
            </w:tblPr>
            <w:tblGrid>
              <w:gridCol w:w="1726"/>
              <w:gridCol w:w="1726"/>
            </w:tblGrid>
            <w:tr w:rsidR="008F1306" w:rsidRPr="00027E8C" w:rsidTr="00890D83">
              <w:tc>
                <w:tcPr>
                  <w:tcW w:w="1726" w:type="dxa"/>
                  <w:vMerge w:val="restart"/>
                </w:tcPr>
                <w:p w:rsidR="008F1306" w:rsidRPr="00027E8C" w:rsidRDefault="008F1306" w:rsidP="008F1306">
                  <w:pPr>
                    <w:rPr>
                      <w:i w:val="0"/>
                      <w:lang w:val="ru-RU"/>
                    </w:rPr>
                  </w:pPr>
                  <w:r>
                    <w:rPr>
                      <w:i w:val="0"/>
                      <w:lang w:val="ru-RU"/>
                    </w:rPr>
                    <w:t>Сегодня</w:t>
                  </w:r>
                  <w:r w:rsidRPr="00027E8C">
                    <w:rPr>
                      <w:i w:val="0"/>
                      <w:lang w:val="ru-RU"/>
                    </w:rPr>
                    <w:t xml:space="preserve"> </w:t>
                  </w:r>
                  <w:r>
                    <w:rPr>
                      <w:i w:val="0"/>
                      <w:lang w:val="ru-RU"/>
                    </w:rPr>
                    <w:t>на</w:t>
                  </w:r>
                  <w:r w:rsidRPr="00027E8C">
                    <w:rPr>
                      <w:i w:val="0"/>
                      <w:lang w:val="ru-RU"/>
                    </w:rPr>
                    <w:t xml:space="preserve"> </w:t>
                  </w:r>
                  <w:r>
                    <w:rPr>
                      <w:i w:val="0"/>
                      <w:lang w:val="ru-RU"/>
                    </w:rPr>
                    <w:t>уроке</w:t>
                  </w:r>
                  <w:r w:rsidRPr="00027E8C">
                    <w:rPr>
                      <w:i w:val="0"/>
                      <w:lang w:val="ru-RU"/>
                    </w:rPr>
                    <w:t xml:space="preserve"> </w:t>
                  </w:r>
                  <w:r>
                    <w:rPr>
                      <w:i w:val="0"/>
                      <w:lang w:val="ru-RU"/>
                    </w:rPr>
                    <w:t>я</w:t>
                  </w:r>
                </w:p>
              </w:tc>
              <w:tc>
                <w:tcPr>
                  <w:tcW w:w="1726" w:type="dxa"/>
                </w:tcPr>
                <w:p w:rsidR="008F1306" w:rsidRPr="00027E8C" w:rsidRDefault="008F1306" w:rsidP="008F1306">
                  <w:pPr>
                    <w:rPr>
                      <w:i w:val="0"/>
                      <w:lang w:val="ru-RU"/>
                    </w:rPr>
                  </w:pPr>
                  <w:r>
                    <w:rPr>
                      <w:i w:val="0"/>
                      <w:lang w:val="ru-RU"/>
                    </w:rPr>
                    <w:t>узнал</w:t>
                  </w:r>
                  <w:r w:rsidRPr="00027E8C">
                    <w:rPr>
                      <w:i w:val="0"/>
                      <w:lang w:val="ru-RU"/>
                    </w:rPr>
                    <w:t>…</w:t>
                  </w:r>
                </w:p>
              </w:tc>
            </w:tr>
            <w:tr w:rsidR="008F1306" w:rsidTr="00890D83">
              <w:tc>
                <w:tcPr>
                  <w:tcW w:w="1726" w:type="dxa"/>
                  <w:vMerge/>
                </w:tcPr>
                <w:p w:rsidR="008F1306" w:rsidRPr="00027E8C" w:rsidRDefault="008F1306" w:rsidP="008F1306">
                  <w:pPr>
                    <w:rPr>
                      <w:i w:val="0"/>
                      <w:lang w:val="ru-RU"/>
                    </w:rPr>
                  </w:pPr>
                </w:p>
              </w:tc>
              <w:tc>
                <w:tcPr>
                  <w:tcW w:w="1726" w:type="dxa"/>
                </w:tcPr>
                <w:p w:rsidR="008F1306" w:rsidRDefault="008F1306" w:rsidP="008F1306">
                  <w:pPr>
                    <w:rPr>
                      <w:i w:val="0"/>
                      <w:lang w:val="ru-RU"/>
                    </w:rPr>
                  </w:pPr>
                  <w:r>
                    <w:rPr>
                      <w:i w:val="0"/>
                      <w:lang w:val="ru-RU"/>
                    </w:rPr>
                    <w:t>познакомился…</w:t>
                  </w:r>
                </w:p>
              </w:tc>
            </w:tr>
            <w:tr w:rsidR="008F1306" w:rsidTr="00890D83">
              <w:tc>
                <w:tcPr>
                  <w:tcW w:w="1726" w:type="dxa"/>
                  <w:vMerge/>
                </w:tcPr>
                <w:p w:rsidR="008F1306" w:rsidRDefault="008F1306" w:rsidP="008F1306">
                  <w:pPr>
                    <w:rPr>
                      <w:i w:val="0"/>
                      <w:lang w:val="ru-RU"/>
                    </w:rPr>
                  </w:pPr>
                </w:p>
              </w:tc>
              <w:tc>
                <w:tcPr>
                  <w:tcW w:w="1726" w:type="dxa"/>
                </w:tcPr>
                <w:p w:rsidR="008F1306" w:rsidRDefault="008F1306" w:rsidP="008F1306">
                  <w:pPr>
                    <w:rPr>
                      <w:i w:val="0"/>
                      <w:lang w:val="ru-RU"/>
                    </w:rPr>
                  </w:pPr>
                  <w:r>
                    <w:rPr>
                      <w:i w:val="0"/>
                      <w:lang w:val="ru-RU"/>
                    </w:rPr>
                    <w:t>запомнил…</w:t>
                  </w:r>
                </w:p>
              </w:tc>
            </w:tr>
            <w:tr w:rsidR="008F1306" w:rsidTr="00890D83">
              <w:tc>
                <w:tcPr>
                  <w:tcW w:w="1726" w:type="dxa"/>
                  <w:vMerge/>
                </w:tcPr>
                <w:p w:rsidR="008F1306" w:rsidRDefault="008F1306" w:rsidP="008F1306">
                  <w:pPr>
                    <w:rPr>
                      <w:i w:val="0"/>
                      <w:lang w:val="ru-RU"/>
                    </w:rPr>
                  </w:pPr>
                </w:p>
              </w:tc>
              <w:tc>
                <w:tcPr>
                  <w:tcW w:w="1726" w:type="dxa"/>
                </w:tcPr>
                <w:p w:rsidR="008F1306" w:rsidRDefault="008F1306" w:rsidP="008F1306">
                  <w:pPr>
                    <w:rPr>
                      <w:i w:val="0"/>
                      <w:lang w:val="ru-RU"/>
                    </w:rPr>
                  </w:pPr>
                  <w:r>
                    <w:rPr>
                      <w:i w:val="0"/>
                      <w:lang w:val="ru-RU"/>
                    </w:rPr>
                    <w:t>выучил…</w:t>
                  </w:r>
                </w:p>
              </w:tc>
            </w:tr>
          </w:tbl>
          <w:p w:rsidR="008F1306" w:rsidRDefault="008F1306" w:rsidP="008F1306">
            <w:pPr>
              <w:rPr>
                <w:i w:val="0"/>
                <w:lang w:val="ru-RU"/>
              </w:rPr>
            </w:pPr>
            <w:r>
              <w:rPr>
                <w:i w:val="0"/>
                <w:lang w:val="ru-RU"/>
              </w:rPr>
              <w:t xml:space="preserve"> </w:t>
            </w:r>
          </w:p>
          <w:p w:rsidR="008F1306" w:rsidRDefault="008F1306" w:rsidP="008F1306">
            <w:pPr>
              <w:rPr>
                <w:i w:val="0"/>
                <w:lang w:val="ru-RU"/>
              </w:rPr>
            </w:pPr>
            <w:r>
              <w:rPr>
                <w:i w:val="0"/>
                <w:lang w:val="ru-RU"/>
              </w:rPr>
              <w:t>б</w:t>
            </w:r>
            <w:proofErr w:type="gramStart"/>
            <w:r>
              <w:rPr>
                <w:i w:val="0"/>
                <w:lang w:val="ru-RU"/>
              </w:rPr>
              <w:t>)р</w:t>
            </w:r>
            <w:proofErr w:type="gramEnd"/>
            <w:r>
              <w:rPr>
                <w:i w:val="0"/>
                <w:lang w:val="ru-RU"/>
              </w:rPr>
              <w:t>ефлексия достижения цели:</w:t>
            </w:r>
          </w:p>
          <w:p w:rsidR="008F1306" w:rsidRDefault="008F1306" w:rsidP="008F1306">
            <w:pPr>
              <w:rPr>
                <w:i w:val="0"/>
                <w:lang w:val="ru-RU"/>
              </w:rPr>
            </w:pPr>
          </w:p>
          <w:tbl>
            <w:tblPr>
              <w:tblStyle w:val="af4"/>
              <w:tblW w:w="0" w:type="auto"/>
              <w:tblLayout w:type="fixed"/>
              <w:tblLook w:val="04A0"/>
            </w:tblPr>
            <w:tblGrid>
              <w:gridCol w:w="1726"/>
              <w:gridCol w:w="1726"/>
            </w:tblGrid>
            <w:tr w:rsidR="008F1306" w:rsidTr="00890D83">
              <w:tc>
                <w:tcPr>
                  <w:tcW w:w="1726" w:type="dxa"/>
                  <w:vMerge w:val="restart"/>
                </w:tcPr>
                <w:p w:rsidR="008F1306" w:rsidRDefault="008F1306" w:rsidP="008F1306">
                  <w:pPr>
                    <w:rPr>
                      <w:i w:val="0"/>
                      <w:lang w:val="ru-RU"/>
                    </w:rPr>
                  </w:pPr>
                  <w:r>
                    <w:rPr>
                      <w:i w:val="0"/>
                      <w:lang w:val="ru-RU"/>
                    </w:rPr>
                    <w:t>Теперь я</w:t>
                  </w:r>
                </w:p>
              </w:tc>
              <w:tc>
                <w:tcPr>
                  <w:tcW w:w="1726" w:type="dxa"/>
                </w:tcPr>
                <w:p w:rsidR="008F1306" w:rsidRDefault="008F1306" w:rsidP="008F1306">
                  <w:pPr>
                    <w:rPr>
                      <w:i w:val="0"/>
                      <w:lang w:val="ru-RU"/>
                    </w:rPr>
                  </w:pPr>
                  <w:r>
                    <w:rPr>
                      <w:i w:val="0"/>
                      <w:lang w:val="ru-RU"/>
                    </w:rPr>
                    <w:t>знаю…</w:t>
                  </w:r>
                </w:p>
              </w:tc>
            </w:tr>
            <w:tr w:rsidR="008F1306" w:rsidTr="00890D83">
              <w:tc>
                <w:tcPr>
                  <w:tcW w:w="1726" w:type="dxa"/>
                  <w:vMerge/>
                </w:tcPr>
                <w:p w:rsidR="008F1306" w:rsidRDefault="008F1306" w:rsidP="008F1306">
                  <w:pPr>
                    <w:rPr>
                      <w:i w:val="0"/>
                      <w:lang w:val="ru-RU"/>
                    </w:rPr>
                  </w:pPr>
                </w:p>
              </w:tc>
              <w:tc>
                <w:tcPr>
                  <w:tcW w:w="1726" w:type="dxa"/>
                </w:tcPr>
                <w:p w:rsidR="008F1306" w:rsidRDefault="008F1306" w:rsidP="008F1306">
                  <w:pPr>
                    <w:rPr>
                      <w:i w:val="0"/>
                      <w:lang w:val="ru-RU"/>
                    </w:rPr>
                  </w:pPr>
                  <w:r>
                    <w:rPr>
                      <w:i w:val="0"/>
                      <w:lang w:val="ru-RU"/>
                    </w:rPr>
                    <w:t>умею…</w:t>
                  </w:r>
                </w:p>
              </w:tc>
            </w:tr>
          </w:tbl>
          <w:p w:rsidR="008F1306" w:rsidRDefault="008F1306" w:rsidP="002B1E15">
            <w:pPr>
              <w:rPr>
                <w:i w:val="0"/>
                <w:lang w:val="ru-RU"/>
              </w:rPr>
            </w:pPr>
          </w:p>
        </w:tc>
        <w:tc>
          <w:tcPr>
            <w:tcW w:w="3544" w:type="dxa"/>
          </w:tcPr>
          <w:p w:rsidR="00DB1605" w:rsidRPr="00DB1605" w:rsidRDefault="00DB1605" w:rsidP="00DB1605">
            <w:pPr>
              <w:rPr>
                <w:rFonts w:eastAsia="Calibri"/>
                <w:i w:val="0"/>
                <w:u w:val="single"/>
                <w:lang w:val="ru-RU"/>
              </w:rPr>
            </w:pPr>
            <w:r w:rsidRPr="00DB1605">
              <w:rPr>
                <w:rFonts w:eastAsia="Calibri"/>
                <w:i w:val="0"/>
                <w:u w:val="single"/>
                <w:lang w:val="ru-RU"/>
              </w:rPr>
              <w:lastRenderedPageBreak/>
              <w:t>Регулятивные УУД</w:t>
            </w:r>
            <w:r w:rsidRPr="00DB1605">
              <w:rPr>
                <w:i w:val="0"/>
                <w:u w:val="single"/>
                <w:lang w:val="ru-RU"/>
              </w:rPr>
              <w:t>:</w:t>
            </w:r>
          </w:p>
          <w:p w:rsidR="00DB1605" w:rsidRPr="00DB1605" w:rsidRDefault="00DB1605" w:rsidP="00DB1605">
            <w:pPr>
              <w:rPr>
                <w:rFonts w:eastAsia="Calibri"/>
                <w:i w:val="0"/>
                <w:lang w:val="ru-RU"/>
              </w:rPr>
            </w:pPr>
            <w:r>
              <w:rPr>
                <w:i w:val="0"/>
                <w:lang w:val="ru-RU"/>
              </w:rPr>
              <w:t xml:space="preserve"> </w:t>
            </w:r>
            <w:r w:rsidRPr="00DB1605">
              <w:rPr>
                <w:rFonts w:eastAsia="Calibri"/>
                <w:i w:val="0"/>
                <w:lang w:val="ru-RU"/>
              </w:rPr>
              <w:t xml:space="preserve">Самооценка на основе критерия успешности; </w:t>
            </w:r>
          </w:p>
          <w:p w:rsidR="008F1306" w:rsidRPr="00DB1605" w:rsidRDefault="00DB1605" w:rsidP="00DB1605">
            <w:pPr>
              <w:rPr>
                <w:i w:val="0"/>
                <w:lang w:val="ru-RU"/>
              </w:rPr>
            </w:pPr>
            <w:r w:rsidRPr="00DB1605">
              <w:rPr>
                <w:rFonts w:eastAsia="Calibri"/>
                <w:i w:val="0"/>
                <w:lang w:val="ru-RU"/>
              </w:rPr>
              <w:t>Адекватное понимание причин успеха/неуспеха в учебной деятельности.</w:t>
            </w:r>
          </w:p>
        </w:tc>
        <w:tc>
          <w:tcPr>
            <w:tcW w:w="1778" w:type="dxa"/>
          </w:tcPr>
          <w:p w:rsidR="008F1306" w:rsidRDefault="00DB1605" w:rsidP="008F1306">
            <w:pPr>
              <w:rPr>
                <w:i w:val="0"/>
                <w:lang w:val="ru-RU"/>
              </w:rPr>
            </w:pPr>
            <w:r>
              <w:rPr>
                <w:i w:val="0"/>
                <w:lang w:val="ru-RU"/>
              </w:rPr>
              <w:t>Слайд 12,13</w:t>
            </w:r>
          </w:p>
        </w:tc>
      </w:tr>
      <w:tr w:rsidR="008F1306" w:rsidRPr="008625A7" w:rsidTr="004F4614">
        <w:trPr>
          <w:trHeight w:val="111"/>
        </w:trPr>
        <w:tc>
          <w:tcPr>
            <w:tcW w:w="1951" w:type="dxa"/>
          </w:tcPr>
          <w:p w:rsidR="008F1306" w:rsidRPr="00672F1E" w:rsidRDefault="00516BC8">
            <w:pPr>
              <w:rPr>
                <w:b/>
                <w:i w:val="0"/>
                <w:lang w:val="ru-RU"/>
              </w:rPr>
            </w:pPr>
            <w:r w:rsidRPr="00672F1E">
              <w:rPr>
                <w:b/>
                <w:i w:val="0"/>
                <w:lang w:val="ru-RU"/>
              </w:rPr>
              <w:lastRenderedPageBreak/>
              <w:t>Домашнее задание</w:t>
            </w:r>
          </w:p>
        </w:tc>
        <w:tc>
          <w:tcPr>
            <w:tcW w:w="4111" w:type="dxa"/>
          </w:tcPr>
          <w:p w:rsidR="00A30111" w:rsidRPr="00516BC8" w:rsidRDefault="00A30111" w:rsidP="00A30111">
            <w:pPr>
              <w:pStyle w:val="ab"/>
              <w:ind w:left="765"/>
              <w:rPr>
                <w:i w:val="0"/>
                <w:lang w:val="ru-RU"/>
              </w:rPr>
            </w:pPr>
          </w:p>
          <w:p w:rsidR="00516BC8" w:rsidRPr="00516BC8" w:rsidRDefault="00516BC8" w:rsidP="00516BC8">
            <w:pPr>
              <w:pStyle w:val="ab"/>
              <w:ind w:left="765"/>
              <w:rPr>
                <w:i w:val="0"/>
                <w:lang w:val="ru-RU"/>
              </w:rPr>
            </w:pPr>
          </w:p>
          <w:p w:rsidR="00516BC8" w:rsidRPr="00516BC8" w:rsidRDefault="00516BC8" w:rsidP="00845AF4">
            <w:pPr>
              <w:rPr>
                <w:i w:val="0"/>
                <w:lang w:val="ru-RU"/>
              </w:rPr>
            </w:pPr>
          </w:p>
        </w:tc>
        <w:tc>
          <w:tcPr>
            <w:tcW w:w="3402" w:type="dxa"/>
          </w:tcPr>
          <w:p w:rsidR="00DB1605" w:rsidRDefault="00DB1605" w:rsidP="00DB1605">
            <w:pPr>
              <w:rPr>
                <w:i w:val="0"/>
                <w:lang w:val="de-DE"/>
              </w:rPr>
            </w:pPr>
            <w:r>
              <w:rPr>
                <w:i w:val="0"/>
                <w:lang w:val="ru-RU"/>
              </w:rPr>
              <w:t>Для всех:</w:t>
            </w:r>
          </w:p>
          <w:p w:rsidR="00DB1605" w:rsidRPr="00516BC8" w:rsidRDefault="00DB1605" w:rsidP="00DB1605">
            <w:pPr>
              <w:pStyle w:val="ab"/>
              <w:numPr>
                <w:ilvl w:val="0"/>
                <w:numId w:val="2"/>
              </w:numPr>
              <w:rPr>
                <w:i w:val="0"/>
                <w:lang w:val="ru-RU"/>
              </w:rPr>
            </w:pPr>
            <w:r>
              <w:rPr>
                <w:i w:val="0"/>
                <w:lang w:val="de-DE"/>
              </w:rPr>
              <w:t>Seite 81, Übung 4 (d)</w:t>
            </w:r>
          </w:p>
          <w:p w:rsidR="00DB1605" w:rsidRPr="00A02402" w:rsidRDefault="00A02402" w:rsidP="00A02402">
            <w:pPr>
              <w:ind w:left="405"/>
              <w:rPr>
                <w:i w:val="0"/>
                <w:lang w:val="ru-RU"/>
              </w:rPr>
            </w:pPr>
            <w:r>
              <w:rPr>
                <w:i w:val="0"/>
                <w:lang w:val="ru-RU"/>
              </w:rPr>
              <w:t>2.</w:t>
            </w:r>
            <w:r w:rsidR="00DB1605" w:rsidRPr="00A02402">
              <w:rPr>
                <w:i w:val="0"/>
                <w:lang w:val="ru-RU"/>
              </w:rPr>
              <w:t>S. 80, Ü</w:t>
            </w:r>
            <w:r w:rsidR="00DB1605" w:rsidRPr="00A02402">
              <w:rPr>
                <w:i w:val="0"/>
                <w:lang w:val="de-DE"/>
              </w:rPr>
              <w:t>b. 4 (c)</w:t>
            </w:r>
          </w:p>
          <w:p w:rsidR="008F1306" w:rsidRPr="00A02402" w:rsidRDefault="008F1306" w:rsidP="00A02402">
            <w:pPr>
              <w:ind w:left="405"/>
              <w:rPr>
                <w:i w:val="0"/>
                <w:lang w:val="ru-RU"/>
              </w:rPr>
            </w:pPr>
          </w:p>
        </w:tc>
        <w:tc>
          <w:tcPr>
            <w:tcW w:w="3544" w:type="dxa"/>
          </w:tcPr>
          <w:p w:rsidR="008F1306" w:rsidRPr="008625A7" w:rsidRDefault="008F1306">
            <w:pPr>
              <w:rPr>
                <w:i w:val="0"/>
                <w:lang w:val="ru-RU"/>
              </w:rPr>
            </w:pPr>
          </w:p>
        </w:tc>
        <w:tc>
          <w:tcPr>
            <w:tcW w:w="1778" w:type="dxa"/>
          </w:tcPr>
          <w:p w:rsidR="008F1306" w:rsidRPr="008625A7" w:rsidRDefault="00DC7571">
            <w:pPr>
              <w:rPr>
                <w:i w:val="0"/>
                <w:lang w:val="ru-RU"/>
              </w:rPr>
            </w:pPr>
            <w:r>
              <w:rPr>
                <w:i w:val="0"/>
                <w:lang w:val="ru-RU"/>
              </w:rPr>
              <w:t>Слайд 14</w:t>
            </w:r>
          </w:p>
        </w:tc>
      </w:tr>
    </w:tbl>
    <w:p w:rsidR="00AF3319" w:rsidRDefault="00591576">
      <w:pPr>
        <w:rPr>
          <w:i w:val="0"/>
          <w:lang w:val="ru-RU"/>
        </w:rPr>
      </w:pPr>
      <w:r w:rsidRPr="008625A7">
        <w:rPr>
          <w:i w:val="0"/>
          <w:lang w:val="ru-RU"/>
        </w:rPr>
        <w:t xml:space="preserve"> </w:t>
      </w: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pPr>
    </w:p>
    <w:p w:rsidR="003973E9" w:rsidRDefault="003973E9">
      <w:pPr>
        <w:rPr>
          <w:i w:val="0"/>
          <w:lang w:val="ru-RU"/>
        </w:rPr>
        <w:sectPr w:rsidR="003973E9" w:rsidSect="00C343DF">
          <w:pgSz w:w="16838" w:h="11906" w:orient="landscape"/>
          <w:pgMar w:top="1701" w:right="1134" w:bottom="850" w:left="1134" w:header="708" w:footer="708" w:gutter="0"/>
          <w:cols w:space="708"/>
          <w:docGrid w:linePitch="360"/>
        </w:sectPr>
      </w:pPr>
    </w:p>
    <w:p w:rsidR="003973E9" w:rsidRDefault="003973E9" w:rsidP="003973E9">
      <w:pPr>
        <w:rPr>
          <w:rFonts w:ascii="Franklin Gothic Medium" w:hAnsi="Franklin Gothic Medium"/>
          <w:b/>
          <w:sz w:val="72"/>
          <w:szCs w:val="72"/>
          <w:lang w:val="de-DE"/>
        </w:rPr>
      </w:pPr>
      <w:r w:rsidRPr="003973E9">
        <w:rPr>
          <w:rFonts w:ascii="Franklin Gothic Medium" w:hAnsi="Franklin Gothic Medium"/>
          <w:b/>
          <w:sz w:val="72"/>
          <w:szCs w:val="72"/>
          <w:lang w:val="ru-RU"/>
        </w:rPr>
        <w:lastRenderedPageBreak/>
        <w:t xml:space="preserve">      </w:t>
      </w:r>
    </w:p>
    <w:p w:rsidR="003973E9" w:rsidRDefault="003973E9" w:rsidP="003973E9">
      <w:pPr>
        <w:rPr>
          <w:rFonts w:ascii="Franklin Gothic Medium" w:hAnsi="Franklin Gothic Medium"/>
          <w:b/>
          <w:sz w:val="72"/>
          <w:szCs w:val="72"/>
          <w:lang w:val="de-DE"/>
        </w:rPr>
      </w:pPr>
    </w:p>
    <w:p w:rsidR="003973E9" w:rsidRPr="003973E9" w:rsidRDefault="003973E9" w:rsidP="003973E9">
      <w:pPr>
        <w:rPr>
          <w:rFonts w:ascii="Franklin Gothic Medium" w:hAnsi="Franklin Gothic Medium"/>
          <w:b/>
          <w:sz w:val="72"/>
          <w:szCs w:val="72"/>
        </w:rPr>
      </w:pPr>
      <w:r>
        <w:rPr>
          <w:rFonts w:ascii="Franklin Gothic Medium" w:hAnsi="Franklin Gothic Medium"/>
          <w:b/>
          <w:sz w:val="72"/>
          <w:szCs w:val="72"/>
          <w:lang w:val="de-DE"/>
        </w:rPr>
        <w:t xml:space="preserve">        </w:t>
      </w:r>
      <w:r w:rsidRPr="003973E9">
        <w:rPr>
          <w:rFonts w:ascii="Franklin Gothic Medium" w:hAnsi="Franklin Gothic Medium"/>
          <w:b/>
          <w:sz w:val="72"/>
          <w:szCs w:val="72"/>
          <w:lang w:val="ru-RU"/>
        </w:rPr>
        <w:t xml:space="preserve"> </w:t>
      </w:r>
      <w:r w:rsidRPr="003973E9">
        <w:rPr>
          <w:rFonts w:ascii="Franklin Gothic Medium" w:hAnsi="Franklin Gothic Medium"/>
          <w:b/>
          <w:sz w:val="72"/>
          <w:szCs w:val="72"/>
          <w:lang w:val="de-DE"/>
        </w:rPr>
        <w:t>„Magisches Quadrat“</w:t>
      </w:r>
      <w:r w:rsidRPr="003973E9">
        <w:rPr>
          <w:rFonts w:ascii="Franklin Gothic Medium" w:hAnsi="Franklin Gothic Medium"/>
          <w:b/>
          <w:sz w:val="72"/>
          <w:szCs w:val="72"/>
        </w:rPr>
        <w:t xml:space="preserve"> </w:t>
      </w:r>
    </w:p>
    <w:p w:rsidR="003973E9" w:rsidRPr="003973E9" w:rsidRDefault="003973E9">
      <w:pPr>
        <w:rPr>
          <w:i w:val="0"/>
          <w:lang w:val="de-DE"/>
        </w:rPr>
      </w:pPr>
    </w:p>
    <w:tbl>
      <w:tblPr>
        <w:tblW w:w="8080" w:type="dxa"/>
        <w:tblInd w:w="1075" w:type="dxa"/>
        <w:tblCellMar>
          <w:left w:w="0" w:type="dxa"/>
          <w:right w:w="0" w:type="dxa"/>
        </w:tblCellMar>
        <w:tblLook w:val="04A0"/>
      </w:tblPr>
      <w:tblGrid>
        <w:gridCol w:w="571"/>
        <w:gridCol w:w="517"/>
        <w:gridCol w:w="572"/>
        <w:gridCol w:w="572"/>
        <w:gridCol w:w="572"/>
        <w:gridCol w:w="572"/>
        <w:gridCol w:w="617"/>
        <w:gridCol w:w="572"/>
        <w:gridCol w:w="572"/>
        <w:gridCol w:w="572"/>
        <w:gridCol w:w="572"/>
        <w:gridCol w:w="554"/>
        <w:gridCol w:w="554"/>
        <w:gridCol w:w="691"/>
      </w:tblGrid>
      <w:tr w:rsidR="003973E9" w:rsidRPr="003973E9" w:rsidTr="003973E9">
        <w:trPr>
          <w:trHeight w:val="868"/>
        </w:trPr>
        <w:tc>
          <w:tcPr>
            <w:tcW w:w="5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 w:val="0"/>
                <w:kern w:val="24"/>
                <w:sz w:val="40"/>
                <w:szCs w:val="40"/>
                <w:lang w:val="de-DE" w:eastAsia="ru-RU" w:bidi="ar-SA"/>
              </w:rPr>
              <w:t>s</w:t>
            </w:r>
            <w:r w:rsidRPr="003973E9">
              <w:rPr>
                <w:rFonts w:eastAsia="Calibri"/>
                <w:iCs/>
                <w:kern w:val="24"/>
                <w:sz w:val="40"/>
                <w:szCs w:val="40"/>
                <w:lang w:val="ru-RU" w:eastAsia="ru-RU" w:bidi="ar-SA"/>
              </w:rPr>
              <w:t xml:space="preserve"> </w:t>
            </w:r>
          </w:p>
        </w:tc>
        <w:tc>
          <w:tcPr>
            <w:tcW w:w="5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t</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r</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a</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ß</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n</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b</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a</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h</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n</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f</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r</w:t>
            </w:r>
            <w:r w:rsidRPr="003973E9">
              <w:rPr>
                <w:rFonts w:eastAsia="Calibri"/>
                <w:iCs/>
                <w:kern w:val="24"/>
                <w:sz w:val="40"/>
                <w:szCs w:val="40"/>
                <w:lang w:val="ru-RU" w:eastAsia="ru-RU" w:bidi="ar-SA"/>
              </w:rPr>
              <w:t xml:space="preserve"> </w:t>
            </w:r>
          </w:p>
        </w:tc>
      </w:tr>
      <w:tr w:rsidR="003973E9" w:rsidRPr="003973E9" w:rsidTr="003973E9">
        <w:trPr>
          <w:trHeight w:val="713"/>
        </w:trPr>
        <w:tc>
          <w:tcPr>
            <w:tcW w:w="5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g</w:t>
            </w:r>
            <w:r w:rsidRPr="003973E9">
              <w:rPr>
                <w:rFonts w:eastAsia="Calibri"/>
                <w:iCs/>
                <w:kern w:val="24"/>
                <w:sz w:val="40"/>
                <w:szCs w:val="40"/>
                <w:lang w:val="ru-RU" w:eastAsia="ru-RU" w:bidi="ar-SA"/>
              </w:rPr>
              <w:t xml:space="preserve"> </w:t>
            </w:r>
          </w:p>
        </w:tc>
        <w:tc>
          <w:tcPr>
            <w:tcW w:w="5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a</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u</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t</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a</w:t>
            </w:r>
            <w:r w:rsidRPr="003973E9">
              <w:rPr>
                <w:rFonts w:eastAsia="Calibri"/>
                <w:iCs/>
                <w:kern w:val="24"/>
                <w:sz w:val="40"/>
                <w:szCs w:val="40"/>
                <w:lang w:val="ru-RU" w:eastAsia="ru-RU" w:bidi="ar-SA"/>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m</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k</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u</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r</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z</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z</w:t>
            </w:r>
            <w:r w:rsidRPr="003973E9">
              <w:rPr>
                <w:rFonts w:eastAsia="Calibri"/>
                <w:iCs/>
                <w:kern w:val="24"/>
                <w:sz w:val="40"/>
                <w:szCs w:val="40"/>
                <w:lang w:val="ru-RU" w:eastAsia="ru-RU" w:bidi="ar-SA"/>
              </w:rPr>
              <w:t xml:space="preserve"> </w:t>
            </w:r>
          </w:p>
        </w:tc>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w</w:t>
            </w:r>
            <w:r w:rsidRPr="003973E9">
              <w:rPr>
                <w:rFonts w:eastAsia="Calibri"/>
                <w:iCs/>
                <w:kern w:val="24"/>
                <w:sz w:val="40"/>
                <w:szCs w:val="40"/>
                <w:lang w:val="ru-RU" w:eastAsia="ru-RU" w:bidi="ar-SA"/>
              </w:rPr>
              <w:t xml:space="preserve"> </w:t>
            </w:r>
          </w:p>
        </w:tc>
      </w:tr>
      <w:tr w:rsidR="003973E9" w:rsidRPr="003973E9" w:rsidTr="003973E9">
        <w:tc>
          <w:tcPr>
            <w:tcW w:w="5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v</w:t>
            </w:r>
            <w:r w:rsidRPr="003973E9">
              <w:rPr>
                <w:rFonts w:eastAsia="Calibri"/>
                <w:iCs/>
                <w:kern w:val="24"/>
                <w:sz w:val="40"/>
                <w:szCs w:val="40"/>
                <w:lang w:val="ru-RU" w:eastAsia="ru-RU" w:bidi="ar-SA"/>
              </w:rPr>
              <w:t xml:space="preserve"> </w:t>
            </w:r>
          </w:p>
        </w:tc>
        <w:tc>
          <w:tcPr>
            <w:tcW w:w="5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f</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u</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ß</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g</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ä</w:t>
            </w:r>
            <w:r w:rsidRPr="003973E9">
              <w:rPr>
                <w:rFonts w:eastAsia="Calibri"/>
                <w:iCs/>
                <w:kern w:val="24"/>
                <w:sz w:val="40"/>
                <w:szCs w:val="40"/>
                <w:lang w:val="ru-RU" w:eastAsia="ru-RU" w:bidi="ar-SA"/>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n</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g</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r</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z</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o</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n</w:t>
            </w:r>
            <w:r w:rsidRPr="003973E9">
              <w:rPr>
                <w:rFonts w:eastAsia="Calibri"/>
                <w:iCs/>
                <w:kern w:val="24"/>
                <w:sz w:val="40"/>
                <w:szCs w:val="40"/>
                <w:lang w:val="ru-RU" w:eastAsia="ru-RU" w:bidi="ar-SA"/>
              </w:rPr>
              <w:t xml:space="preserve"> </w:t>
            </w:r>
          </w:p>
        </w:tc>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r>
      <w:tr w:rsidR="003973E9" w:rsidRPr="003973E9" w:rsidTr="003973E9">
        <w:tc>
          <w:tcPr>
            <w:tcW w:w="5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t</w:t>
            </w:r>
            <w:r w:rsidRPr="003973E9">
              <w:rPr>
                <w:rFonts w:eastAsia="Calibri"/>
                <w:iCs/>
                <w:kern w:val="24"/>
                <w:sz w:val="40"/>
                <w:szCs w:val="40"/>
                <w:lang w:val="ru-RU" w:eastAsia="ru-RU" w:bidi="ar-SA"/>
              </w:rPr>
              <w:t xml:space="preserve"> </w:t>
            </w:r>
          </w:p>
        </w:tc>
        <w:tc>
          <w:tcPr>
            <w:tcW w:w="5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f</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o</w:t>
            </w:r>
            <w:r w:rsidRPr="003973E9">
              <w:rPr>
                <w:rFonts w:eastAsia="Calibri"/>
                <w:iCs/>
                <w:kern w:val="24"/>
                <w:sz w:val="40"/>
                <w:szCs w:val="40"/>
                <w:lang w:val="ru-RU" w:eastAsia="ru-RU" w:bidi="ar-SA"/>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n</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z</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a</w:t>
            </w:r>
            <w:r w:rsidRPr="003973E9">
              <w:rPr>
                <w:rFonts w:eastAsia="Calibri"/>
                <w:iCs/>
                <w:kern w:val="24"/>
                <w:sz w:val="40"/>
                <w:szCs w:val="40"/>
                <w:lang w:val="ru-RU" w:eastAsia="ru-RU" w:bidi="ar-SA"/>
              </w:rPr>
              <w:t xml:space="preserve"> </w:t>
            </w:r>
          </w:p>
        </w:tc>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f</w:t>
            </w:r>
            <w:r w:rsidRPr="003973E9">
              <w:rPr>
                <w:rFonts w:eastAsia="Calibri"/>
                <w:iCs/>
                <w:kern w:val="24"/>
                <w:sz w:val="40"/>
                <w:szCs w:val="40"/>
                <w:lang w:val="ru-RU" w:eastAsia="ru-RU" w:bidi="ar-SA"/>
              </w:rPr>
              <w:t xml:space="preserve"> </w:t>
            </w:r>
          </w:p>
        </w:tc>
      </w:tr>
      <w:tr w:rsidR="003973E9" w:rsidRPr="003973E9" w:rsidTr="003973E9">
        <w:tc>
          <w:tcPr>
            <w:tcW w:w="5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i</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t</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f</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a</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ß</w:t>
            </w:r>
            <w:r w:rsidRPr="003973E9">
              <w:rPr>
                <w:rFonts w:eastAsia="Calibri"/>
                <w:iCs/>
                <w:kern w:val="24"/>
                <w:sz w:val="40"/>
                <w:szCs w:val="40"/>
                <w:lang w:val="ru-RU" w:eastAsia="ru-RU" w:bidi="ar-SA"/>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s</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ä</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u</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z</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y</w:t>
            </w:r>
            <w:r w:rsidRPr="003973E9">
              <w:rPr>
                <w:rFonts w:eastAsia="Calibri"/>
                <w:iCs/>
                <w:kern w:val="24"/>
                <w:sz w:val="40"/>
                <w:szCs w:val="40"/>
                <w:lang w:val="ru-RU" w:eastAsia="ru-RU" w:bidi="ar-SA"/>
              </w:rPr>
              <w:t xml:space="preserve"> </w:t>
            </w:r>
          </w:p>
        </w:tc>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r>
      <w:tr w:rsidR="003973E9" w:rsidRPr="003973E9" w:rsidTr="003973E9">
        <w:tc>
          <w:tcPr>
            <w:tcW w:w="5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z</w:t>
            </w:r>
            <w:r w:rsidRPr="003973E9">
              <w:rPr>
                <w:rFonts w:eastAsia="Calibri"/>
                <w:iCs/>
                <w:kern w:val="24"/>
                <w:sz w:val="40"/>
                <w:szCs w:val="40"/>
                <w:lang w:val="ru-RU" w:eastAsia="ru-RU" w:bidi="ar-SA"/>
              </w:rPr>
              <w:t xml:space="preserve"> </w:t>
            </w:r>
          </w:p>
        </w:tc>
        <w:tc>
          <w:tcPr>
            <w:tcW w:w="5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k</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b</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r</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e</w:t>
            </w:r>
            <w:r w:rsidRPr="003973E9">
              <w:rPr>
                <w:rFonts w:eastAsia="Calibri"/>
                <w:iCs/>
                <w:kern w:val="24"/>
                <w:sz w:val="40"/>
                <w:szCs w:val="40"/>
                <w:lang w:val="ru-RU" w:eastAsia="ru-RU" w:bidi="ar-SA"/>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i</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t</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u</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l</w:t>
            </w:r>
            <w:r w:rsidRPr="003973E9">
              <w:rPr>
                <w:rFonts w:eastAsia="Calibri"/>
                <w:iCs/>
                <w:kern w:val="24"/>
                <w:sz w:val="40"/>
                <w:szCs w:val="40"/>
                <w:lang w:val="ru-RU" w:eastAsia="ru-RU" w:bidi="ar-SA"/>
              </w:rPr>
              <w:t xml:space="preserve">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a</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n</w:t>
            </w:r>
            <w:r w:rsidRPr="003973E9">
              <w:rPr>
                <w:rFonts w:eastAsia="Calibri"/>
                <w:iCs/>
                <w:kern w:val="24"/>
                <w:sz w:val="40"/>
                <w:szCs w:val="40"/>
                <w:lang w:val="ru-RU" w:eastAsia="ru-RU" w:bidi="ar-SA"/>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g</w:t>
            </w:r>
            <w:r w:rsidRPr="003973E9">
              <w:rPr>
                <w:rFonts w:eastAsia="Calibri"/>
                <w:iCs/>
                <w:kern w:val="24"/>
                <w:sz w:val="40"/>
                <w:szCs w:val="40"/>
                <w:lang w:val="ru-RU" w:eastAsia="ru-RU" w:bidi="ar-SA"/>
              </w:rPr>
              <w:t xml:space="preserve"> </w:t>
            </w:r>
          </w:p>
        </w:tc>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973E9" w:rsidRPr="003973E9" w:rsidRDefault="003973E9" w:rsidP="003973E9">
            <w:pPr>
              <w:spacing w:after="0"/>
              <w:rPr>
                <w:rFonts w:ascii="Arial" w:eastAsia="Times New Roman" w:hAnsi="Arial" w:cs="Arial"/>
                <w:i w:val="0"/>
                <w:sz w:val="36"/>
                <w:szCs w:val="36"/>
                <w:lang w:val="ru-RU" w:eastAsia="ru-RU" w:bidi="ar-SA"/>
              </w:rPr>
            </w:pPr>
            <w:r w:rsidRPr="003973E9">
              <w:rPr>
                <w:rFonts w:ascii="Arial Black" w:eastAsia="Calibri" w:hAnsi="Arial Black" w:cs="Arial"/>
                <w:b/>
                <w:bCs/>
                <w:iCs/>
                <w:kern w:val="24"/>
                <w:sz w:val="40"/>
                <w:szCs w:val="40"/>
                <w:lang w:val="de-DE" w:eastAsia="ru-RU" w:bidi="ar-SA"/>
              </w:rPr>
              <w:t>f</w:t>
            </w:r>
            <w:r w:rsidRPr="003973E9">
              <w:rPr>
                <w:rFonts w:eastAsia="Calibri"/>
                <w:iCs/>
                <w:kern w:val="24"/>
                <w:sz w:val="40"/>
                <w:szCs w:val="40"/>
                <w:lang w:val="ru-RU" w:eastAsia="ru-RU" w:bidi="ar-SA"/>
              </w:rPr>
              <w:t xml:space="preserve"> </w:t>
            </w:r>
          </w:p>
        </w:tc>
      </w:tr>
    </w:tbl>
    <w:p w:rsidR="003973E9" w:rsidRDefault="003973E9">
      <w:pPr>
        <w:rPr>
          <w:i w:val="0"/>
          <w:lang w:val="ru-RU"/>
        </w:rPr>
      </w:pPr>
    </w:p>
    <w:p w:rsidR="00851C3C" w:rsidRDefault="00851C3C">
      <w:pPr>
        <w:rPr>
          <w:i w:val="0"/>
          <w:lang w:val="ru-RU"/>
        </w:rPr>
      </w:pPr>
    </w:p>
    <w:p w:rsidR="00851C3C" w:rsidRDefault="00851C3C">
      <w:pPr>
        <w:rPr>
          <w:i w:val="0"/>
          <w:lang w:val="ru-RU"/>
        </w:rPr>
      </w:pPr>
    </w:p>
    <w:p w:rsidR="00851C3C" w:rsidRDefault="00851C3C">
      <w:pPr>
        <w:rPr>
          <w:i w:val="0"/>
          <w:lang w:val="ru-RU"/>
        </w:rPr>
      </w:pPr>
    </w:p>
    <w:p w:rsidR="00851C3C" w:rsidRPr="00851C3C" w:rsidRDefault="00851C3C">
      <w:pPr>
        <w:rPr>
          <w:i w:val="0"/>
          <w:lang w:val="ru-RU"/>
        </w:rPr>
        <w:sectPr w:rsidR="00851C3C" w:rsidRPr="00851C3C" w:rsidSect="003973E9">
          <w:pgSz w:w="11906" w:h="16838"/>
          <w:pgMar w:top="1134" w:right="1701" w:bottom="1134" w:left="850" w:header="708" w:footer="708" w:gutter="0"/>
          <w:cols w:space="708"/>
          <w:docGrid w:linePitch="360"/>
        </w:sectPr>
      </w:pPr>
    </w:p>
    <w:p w:rsidR="003973E9" w:rsidRDefault="003973E9">
      <w:pPr>
        <w:rPr>
          <w:i w:val="0"/>
          <w:lang w:val="ru-RU"/>
        </w:rPr>
      </w:pPr>
    </w:p>
    <w:p w:rsidR="003973E9" w:rsidRDefault="003973E9">
      <w:pPr>
        <w:rPr>
          <w:i w:val="0"/>
          <w:lang w:val="ru-RU"/>
        </w:rPr>
      </w:pPr>
    </w:p>
    <w:p w:rsidR="003973E9" w:rsidRPr="008625A7" w:rsidRDefault="003973E9">
      <w:pPr>
        <w:rPr>
          <w:i w:val="0"/>
          <w:lang w:val="ru-RU"/>
        </w:rPr>
      </w:pPr>
    </w:p>
    <w:p w:rsidR="00AF3319" w:rsidRPr="008625A7" w:rsidRDefault="00E4131D">
      <w:pPr>
        <w:rPr>
          <w:i w:val="0"/>
          <w:lang w:val="ru-RU"/>
        </w:rPr>
      </w:pPr>
      <w:r w:rsidRPr="008625A7">
        <w:rPr>
          <w:i w:val="0"/>
          <w:lang w:val="ru-RU"/>
        </w:rPr>
        <w:t xml:space="preserve"> </w:t>
      </w:r>
    </w:p>
    <w:p w:rsidR="00AF3319" w:rsidRPr="008625A7" w:rsidRDefault="00AF3319">
      <w:pPr>
        <w:rPr>
          <w:i w:val="0"/>
          <w:lang w:val="ru-RU"/>
        </w:rPr>
      </w:pPr>
    </w:p>
    <w:p w:rsidR="00AF3319" w:rsidRPr="008625A7" w:rsidRDefault="00AF3319">
      <w:pPr>
        <w:rPr>
          <w:i w:val="0"/>
          <w:lang w:val="ru-RU"/>
        </w:rPr>
      </w:pPr>
    </w:p>
    <w:p w:rsidR="00AF3319" w:rsidRPr="008625A7" w:rsidRDefault="00AF3319">
      <w:pPr>
        <w:rPr>
          <w:i w:val="0"/>
          <w:lang w:val="ru-RU"/>
        </w:rPr>
      </w:pPr>
    </w:p>
    <w:p w:rsidR="00AF3319" w:rsidRPr="008625A7" w:rsidRDefault="00AF3319">
      <w:pPr>
        <w:rPr>
          <w:i w:val="0"/>
          <w:lang w:val="ru-RU"/>
        </w:rPr>
      </w:pPr>
    </w:p>
    <w:sectPr w:rsidR="00AF3319" w:rsidRPr="008625A7" w:rsidSect="00C343D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B2D25"/>
    <w:multiLevelType w:val="hybridMultilevel"/>
    <w:tmpl w:val="B1E6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738E3"/>
    <w:multiLevelType w:val="hybridMultilevel"/>
    <w:tmpl w:val="A070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14773"/>
    <w:multiLevelType w:val="hybridMultilevel"/>
    <w:tmpl w:val="5A665E14"/>
    <w:lvl w:ilvl="0" w:tplc="2702ECF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343DF"/>
    <w:rsid w:val="000258EE"/>
    <w:rsid w:val="00027E8C"/>
    <w:rsid w:val="000742DB"/>
    <w:rsid w:val="00082616"/>
    <w:rsid w:val="00084E5C"/>
    <w:rsid w:val="000A72F6"/>
    <w:rsid w:val="0011429D"/>
    <w:rsid w:val="00122566"/>
    <w:rsid w:val="00124487"/>
    <w:rsid w:val="0013110D"/>
    <w:rsid w:val="00131D16"/>
    <w:rsid w:val="00134739"/>
    <w:rsid w:val="001539FD"/>
    <w:rsid w:val="00161EDE"/>
    <w:rsid w:val="00165597"/>
    <w:rsid w:val="0017546C"/>
    <w:rsid w:val="001F1EEF"/>
    <w:rsid w:val="001F5387"/>
    <w:rsid w:val="00214BCF"/>
    <w:rsid w:val="00253453"/>
    <w:rsid w:val="00271242"/>
    <w:rsid w:val="002B1E15"/>
    <w:rsid w:val="002E2ED0"/>
    <w:rsid w:val="00334683"/>
    <w:rsid w:val="003536C6"/>
    <w:rsid w:val="003659E3"/>
    <w:rsid w:val="00380D30"/>
    <w:rsid w:val="00395921"/>
    <w:rsid w:val="003973E9"/>
    <w:rsid w:val="003E1AC4"/>
    <w:rsid w:val="00404CCF"/>
    <w:rsid w:val="004144CD"/>
    <w:rsid w:val="00437AE5"/>
    <w:rsid w:val="004713DF"/>
    <w:rsid w:val="004D1791"/>
    <w:rsid w:val="004F4614"/>
    <w:rsid w:val="00510577"/>
    <w:rsid w:val="00516BC8"/>
    <w:rsid w:val="005832E4"/>
    <w:rsid w:val="00583DF9"/>
    <w:rsid w:val="00591576"/>
    <w:rsid w:val="005B5EE0"/>
    <w:rsid w:val="005C4F32"/>
    <w:rsid w:val="005C7332"/>
    <w:rsid w:val="005C76C3"/>
    <w:rsid w:val="005E0454"/>
    <w:rsid w:val="005F4794"/>
    <w:rsid w:val="006160A2"/>
    <w:rsid w:val="006305AC"/>
    <w:rsid w:val="00647873"/>
    <w:rsid w:val="006636EE"/>
    <w:rsid w:val="00672F1E"/>
    <w:rsid w:val="006857E5"/>
    <w:rsid w:val="00695A75"/>
    <w:rsid w:val="006B4A14"/>
    <w:rsid w:val="006B6776"/>
    <w:rsid w:val="006F3142"/>
    <w:rsid w:val="00793C44"/>
    <w:rsid w:val="007A1384"/>
    <w:rsid w:val="00832E23"/>
    <w:rsid w:val="00845AF4"/>
    <w:rsid w:val="00851C3C"/>
    <w:rsid w:val="008625A7"/>
    <w:rsid w:val="00890D83"/>
    <w:rsid w:val="00891BEC"/>
    <w:rsid w:val="00896FB9"/>
    <w:rsid w:val="008F1306"/>
    <w:rsid w:val="00906831"/>
    <w:rsid w:val="00917DEB"/>
    <w:rsid w:val="0098003D"/>
    <w:rsid w:val="009934EC"/>
    <w:rsid w:val="009E04F4"/>
    <w:rsid w:val="009F7C4B"/>
    <w:rsid w:val="00A02402"/>
    <w:rsid w:val="00A25EBE"/>
    <w:rsid w:val="00A30111"/>
    <w:rsid w:val="00A70997"/>
    <w:rsid w:val="00A758C7"/>
    <w:rsid w:val="00A86E01"/>
    <w:rsid w:val="00AE28DA"/>
    <w:rsid w:val="00AF3319"/>
    <w:rsid w:val="00B010E1"/>
    <w:rsid w:val="00B30A44"/>
    <w:rsid w:val="00B61542"/>
    <w:rsid w:val="00B7560E"/>
    <w:rsid w:val="00B96B05"/>
    <w:rsid w:val="00BF6594"/>
    <w:rsid w:val="00C03C1B"/>
    <w:rsid w:val="00C12038"/>
    <w:rsid w:val="00C343DF"/>
    <w:rsid w:val="00C458F3"/>
    <w:rsid w:val="00C57C63"/>
    <w:rsid w:val="00C60510"/>
    <w:rsid w:val="00CC0363"/>
    <w:rsid w:val="00CE2554"/>
    <w:rsid w:val="00D224FB"/>
    <w:rsid w:val="00D95AE3"/>
    <w:rsid w:val="00DB1605"/>
    <w:rsid w:val="00DC18ED"/>
    <w:rsid w:val="00DC7571"/>
    <w:rsid w:val="00DE1064"/>
    <w:rsid w:val="00DE7A6B"/>
    <w:rsid w:val="00DF7E25"/>
    <w:rsid w:val="00E34139"/>
    <w:rsid w:val="00E4131D"/>
    <w:rsid w:val="00EC144B"/>
    <w:rsid w:val="00EC5036"/>
    <w:rsid w:val="00F169C0"/>
    <w:rsid w:val="00F73665"/>
    <w:rsid w:val="00FB2666"/>
    <w:rsid w:val="00FB4668"/>
    <w:rsid w:val="00FE53E8"/>
    <w:rsid w:val="00FE612E"/>
    <w:rsid w:val="00FF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CF"/>
    <w:rPr>
      <w:i/>
    </w:rPr>
  </w:style>
  <w:style w:type="paragraph" w:styleId="1">
    <w:name w:val="heading 1"/>
    <w:basedOn w:val="a"/>
    <w:next w:val="a"/>
    <w:link w:val="10"/>
    <w:uiPriority w:val="9"/>
    <w:qFormat/>
    <w:rsid w:val="00214BC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rPr>
  </w:style>
  <w:style w:type="paragraph" w:styleId="2">
    <w:name w:val="heading 2"/>
    <w:basedOn w:val="a"/>
    <w:next w:val="a"/>
    <w:link w:val="20"/>
    <w:uiPriority w:val="9"/>
    <w:semiHidden/>
    <w:unhideWhenUsed/>
    <w:qFormat/>
    <w:rsid w:val="00214BC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rPr>
  </w:style>
  <w:style w:type="paragraph" w:styleId="3">
    <w:name w:val="heading 3"/>
    <w:basedOn w:val="a"/>
    <w:next w:val="a"/>
    <w:link w:val="30"/>
    <w:uiPriority w:val="9"/>
    <w:semiHidden/>
    <w:unhideWhenUsed/>
    <w:qFormat/>
    <w:rsid w:val="00214BC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rPr>
  </w:style>
  <w:style w:type="paragraph" w:styleId="4">
    <w:name w:val="heading 4"/>
    <w:basedOn w:val="a"/>
    <w:next w:val="a"/>
    <w:link w:val="40"/>
    <w:uiPriority w:val="9"/>
    <w:semiHidden/>
    <w:unhideWhenUsed/>
    <w:qFormat/>
    <w:rsid w:val="00214BC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rPr>
  </w:style>
  <w:style w:type="paragraph" w:styleId="5">
    <w:name w:val="heading 5"/>
    <w:basedOn w:val="a"/>
    <w:next w:val="a"/>
    <w:link w:val="50"/>
    <w:uiPriority w:val="9"/>
    <w:semiHidden/>
    <w:unhideWhenUsed/>
    <w:qFormat/>
    <w:rsid w:val="00214BC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rPr>
  </w:style>
  <w:style w:type="paragraph" w:styleId="6">
    <w:name w:val="heading 6"/>
    <w:basedOn w:val="a"/>
    <w:next w:val="a"/>
    <w:link w:val="60"/>
    <w:uiPriority w:val="9"/>
    <w:semiHidden/>
    <w:unhideWhenUsed/>
    <w:qFormat/>
    <w:rsid w:val="00214BC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rPr>
  </w:style>
  <w:style w:type="paragraph" w:styleId="7">
    <w:name w:val="heading 7"/>
    <w:basedOn w:val="a"/>
    <w:next w:val="a"/>
    <w:link w:val="70"/>
    <w:uiPriority w:val="9"/>
    <w:semiHidden/>
    <w:unhideWhenUsed/>
    <w:qFormat/>
    <w:rsid w:val="00214BC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8">
    <w:name w:val="heading 8"/>
    <w:basedOn w:val="a"/>
    <w:next w:val="a"/>
    <w:link w:val="80"/>
    <w:uiPriority w:val="9"/>
    <w:semiHidden/>
    <w:unhideWhenUsed/>
    <w:qFormat/>
    <w:rsid w:val="00214BCF"/>
    <w:p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9">
    <w:name w:val="heading 9"/>
    <w:basedOn w:val="a"/>
    <w:next w:val="a"/>
    <w:link w:val="90"/>
    <w:uiPriority w:val="9"/>
    <w:semiHidden/>
    <w:unhideWhenUsed/>
    <w:qFormat/>
    <w:rsid w:val="00214BC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BC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14BC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14BC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14BC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14BC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14BC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14BC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14BC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14BC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14BCF"/>
    <w:rPr>
      <w:b/>
      <w:bCs/>
      <w:color w:val="943634" w:themeColor="accent2" w:themeShade="BF"/>
      <w:sz w:val="18"/>
      <w:szCs w:val="18"/>
    </w:rPr>
  </w:style>
  <w:style w:type="paragraph" w:styleId="a4">
    <w:name w:val="Title"/>
    <w:basedOn w:val="a"/>
    <w:next w:val="a"/>
    <w:link w:val="a5"/>
    <w:uiPriority w:val="10"/>
    <w:qFormat/>
    <w:rsid w:val="00214BC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14BC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14BC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a7">
    <w:name w:val="Подзаголовок Знак"/>
    <w:basedOn w:val="a0"/>
    <w:link w:val="a6"/>
    <w:uiPriority w:val="11"/>
    <w:rsid w:val="00214BC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14BCF"/>
    <w:rPr>
      <w:b/>
      <w:bCs/>
      <w:spacing w:val="0"/>
    </w:rPr>
  </w:style>
  <w:style w:type="character" w:styleId="a9">
    <w:name w:val="Emphasis"/>
    <w:uiPriority w:val="20"/>
    <w:qFormat/>
    <w:rsid w:val="00214BC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14BCF"/>
    <w:pPr>
      <w:spacing w:after="0" w:line="240" w:lineRule="auto"/>
    </w:pPr>
  </w:style>
  <w:style w:type="paragraph" w:styleId="ab">
    <w:name w:val="List Paragraph"/>
    <w:basedOn w:val="a"/>
    <w:uiPriority w:val="34"/>
    <w:qFormat/>
    <w:rsid w:val="00214BCF"/>
    <w:pPr>
      <w:ind w:left="720"/>
      <w:contextualSpacing/>
    </w:pPr>
  </w:style>
  <w:style w:type="paragraph" w:styleId="21">
    <w:name w:val="Quote"/>
    <w:basedOn w:val="a"/>
    <w:next w:val="a"/>
    <w:link w:val="22"/>
    <w:uiPriority w:val="29"/>
    <w:qFormat/>
    <w:rsid w:val="00214BCF"/>
    <w:rPr>
      <w:i w:val="0"/>
      <w:color w:val="943634" w:themeColor="accent2" w:themeShade="BF"/>
    </w:rPr>
  </w:style>
  <w:style w:type="character" w:customStyle="1" w:styleId="22">
    <w:name w:val="Цитата 2 Знак"/>
    <w:basedOn w:val="a0"/>
    <w:link w:val="21"/>
    <w:uiPriority w:val="29"/>
    <w:rsid w:val="00214BCF"/>
    <w:rPr>
      <w:color w:val="943634" w:themeColor="accent2" w:themeShade="BF"/>
      <w:sz w:val="20"/>
      <w:szCs w:val="20"/>
    </w:rPr>
  </w:style>
  <w:style w:type="paragraph" w:styleId="ac">
    <w:name w:val="Intense Quote"/>
    <w:basedOn w:val="a"/>
    <w:next w:val="a"/>
    <w:link w:val="ad"/>
    <w:uiPriority w:val="30"/>
    <w:qFormat/>
    <w:rsid w:val="00214BC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14BC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14BCF"/>
    <w:rPr>
      <w:rFonts w:asciiTheme="majorHAnsi" w:eastAsiaTheme="majorEastAsia" w:hAnsiTheme="majorHAnsi" w:cstheme="majorBidi"/>
      <w:i/>
      <w:iCs/>
      <w:color w:val="C0504D" w:themeColor="accent2"/>
    </w:rPr>
  </w:style>
  <w:style w:type="character" w:styleId="af">
    <w:name w:val="Intense Emphasis"/>
    <w:uiPriority w:val="21"/>
    <w:qFormat/>
    <w:rsid w:val="00214BC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14BCF"/>
    <w:rPr>
      <w:i/>
      <w:iCs/>
      <w:smallCaps/>
      <w:color w:val="C0504D" w:themeColor="accent2"/>
      <w:u w:color="C0504D" w:themeColor="accent2"/>
    </w:rPr>
  </w:style>
  <w:style w:type="character" w:styleId="af1">
    <w:name w:val="Intense Reference"/>
    <w:uiPriority w:val="32"/>
    <w:qFormat/>
    <w:rsid w:val="00214BCF"/>
    <w:rPr>
      <w:b/>
      <w:bCs/>
      <w:i/>
      <w:iCs/>
      <w:smallCaps/>
      <w:color w:val="C0504D" w:themeColor="accent2"/>
      <w:u w:color="C0504D" w:themeColor="accent2"/>
    </w:rPr>
  </w:style>
  <w:style w:type="character" w:styleId="af2">
    <w:name w:val="Book Title"/>
    <w:uiPriority w:val="33"/>
    <w:qFormat/>
    <w:rsid w:val="00214BC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14BCF"/>
    <w:pPr>
      <w:outlineLvl w:val="9"/>
    </w:pPr>
  </w:style>
  <w:style w:type="table" w:styleId="af4">
    <w:name w:val="Table Grid"/>
    <w:basedOn w:val="a1"/>
    <w:uiPriority w:val="59"/>
    <w:rsid w:val="00DF7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3973E9"/>
    <w:pPr>
      <w:spacing w:before="100" w:beforeAutospacing="1" w:after="100" w:afterAutospacing="1" w:line="240" w:lineRule="auto"/>
    </w:pPr>
    <w:rPr>
      <w:rFonts w:eastAsia="Times New Roman"/>
      <w:i w:val="0"/>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37146277">
      <w:bodyDiv w:val="1"/>
      <w:marLeft w:val="0"/>
      <w:marRight w:val="0"/>
      <w:marTop w:val="0"/>
      <w:marBottom w:val="0"/>
      <w:divBdr>
        <w:top w:val="none" w:sz="0" w:space="0" w:color="auto"/>
        <w:left w:val="none" w:sz="0" w:space="0" w:color="auto"/>
        <w:bottom w:val="none" w:sz="0" w:space="0" w:color="auto"/>
        <w:right w:val="none" w:sz="0" w:space="0" w:color="auto"/>
      </w:divBdr>
    </w:div>
    <w:div w:id="16743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2577</TotalTime>
  <Pages>1</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K-UVR</cp:lastModifiedBy>
  <cp:revision>28</cp:revision>
  <cp:lastPrinted>2017-12-12T06:47:00Z</cp:lastPrinted>
  <dcterms:created xsi:type="dcterms:W3CDTF">2015-08-04T11:32:00Z</dcterms:created>
  <dcterms:modified xsi:type="dcterms:W3CDTF">2017-12-12T06:58:00Z</dcterms:modified>
</cp:coreProperties>
</file>