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83" w:rsidRDefault="00820E83" w:rsidP="00820E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820E83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Добрый день, ребята. Сегодня мы с вами познакомимся с жизнью и творчеством знаменитого режиссера Евгения Вахтангова. 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Всю свою жизнь Евгений Вахтангов посвятил театру. Будучи последователем идей Станиславского, он воплощал теорию учителя на сцене — сначала как актёр, а затем и как режиссёр. В собственном театре Вахтангов поставил ряд новаторских спектаклей, самым известным из которых стала «Принцесса Турандот».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Евгений Вахтангов родился во Владикавказе. Его отец был табачным фабрикантом и надеялся, что сын продолжит его дело. Однако еще в детстве Евгений Вахтангов увлекся театром и решил посвятить ему всю жизнь. В гимназические годы он уже играл в любительских постановках: «Женитьба» Николая Гоголя, «Бедность не порок» Александра Островского и «Дети Ванюшина» Сергея Найденова.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Окончив гимназию в 1903 году, Евгений Вахтангов поступил в Московский университет и сразу же — в студенческий театральный кружок. Он ставил спектакли и играл сам — и в Москве, и во время приездов во Владикавказ. Для каждой постановки Вахтангов разрабатывал общий план, тщательно перечислял все предметы, которые должны находиться на сцене, описывал костюмы, грим и походку актеров, даже рассчитывал темп хода занавеса. Образцом театрального искусства для него был Московский Художественный театр. Здесь Евгения Вахтангова вдохновляло все: декорации и актерская игра, звуковые эффекты и технические детали.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В 1909 году Вахтангов решил получить профессиональное театральное образование и поступил на драматические курсы при Московском Художественном театре. Здесь преподавали преимущественно артисты театра: Александр Адашев и Василий Лужский, Николай Александров и Василий Качалов. Они обучали молодых актеров по методикам Константина Станиславского.</w:t>
      </w:r>
    </w:p>
    <w:p w:rsidR="00820E83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lastRenderedPageBreak/>
        <w:t>Евгений Вахтангов хотел стать режиссером, и Константин Станиславский вскоре стал выделять его из остальных учеников. Он назначил Вахтангова главным помощником по работе с молодыми актерами. Вдохновленный методикой Станиславского, Евгений Вахтангов мечтал создать актерскую студию.</w:t>
      </w:r>
    </w:p>
    <w:p w:rsidR="00820E83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i/>
          <w:iCs/>
          <w:sz w:val="28"/>
          <w:szCs w:val="28"/>
        </w:rPr>
        <w:t>«Хочу образовать Студию, где мы учились бы. Принцип — всего добиваться самим... Проверить систему К. С. [Константина Станиславского] на самих себе. Принять или отвергнуть её. Исправить, дополнить или убрать ложь. Все пришедшие в студию должны любить искусство вообще и сценическое в частности. Радость искать в творчестве. Забыть публику. Творить для себя. Наслаждаться для себя. Сами себе судьи».</w:t>
      </w:r>
      <w:r>
        <w:rPr>
          <w:sz w:val="28"/>
          <w:szCs w:val="28"/>
        </w:rPr>
        <w:t xml:space="preserve"> Так говорил сам </w:t>
      </w:r>
      <w:r w:rsidRPr="00D8690C">
        <w:rPr>
          <w:sz w:val="28"/>
          <w:szCs w:val="28"/>
        </w:rPr>
        <w:t>Евгений Вахтангов</w:t>
      </w:r>
      <w:r>
        <w:rPr>
          <w:sz w:val="28"/>
          <w:szCs w:val="28"/>
        </w:rPr>
        <w:t>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К этому стремился и сам Станиславский. Поэтому в 1912 году вместе с Леопольдом Сулержицким они открыли</w:t>
      </w:r>
      <w:proofErr w:type="gramStart"/>
      <w:r w:rsidRPr="00D8690C">
        <w:rPr>
          <w:sz w:val="28"/>
          <w:szCs w:val="28"/>
        </w:rPr>
        <w:t xml:space="preserve"> П</w:t>
      </w:r>
      <w:proofErr w:type="gramEnd"/>
      <w:r w:rsidRPr="00D8690C">
        <w:rPr>
          <w:sz w:val="28"/>
          <w:szCs w:val="28"/>
        </w:rPr>
        <w:t>ервую студию МХТ, в которой начал преподавать Евгений Вахтангов. Одновременно Вахтангов работал в других московских театральных школах, среди которых особое место занимала Студенческая драматическая студия (современный государственный академический театр имени Е. Вахтангова). Ее создали в 1913 году группа совсем молодых — лет по восемнадцать-двадцать — московских студентов, решив заниматься театральным искусством по системе Станиславского. Слухами о ней была полна тогдашняя Москва. Руководить занятиями согласился Евгений Багратионович Вахтангов, тридцатилетний актер и режиссер Художественного театра, уже составивший себе репутацию лучшего педагога по «системе».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Сначала собственного помещения у Студенческой драматической студии не было, участники собирались то в комнатах студентов, то в ресторанах, то в пустых кинотеатрах. Репетиции проходили, в основном ночью, так как днем Евгений Вахтангов занимался с 1-й студией МХТ, а студенты — учились и работали.</w:t>
      </w:r>
    </w:p>
    <w:p w:rsidR="00820E83" w:rsidRPr="00D8690C" w:rsidRDefault="00820E83" w:rsidP="00820E83">
      <w:pPr>
        <w:spacing w:line="360" w:lineRule="auto"/>
        <w:jc w:val="both"/>
        <w:rPr>
          <w:sz w:val="28"/>
          <w:szCs w:val="28"/>
        </w:rPr>
      </w:pPr>
      <w:r w:rsidRPr="00D8690C">
        <w:rPr>
          <w:sz w:val="28"/>
          <w:szCs w:val="28"/>
        </w:rPr>
        <w:lastRenderedPageBreak/>
        <w:t>Первый спектакль был поставлен по пьесе Бориса Зайцева «Усадьба Ланиных» и показан 26 марта 1914 года в Охотничьем клубе, декорации к ней изготовили из выкрашенной мешковины. Свою первую постановку — «Усадьбу Ланиных» — Студенческая студия представила в 1914 году. Премьера спектакля вызвала бурю негодования. Критики язвительно писали о детской беспомощности начинающих актеров, о жалкости театральных декораций, о несостоятельности режиссера Вахтангова. Станиславский же так разозлился на Вахтангова за самодеятельность и провал «Усадьбы Ланиных», что запретил ему преподавать вне стен МХТ и 1-й Студии.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Однако занятия в Студенческой студии не прекратились, а проходили теперь в строжайшей тайне. Для своих учеников Вахтангов нанимал лучших педагогов-новаторов, несмотря на бедность студии.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Осенью 1914 года Студия уже обосновалась в небольшой квартире в Мансуровском переулке на Остоженке (тогда и стали называть ее — «Мансуровской»). В части этой квартиры было устроено общежитие для студийцев, а в другой половине оборудована крохотная сцена и зрительный зал на 35 человек.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 xml:space="preserve">Евгений Вахтангов настаивал, чтобы для актёров студия стала главным местом в их жизни. Он ввёл понятия «студийного» и «нестудийного» человека и аналогичного поступка. В 1917 году студия заявила о себе публично под названием Московская драматическая студия Вахтангова. Через год впервые был показан спектакль по пьесе Мориса Метерлинка «Чудо святого Антония». Сам Вахтангов считал студию своим домом. 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 xml:space="preserve">Постепенно Евгений Вахтангов обрел собственное понимание театра. В спектаклях он стремился подчеркнуть условность происходящего на сцене, поэтому, например, классические театральные костюмы вахтанговцы надевали поверх современной одежды. А чтобы усилить эту идею, артисты надевали их прямо на сцене. В считанные секунды из актеров они перевоплощались в персонажей пьесы. Для декораций использовали </w:t>
      </w:r>
      <w:r w:rsidRPr="00D8690C">
        <w:rPr>
          <w:sz w:val="28"/>
          <w:szCs w:val="28"/>
        </w:rPr>
        <w:lastRenderedPageBreak/>
        <w:t>обычные бытовые предметы, которые обыгрывались с помощью света и тканевых драпировок.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 xml:space="preserve">В 1917 году студенческая студия вышла из «подполья» и стала называться Московской драматической студией Евгения Вахтангова. В этом же году Вахтангов тяжело заболел, однако работать он стал еще больше и усерднее. </w:t>
      </w:r>
      <w:proofErr w:type="gramStart"/>
      <w:r w:rsidRPr="00D8690C">
        <w:rPr>
          <w:sz w:val="28"/>
          <w:szCs w:val="28"/>
        </w:rPr>
        <w:t>«Первая студия, вторая студия, моя студия, еврейская студия «Габима», студия Гунст, народный театр, пролеткульт, художественный театр, урок, спектакль ноябрьских торжеств — вот десять учреждений, где меня рвут на части», — писал Евгений Вахтангов.</w:t>
      </w:r>
      <w:proofErr w:type="gramEnd"/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После революции 1917 года авангардному театру Вахтангова стало тяжело находить общий язык с новым зрителем — «первобытным в отношении искусства». Режиссер решил присоединиться к театру Константина Станиславского. В 1920 году студия Вахтангова стала частью Московского Художественного театра, и получила название</w:t>
      </w:r>
      <w:proofErr w:type="gramStart"/>
      <w:r w:rsidRPr="00D8690C">
        <w:rPr>
          <w:sz w:val="28"/>
          <w:szCs w:val="28"/>
        </w:rPr>
        <w:t xml:space="preserve"> Т</w:t>
      </w:r>
      <w:proofErr w:type="gramEnd"/>
      <w:r w:rsidRPr="00D8690C">
        <w:rPr>
          <w:sz w:val="28"/>
          <w:szCs w:val="28"/>
        </w:rPr>
        <w:t>ретья студия.</w:t>
      </w:r>
    </w:p>
    <w:p w:rsidR="00820E83" w:rsidRDefault="00820E83" w:rsidP="00820E83">
      <w:pPr>
        <w:spacing w:line="360" w:lineRule="auto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Уже через год у</w:t>
      </w:r>
      <w:proofErr w:type="gramStart"/>
      <w:r w:rsidRPr="00D8690C">
        <w:rPr>
          <w:sz w:val="28"/>
          <w:szCs w:val="28"/>
        </w:rPr>
        <w:t xml:space="preserve"> Т</w:t>
      </w:r>
      <w:proofErr w:type="gramEnd"/>
      <w:r w:rsidRPr="00D8690C">
        <w:rPr>
          <w:sz w:val="28"/>
          <w:szCs w:val="28"/>
        </w:rPr>
        <w:t>ретьей студии МХТ появилось собственное здание театра. В честь открытия артисты дали спектакль «Чудо святого Антония» по одноименной комедии Мориса Метерлинка.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(Просмотр документального фильма об истории театра им. Е.Вахтангова)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Незадолго до смерти Евгений Вахтангов начал работать над постановкой «Принцесса Турандот» по сказке итальянского драматурга Карло Гоцци. Этим спектаклем он открыл новое направление в театральной режиссуре — «фантастический реализм». Вахтангов использовал персонажи-маски и приемы итальянской комедии дель арте, однако сказку сделал очень современной. Артисты много шутили во время обсуждения, эти шутки было решено внести в спектакль. Актеры прямо на сцене переодевались в костюмы сказочных героев, а параллельно беседовали на злободневные темы.</w:t>
      </w:r>
    </w:p>
    <w:p w:rsidR="00820E83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8690C">
        <w:rPr>
          <w:sz w:val="28"/>
          <w:szCs w:val="28"/>
        </w:rPr>
        <w:t>Вернувшись</w:t>
      </w:r>
      <w:proofErr w:type="gramEnd"/>
      <w:r w:rsidRPr="00D8690C">
        <w:rPr>
          <w:sz w:val="28"/>
          <w:szCs w:val="28"/>
        </w:rPr>
        <w:t xml:space="preserve"> домой после очередной репетиции спектакля «Принцесса Турандот», Вахтангов слег и больше уже не вставал. Премьера состоялась без него, зато на спектакле присутствовал Константин Станиславский. </w:t>
      </w:r>
      <w:r w:rsidRPr="00D8690C">
        <w:rPr>
          <w:sz w:val="28"/>
          <w:szCs w:val="28"/>
        </w:rPr>
        <w:lastRenderedPageBreak/>
        <w:t>Восхищенный работой своего ученика, Станиславский лично выразил свое признание Вахтангову: «То, что я видел, талантливо, своеобразно и, что самое главное, жизнерадостно! &lt;…&gt; А успех блистательный. Молодежь очень выросла».</w:t>
      </w:r>
    </w:p>
    <w:p w:rsidR="00820E83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«Принцесса Турандот» стала последней работой Евгения Вахтангова. Он умер 29 мая 1922 года. Похоронили Вахтангова на Новодевичьем кладбище.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Памяти Е. Вахтангова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•</w:t>
      </w:r>
      <w:r w:rsidRPr="00D8690C">
        <w:rPr>
          <w:sz w:val="28"/>
          <w:szCs w:val="28"/>
        </w:rPr>
        <w:tab/>
        <w:t xml:space="preserve">После смерти Евгения Вахтангова сотрудники театра начали собирать архив документов о работе учреждения. На его основе по инициативе сотрудников был создан музей. Он открылся в декабре 1931 года выставкой в честь десятилетия театра, экспозиция охватывала и период работы Вахтангова в Денежном переулке с 1918 по 1922 год. В разное время музеем руководили жена режиссёра Надежда Вахтангова, театровед Л. Вендровская. В настоящее время в нём хранятся личные вещи режиссёра, библиотека и мебель из кабинета. </w:t>
      </w:r>
      <w:proofErr w:type="gramStart"/>
      <w:r w:rsidRPr="00D8690C">
        <w:rPr>
          <w:sz w:val="28"/>
          <w:szCs w:val="28"/>
        </w:rPr>
        <w:t>Всего в фонде более 80 тысяч экспонатов: афиши, программы, фотографии, макеты, эскизы декораций и костюмов, архивные документы, печатные материалы, живопись, графика, мемориальные предметы.</w:t>
      </w:r>
      <w:proofErr w:type="gramEnd"/>
      <w:r w:rsidRPr="00D8690C">
        <w:rPr>
          <w:sz w:val="28"/>
          <w:szCs w:val="28"/>
        </w:rPr>
        <w:t xml:space="preserve"> В 2010 году в доме № 12 по Денежному переулку в квартире № 1 открылся филиал музея — Мемориальная комната Евгения Вахтангова, где находятся ранее не выставлявшиеся артефакты. При участии сотрудников музея издаются книги о театре, его режиссёрах и актёрах, подбирается материал к спектаклям, проходят учебные лекции для студентов Театрального училища имени Щукина. 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•</w:t>
      </w:r>
      <w:r w:rsidRPr="00D8690C">
        <w:rPr>
          <w:sz w:val="28"/>
          <w:szCs w:val="28"/>
        </w:rPr>
        <w:tab/>
        <w:t>В 1996 году Русскому театру во Владикавказе было присовено имя Евгения Вахтангова.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•</w:t>
      </w:r>
      <w:r w:rsidRPr="00D8690C">
        <w:rPr>
          <w:sz w:val="28"/>
          <w:szCs w:val="28"/>
        </w:rPr>
        <w:tab/>
        <w:t>Во Владикавказе есть переулок Вахтангова. На доме по улице Армянской во Владикавказе, где родился и вырос Вахтангов, установлена мемориальная доска.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lastRenderedPageBreak/>
        <w:t>•</w:t>
      </w:r>
      <w:r w:rsidRPr="00D8690C">
        <w:rPr>
          <w:sz w:val="28"/>
          <w:szCs w:val="28"/>
        </w:rPr>
        <w:tab/>
        <w:t>В июне 2013 года был открыт памя</w:t>
      </w:r>
      <w:r>
        <w:rPr>
          <w:sz w:val="28"/>
          <w:szCs w:val="28"/>
        </w:rPr>
        <w:t>тник Вахтангову во Владикавказе.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•</w:t>
      </w:r>
      <w:r w:rsidRPr="00D8690C">
        <w:rPr>
          <w:sz w:val="28"/>
          <w:szCs w:val="28"/>
        </w:rPr>
        <w:tab/>
        <w:t>В 2020 году в Москве на Арбате перед зданием Вахтанговского театра открыт памятник Евгению Вахтангов</w:t>
      </w:r>
    </w:p>
    <w:p w:rsidR="00820E83" w:rsidRPr="00D8690C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Евгений Вахтангов – не просто выдающийся режиссер-реформатор. Ему принадлежит уникальное достижение в истории театра. Вахтангов поставил два спектакля, которые не только пережили их создателя, но побили все возможные рекорды театральных постановок-долгожителей. «Гадибук» в театре «Габима» шёл более 40 лет, впл</w:t>
      </w:r>
      <w:r>
        <w:rPr>
          <w:sz w:val="28"/>
          <w:szCs w:val="28"/>
        </w:rPr>
        <w:t>оть до середины 1960-х годов</w:t>
      </w:r>
      <w:r w:rsidRPr="00D8690C">
        <w:rPr>
          <w:sz w:val="28"/>
          <w:szCs w:val="28"/>
        </w:rPr>
        <w:t>. «Принцесса Турандот» в театре имени Вахтангова – ещё дольше, вплоть до 2006 года, правда, с небольшими перерывами.</w:t>
      </w:r>
    </w:p>
    <w:p w:rsidR="00820E83" w:rsidRDefault="00820E83" w:rsidP="00820E83">
      <w:pPr>
        <w:spacing w:line="360" w:lineRule="auto"/>
        <w:ind w:firstLine="708"/>
        <w:jc w:val="both"/>
        <w:rPr>
          <w:sz w:val="28"/>
          <w:szCs w:val="28"/>
        </w:rPr>
      </w:pPr>
      <w:r w:rsidRPr="00D8690C">
        <w:rPr>
          <w:sz w:val="28"/>
          <w:szCs w:val="28"/>
        </w:rPr>
        <w:t>В театре имени Е.Вахтангова в разное время работали и творили очень много актеров, например:</w:t>
      </w:r>
      <w:r>
        <w:rPr>
          <w:sz w:val="28"/>
          <w:szCs w:val="28"/>
        </w:rPr>
        <w:t xml:space="preserve"> </w:t>
      </w:r>
      <w:r w:rsidRPr="00D8690C">
        <w:rPr>
          <w:sz w:val="28"/>
          <w:szCs w:val="28"/>
        </w:rPr>
        <w:t>Василий Лановой, Владимир Этуш, Юрий Яковлев, Юлия Рутберг, Серге Маковецкий, Ирина Купченко, Лидия Вележева, Алексей Гуськов, Владимир Вдовиченков, Александр Олешко, Людмила Максакова, Нонна Гришаева, Елена Подкаминская, Евгений Пронин.</w:t>
      </w:r>
    </w:p>
    <w:p w:rsidR="00FF6A11" w:rsidRDefault="00FF6A11"/>
    <w:sectPr w:rsidR="00FF6A11" w:rsidSect="00FF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0E83"/>
    <w:rsid w:val="00820E83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AHHI@TA</dc:creator>
  <cp:lastModifiedBy>AHHI@TA</cp:lastModifiedBy>
  <cp:revision>1</cp:revision>
  <dcterms:created xsi:type="dcterms:W3CDTF">2021-03-14T18:41:00Z</dcterms:created>
  <dcterms:modified xsi:type="dcterms:W3CDTF">2021-03-14T18:41:00Z</dcterms:modified>
</cp:coreProperties>
</file>