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4" w:rsidRDefault="00B654D4" w:rsidP="00EA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Краткосрочное планирование урока.</w:t>
      </w:r>
    </w:p>
    <w:tbl>
      <w:tblPr>
        <w:tblW w:w="0" w:type="auto"/>
        <w:tblLayout w:type="fixed"/>
        <w:tblLook w:val="0000"/>
      </w:tblPr>
      <w:tblGrid>
        <w:gridCol w:w="2802"/>
        <w:gridCol w:w="8505"/>
        <w:gridCol w:w="21"/>
      </w:tblGrid>
      <w:tr w:rsidR="00B654D4" w:rsidTr="00653DEA">
        <w:trPr>
          <w:gridAfter w:val="1"/>
          <w:wAfter w:w="21" w:type="dxa"/>
          <w:trHeight w:val="1199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D10DA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  <w:r w:rsidR="00D1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DA8" w:rsidRPr="00D10DA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Школа: </w:t>
            </w:r>
            <w:r w:rsidR="000E22E1">
              <w:rPr>
                <w:rFonts w:ascii="Times New Roman" w:hAnsi="Times New Roman" w:cs="Times New Roman"/>
                <w:sz w:val="24"/>
                <w:szCs w:val="24"/>
              </w:rPr>
              <w:t>КГУ «Средняя школа № 8 г. Зыряновска»</w:t>
            </w:r>
          </w:p>
          <w:p w:rsidR="00891FFB" w:rsidRDefault="00891FFB" w:rsidP="00A81E3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="00E37951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  <w:p w:rsidR="00B654D4" w:rsidRDefault="00B654D4" w:rsidP="00A81E3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E37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E3F" w:rsidRPr="00A81E3F">
              <w:rPr>
                <w:rFonts w:ascii="Times New Roman" w:hAnsi="Times New Roman" w:cs="Times New Roman"/>
                <w:sz w:val="24"/>
                <w:szCs w:val="24"/>
              </w:rPr>
              <w:t xml:space="preserve">.09.17      </w:t>
            </w:r>
            <w:r w:rsidRPr="00A81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E22E1" w:rsidRPr="00A81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учителя: </w:t>
            </w:r>
            <w:proofErr w:type="spellStart"/>
            <w:r w:rsidR="008F33F1">
              <w:rPr>
                <w:rFonts w:ascii="Times New Roman" w:hAnsi="Times New Roman" w:cs="Times New Roman"/>
                <w:sz w:val="24"/>
                <w:szCs w:val="24"/>
              </w:rPr>
              <w:t>Азикенова</w:t>
            </w:r>
            <w:proofErr w:type="spellEnd"/>
            <w:r w:rsidR="008F33F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E22E1">
              <w:rPr>
                <w:rFonts w:ascii="Times New Roman" w:hAnsi="Times New Roman" w:cs="Times New Roman"/>
                <w:sz w:val="24"/>
                <w:szCs w:val="24"/>
              </w:rPr>
              <w:t xml:space="preserve">льга Евгеньевна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частвовали: </w:t>
            </w:r>
            <w:r w:rsidR="008F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участвовали:___________</w:t>
            </w:r>
          </w:p>
        </w:tc>
      </w:tr>
      <w:tr w:rsidR="00B654D4" w:rsidTr="0041093A">
        <w:trPr>
          <w:gridAfter w:val="1"/>
          <w:wAfter w:w="21" w:type="dxa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Pr="00E37951" w:rsidRDefault="00B654D4" w:rsidP="00E37951">
            <w:pPr>
              <w:tabs>
                <w:tab w:val="left" w:pos="426"/>
              </w:tabs>
              <w:kinsoku w:val="0"/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="00E37951" w:rsidRPr="00032AAE">
              <w:rPr>
                <w:rFonts w:ascii="Times New Roman" w:hAnsi="Times New Roman"/>
                <w:sz w:val="24"/>
              </w:rPr>
              <w:t>Стоянки эпохи камня на территории Казахстана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достигаемые на этом уроке 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51" w:rsidRPr="00032AAE" w:rsidRDefault="00E37951" w:rsidP="00E3795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2AAE">
              <w:rPr>
                <w:rFonts w:ascii="Times New Roman" w:hAnsi="Times New Roman"/>
                <w:sz w:val="24"/>
              </w:rPr>
              <w:t>5.2.3.1 – знать археологические открытия казахстанских ученых;</w:t>
            </w:r>
          </w:p>
          <w:p w:rsidR="00E37951" w:rsidRPr="00032AAE" w:rsidRDefault="00E37951" w:rsidP="00E3795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2AAE">
              <w:rPr>
                <w:rFonts w:ascii="Times New Roman" w:hAnsi="Times New Roman"/>
                <w:sz w:val="24"/>
              </w:rPr>
              <w:t xml:space="preserve">5.2.2.1 – описывать археологические памятники;  </w:t>
            </w:r>
          </w:p>
          <w:p w:rsidR="00B654D4" w:rsidRPr="00D10DA8" w:rsidRDefault="00E37951" w:rsidP="00E3795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AAE">
              <w:rPr>
                <w:rFonts w:ascii="Times New Roman" w:hAnsi="Times New Roman"/>
                <w:sz w:val="24"/>
              </w:rPr>
              <w:t>5.4.2.1 – описывать орудия труда и виды оружия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Pr="00D10DA8" w:rsidRDefault="00E37951" w:rsidP="00E3795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Анализируя исследования ученых – археологов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определить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древних 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культур, дать  оценку исторической значимости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2E1" w:rsidRDefault="000E22E1" w:rsidP="000E2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591D2F">
              <w:rPr>
                <w:rFonts w:ascii="Times New Roman" w:hAnsi="Times New Roman" w:cs="Times New Roman"/>
                <w:sz w:val="24"/>
                <w:szCs w:val="24"/>
              </w:rPr>
              <w:t>названия археологических стоянок на территории Казахстана,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D2F" w:rsidRDefault="00591D2F" w:rsidP="000E2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на карте их местоположение;</w:t>
            </w:r>
          </w:p>
          <w:p w:rsidR="000E22E1" w:rsidRDefault="000E22E1" w:rsidP="000E2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="00591D2F">
              <w:rPr>
                <w:rFonts w:ascii="Times New Roman" w:hAnsi="Times New Roman" w:cs="Times New Roman"/>
                <w:sz w:val="24"/>
                <w:szCs w:val="24"/>
              </w:rPr>
              <w:t>значимость науки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4D4" w:rsidRDefault="008867DB" w:rsidP="00591D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="00591D2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 орудиям труда древних людей разных периодов каменного века.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87512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2F" w:rsidRPr="00357FBC" w:rsidRDefault="00591D2F" w:rsidP="00591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Предметная л</w:t>
            </w:r>
            <w:proofErr w:type="spellStart"/>
            <w:r w:rsidRPr="00357FBC">
              <w:rPr>
                <w:rFonts w:ascii="Times New Roman" w:hAnsi="Times New Roman" w:cs="Times New Roman"/>
                <w:b/>
                <w:sz w:val="24"/>
                <w:szCs w:val="24"/>
              </w:rPr>
              <w:t>ексика</w:t>
            </w:r>
            <w:proofErr w:type="spellEnd"/>
            <w:r w:rsidRPr="00357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</w:t>
            </w:r>
            <w:r w:rsidRPr="0035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терминология:</w:t>
            </w:r>
          </w:p>
          <w:p w:rsidR="00591D2F" w:rsidRPr="00357FBC" w:rsidRDefault="00591D2F" w:rsidP="00591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Археология,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археологические памятники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орудия труда, чоппер, чеппинг, скебок, рубило, отщеп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др.</w:t>
            </w:r>
          </w:p>
          <w:p w:rsidR="00591D2F" w:rsidRPr="00357FBC" w:rsidRDefault="00591D2F" w:rsidP="00591D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Проанализирует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археологов</w:t>
            </w:r>
            <w:r w:rsidRPr="00357FB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; Заполняет сравнительную таблицу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орудий труда каменного века</w:t>
            </w:r>
            <w:r w:rsidRPr="00357FB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;  Работа с текстом  по теме урока (навык чтения); Выполнение задания на основе интерактивного материала (навык слушания).</w:t>
            </w:r>
          </w:p>
          <w:p w:rsidR="00591D2F" w:rsidRPr="00357FBC" w:rsidRDefault="00591D2F" w:rsidP="00591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Серия полезных фраз для диалога/письма </w:t>
            </w:r>
          </w:p>
          <w:p w:rsidR="00591D2F" w:rsidRPr="00357FBC" w:rsidRDefault="00591D2F" w:rsidP="00591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Особенности  </w:t>
            </w:r>
            <w:r w:rsidR="00267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жизни древнейших людей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91D2F" w:rsidRPr="00357FBC" w:rsidRDefault="00591D2F" w:rsidP="00591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Памятники </w:t>
            </w:r>
            <w:r w:rsidR="00267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каменного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века на территории Казахстана ...</w:t>
            </w:r>
          </w:p>
          <w:p w:rsidR="00591D2F" w:rsidRPr="00357FBC" w:rsidRDefault="00591D2F" w:rsidP="00591D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267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каменном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веке произошли следующие изменения: ...</w:t>
            </w:r>
          </w:p>
          <w:p w:rsidR="00591D2F" w:rsidRPr="00357FBC" w:rsidRDefault="00591D2F" w:rsidP="00591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Историческая значимость археологических исследований...</w:t>
            </w:r>
          </w:p>
          <w:p w:rsidR="008867DB" w:rsidRDefault="00591D2F" w:rsidP="00591D2F">
            <w:pPr>
              <w:spacing w:after="0" w:line="100" w:lineRule="atLeast"/>
            </w:pPr>
            <w:r w:rsidRPr="00357F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итоге</w:t>
            </w:r>
            <w:r w:rsidRPr="00357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87512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7DB" w:rsidRDefault="008867DB" w:rsidP="0088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</w:t>
            </w:r>
          </w:p>
          <w:p w:rsidR="008867DB" w:rsidRDefault="008867DB" w:rsidP="0088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уважения к другим культурам и точкам зрения.</w:t>
            </w:r>
          </w:p>
          <w:p w:rsidR="00B654D4" w:rsidRDefault="008867DB" w:rsidP="0088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исторических сведений формируют критическое мышление.</w:t>
            </w:r>
          </w:p>
          <w:p w:rsidR="008867DB" w:rsidRDefault="008867DB" w:rsidP="0088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87512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202FB" w:rsidP="0087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</w:tr>
      <w:tr w:rsidR="00B654D4" w:rsidTr="00E379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87512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Pr="00B202FB" w:rsidRDefault="00B202FB" w:rsidP="00267E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B">
              <w:rPr>
                <w:rFonts w:ascii="Times New Roman" w:hAnsi="Times New Roman" w:cs="Times New Roman"/>
                <w:sz w:val="24"/>
                <w:szCs w:val="24"/>
              </w:rPr>
              <w:t>Где впервые найден человек. Как называли первого человека.</w:t>
            </w:r>
            <w:r w:rsidR="0026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EB1">
              <w:rPr>
                <w:rFonts w:ascii="Times New Roman" w:hAnsi="Times New Roman" w:cs="Times New Roman"/>
                <w:sz w:val="24"/>
                <w:szCs w:val="24"/>
              </w:rPr>
              <w:t>Переодизация</w:t>
            </w:r>
            <w:proofErr w:type="spellEnd"/>
            <w:r w:rsidR="00267EB1">
              <w:rPr>
                <w:rFonts w:ascii="Times New Roman" w:hAnsi="Times New Roman" w:cs="Times New Roman"/>
                <w:sz w:val="24"/>
                <w:szCs w:val="24"/>
              </w:rPr>
              <w:t xml:space="preserve"> каменного века.</w:t>
            </w:r>
          </w:p>
        </w:tc>
      </w:tr>
    </w:tbl>
    <w:p w:rsidR="00B654D4" w:rsidRDefault="00B654D4" w:rsidP="00EA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659"/>
        <w:gridCol w:w="1117"/>
        <w:gridCol w:w="5403"/>
        <w:gridCol w:w="2149"/>
      </w:tblGrid>
      <w:tr w:rsidR="00B654D4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654D4" w:rsidTr="00045E2E">
        <w:trPr>
          <w:gridAfter w:val="2"/>
          <w:wAfter w:w="7552" w:type="dxa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урока.</w:t>
            </w:r>
          </w:p>
        </w:tc>
      </w:tr>
      <w:tr w:rsidR="00B654D4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настрой.</w:t>
            </w:r>
            <w:r w:rsidR="0026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2мин.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267EB1" w:rsidP="00045E2E">
            <w:pPr>
              <w:pStyle w:val="12"/>
              <w:spacing w:before="0" w:after="0"/>
            </w:pPr>
            <w:r>
              <w:t>Дети встают в круг, учитель на ухо шепчет «Ты самый хороший человек», дети передают по цепочке и последний озвучивает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4" w:rsidTr="00045E2E">
        <w:trPr>
          <w:trHeight w:val="65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  <w:r w:rsidR="00FB7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267EB1" w:rsidP="00045E2E">
            <w:pPr>
              <w:pStyle w:val="12"/>
              <w:spacing w:before="0" w:after="0"/>
            </w:pPr>
            <w:r>
              <w:t>На карте закрытые таблички с вопросами. Учащиеся по очереди подходят и выбирают табличку, отвечают на вопрос.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Вопросы: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Сколько теорий о происхождении человека существует?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Назови типы древних людей?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Назови основные виды хозяйства древних людей?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Как древний человек научился добывать огонь?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Как использование огня повлияло на жизнь древних людей?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Назови первые орудия труда древнего человека?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Где найдены останки питекантропа?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Где найдены останки неандертальца?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Чем отличается человек умелый от человека разумного?</w:t>
            </w:r>
          </w:p>
          <w:p w:rsidR="00DE16AF" w:rsidRDefault="00DE16AF" w:rsidP="00045E2E">
            <w:pPr>
              <w:pStyle w:val="12"/>
              <w:spacing w:before="0" w:after="0"/>
            </w:pPr>
            <w:r>
              <w:t>Где найдены останки австралопитека?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DE16AF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таблички с вопросами.</w:t>
            </w: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654D4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Деление на группы.</w:t>
            </w:r>
            <w:r w:rsidR="003B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5мин.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FA" w:rsidRPr="00DE16AF" w:rsidRDefault="00DE16AF" w:rsidP="000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AF">
              <w:rPr>
                <w:rFonts w:ascii="Times New Roman" w:hAnsi="Times New Roman" w:cs="Times New Roman"/>
                <w:sz w:val="24"/>
                <w:szCs w:val="24"/>
              </w:rPr>
              <w:t>Класс делится по парам по принципу «что выбираешь?»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4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875122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B654D4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FB" w:rsidRDefault="00FB7022" w:rsidP="00045E2E">
            <w:pPr>
              <w:pStyle w:val="12"/>
              <w:spacing w:after="0"/>
            </w:pPr>
            <w:r>
              <w:t>Учащимся предлагаются 2 картинки, необходимо описать – что они видят на этих картинках</w:t>
            </w:r>
            <w:r w:rsidR="003B3AA8">
              <w:t>.</w:t>
            </w:r>
          </w:p>
          <w:p w:rsidR="003B3AA8" w:rsidRDefault="003B3AA8" w:rsidP="00045E2E">
            <w:pPr>
              <w:pStyle w:val="12"/>
              <w:spacing w:after="0"/>
            </w:pPr>
            <w:r>
              <w:t>После высказывания учащихся озвучить тему урока и цель.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P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 2</w:t>
            </w:r>
          </w:p>
        </w:tc>
      </w:tr>
      <w:tr w:rsidR="00B654D4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875122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имеющегося опыта</w:t>
            </w: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B202FB" w:rsidP="00045E2E">
            <w:pPr>
              <w:pStyle w:val="12"/>
              <w:spacing w:after="0"/>
            </w:pPr>
            <w:r>
              <w:t>Метод «</w:t>
            </w:r>
            <w:proofErr w:type="spellStart"/>
            <w:r>
              <w:t>Да-Нет</w:t>
            </w:r>
            <w:proofErr w:type="spellEnd"/>
            <w:r>
              <w:t>»</w:t>
            </w:r>
            <w:r w:rsidR="00D62D3B">
              <w:t xml:space="preserve"> </w:t>
            </w:r>
          </w:p>
          <w:p w:rsidR="00B202FB" w:rsidRDefault="00B202FB" w:rsidP="00045E2E">
            <w:pPr>
              <w:pStyle w:val="12"/>
              <w:spacing w:after="0"/>
            </w:pPr>
            <w:r>
              <w:t>Вопросы:</w:t>
            </w:r>
          </w:p>
          <w:p w:rsidR="00B202FB" w:rsidRDefault="007F08A5" w:rsidP="00045E2E">
            <w:pPr>
              <w:pStyle w:val="12"/>
              <w:numPr>
                <w:ilvl w:val="0"/>
                <w:numId w:val="6"/>
              </w:numPr>
              <w:spacing w:after="0"/>
            </w:pPr>
            <w:r>
              <w:t>Каменный век – это самый длинный период в истории человечества. Да.</w:t>
            </w:r>
          </w:p>
          <w:p w:rsidR="007F08A5" w:rsidRDefault="007F08A5" w:rsidP="00045E2E">
            <w:pPr>
              <w:pStyle w:val="12"/>
              <w:numPr>
                <w:ilvl w:val="0"/>
                <w:numId w:val="6"/>
              </w:numPr>
              <w:spacing w:after="0"/>
            </w:pPr>
            <w:r>
              <w:t>Человек произошел от Адама и Евы. Нет.</w:t>
            </w:r>
          </w:p>
          <w:p w:rsidR="007F08A5" w:rsidRDefault="007F08A5" w:rsidP="00045E2E">
            <w:pPr>
              <w:pStyle w:val="12"/>
              <w:numPr>
                <w:ilvl w:val="0"/>
                <w:numId w:val="6"/>
              </w:numPr>
              <w:spacing w:after="0"/>
            </w:pPr>
            <w:r>
              <w:t>Останки первого человека были найдены в Восточной Африке. Да.</w:t>
            </w:r>
          </w:p>
          <w:p w:rsidR="007F08A5" w:rsidRDefault="007F08A5" w:rsidP="00045E2E">
            <w:pPr>
              <w:pStyle w:val="12"/>
              <w:numPr>
                <w:ilvl w:val="0"/>
                <w:numId w:val="6"/>
              </w:numPr>
              <w:spacing w:after="0"/>
            </w:pPr>
            <w:r>
              <w:t>По теории Дарвина человек произошел от динозавра. Нет.</w:t>
            </w:r>
          </w:p>
          <w:p w:rsidR="007F08A5" w:rsidRDefault="007F08A5" w:rsidP="00045E2E">
            <w:pPr>
              <w:pStyle w:val="12"/>
              <w:numPr>
                <w:ilvl w:val="0"/>
                <w:numId w:val="6"/>
              </w:numPr>
              <w:spacing w:after="0"/>
            </w:pPr>
            <w:r>
              <w:t>Обезьяна является древним предком человека. Да.</w:t>
            </w:r>
          </w:p>
          <w:p w:rsidR="003B3AA8" w:rsidRDefault="003B3AA8" w:rsidP="00045E2E">
            <w:pPr>
              <w:pStyle w:val="12"/>
              <w:spacing w:after="0"/>
            </w:pPr>
            <w:r>
              <w:t>Задание:</w:t>
            </w:r>
          </w:p>
          <w:p w:rsidR="003B3AA8" w:rsidRDefault="003B3AA8" w:rsidP="00045E2E">
            <w:pPr>
              <w:pStyle w:val="12"/>
              <w:spacing w:after="0"/>
            </w:pPr>
            <w:r>
              <w:t>Учащимся предлагается в паре самостоятельно написать определение Археология.</w:t>
            </w:r>
          </w:p>
          <w:p w:rsidR="003B3AA8" w:rsidRDefault="003B3AA8" w:rsidP="00045E2E">
            <w:pPr>
              <w:pStyle w:val="12"/>
              <w:spacing w:after="0"/>
            </w:pPr>
            <w:r>
              <w:t>Обсуждение</w:t>
            </w:r>
          </w:p>
          <w:p w:rsidR="003B3AA8" w:rsidRDefault="003B3AA8" w:rsidP="00045E2E">
            <w:pPr>
              <w:pStyle w:val="12"/>
              <w:spacing w:after="0"/>
            </w:pPr>
            <w:r>
              <w:t>Записываем правильное определение.</w:t>
            </w:r>
          </w:p>
          <w:p w:rsidR="0035000E" w:rsidRDefault="0035000E" w:rsidP="00045E2E">
            <w:pPr>
              <w:pStyle w:val="12"/>
              <w:spacing w:after="0"/>
            </w:pPr>
            <w:proofErr w:type="spellStart"/>
            <w:r>
              <w:t>Физминутка</w:t>
            </w:r>
            <w:proofErr w:type="spellEnd"/>
            <w:r>
              <w:t xml:space="preserve">: </w:t>
            </w:r>
            <w:proofErr w:type="gramStart"/>
            <w:r>
              <w:t>встаем</w:t>
            </w:r>
            <w:proofErr w:type="gramEnd"/>
            <w:r>
              <w:t xml:space="preserve"> делаем наклоны туловища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Pr="007F08A5" w:rsidRDefault="00B654D4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D4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875122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</w:t>
            </w:r>
          </w:p>
          <w:p w:rsidR="003B3AA8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00E" w:rsidRDefault="0035000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821E70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4F51FA" w:rsidP="00045E2E">
            <w:pPr>
              <w:pStyle w:val="12"/>
              <w:spacing w:after="0"/>
            </w:pPr>
            <w:r>
              <w:lastRenderedPageBreak/>
              <w:t>Вступительное слово учите</w:t>
            </w:r>
            <w:r w:rsidR="003B3AA8">
              <w:t xml:space="preserve">ля </w:t>
            </w:r>
          </w:p>
          <w:p w:rsidR="007F08A5" w:rsidRDefault="003B3AA8" w:rsidP="00045E2E">
            <w:pPr>
              <w:pStyle w:val="12"/>
              <w:numPr>
                <w:ilvl w:val="0"/>
                <w:numId w:val="7"/>
              </w:numPr>
              <w:spacing w:after="0"/>
            </w:pPr>
            <w:r>
              <w:t>Первые перемещения древних людей</w:t>
            </w:r>
            <w:r w:rsidR="007F08A5">
              <w:t>.</w:t>
            </w:r>
          </w:p>
          <w:p w:rsidR="007F08A5" w:rsidRDefault="003B3AA8" w:rsidP="00045E2E">
            <w:pPr>
              <w:pStyle w:val="12"/>
              <w:numPr>
                <w:ilvl w:val="0"/>
                <w:numId w:val="7"/>
              </w:numPr>
              <w:spacing w:after="0"/>
            </w:pPr>
            <w:r>
              <w:t>Территория расселения, жилища</w:t>
            </w:r>
            <w:r w:rsidR="004F51FA" w:rsidRPr="00D10DA8">
              <w:t>.</w:t>
            </w:r>
          </w:p>
          <w:p w:rsidR="003B3AA8" w:rsidRPr="0035000E" w:rsidRDefault="003B3AA8" w:rsidP="00045E2E">
            <w:pPr>
              <w:pStyle w:val="12"/>
              <w:spacing w:after="0"/>
            </w:pPr>
            <w:r w:rsidRPr="0035000E">
              <w:t>Заполняем таблицу: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нижний палеолит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>Южный Казахстан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Танирказган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Борыказган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Казангап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Шабакты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Акколь </w:t>
            </w:r>
            <w:r w:rsidRPr="00350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палеолит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>Южный Казахстан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: стоянки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Алгабасская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Шабакты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Беркутты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, им. Ч.Ч. Валиханова.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Казахстан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Обалысай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Музбель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Космола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Батпак-8, 12 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>Восточный Казахстан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:  стоянка</w:t>
            </w:r>
            <w:proofErr w:type="gram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анай</w:t>
            </w:r>
            <w:proofErr w:type="spellEnd"/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поздний палеолит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Южный Казахстан: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Ачисайская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 стоянка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Казахстан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: Батпак-7, Карабас-3,  Ангренсор-2</w:t>
            </w:r>
          </w:p>
          <w:p w:rsidR="0035000E" w:rsidRPr="0035000E" w:rsidRDefault="0035000E" w:rsidP="00045E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0E">
              <w:rPr>
                <w:rFonts w:ascii="Times New Roman" w:hAnsi="Times New Roman" w:cs="Times New Roman"/>
                <w:i/>
                <w:sz w:val="24"/>
                <w:szCs w:val="24"/>
              </w:rPr>
              <w:t>Восточный Казахстан</w:t>
            </w:r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00E">
              <w:rPr>
                <w:rFonts w:ascii="Times New Roman" w:hAnsi="Times New Roman" w:cs="Times New Roman"/>
                <w:sz w:val="24"/>
                <w:szCs w:val="24"/>
              </w:rPr>
              <w:t>Шульбинка</w:t>
            </w:r>
            <w:proofErr w:type="spellEnd"/>
          </w:p>
          <w:p w:rsidR="003B3AA8" w:rsidRDefault="0035000E" w:rsidP="00045E2E">
            <w:pPr>
              <w:pStyle w:val="12"/>
              <w:spacing w:after="0"/>
            </w:pPr>
            <w:r>
              <w:t>Закрепление:</w:t>
            </w:r>
          </w:p>
          <w:p w:rsidR="0035000E" w:rsidRDefault="0035000E" w:rsidP="00045E2E">
            <w:pPr>
              <w:pStyle w:val="12"/>
              <w:spacing w:after="0"/>
            </w:pPr>
            <w:r>
              <w:t xml:space="preserve">Учащимся предлагается на карте Казахстана </w:t>
            </w:r>
            <w:proofErr w:type="gramStart"/>
            <w:r>
              <w:t>разместить названия</w:t>
            </w:r>
            <w:proofErr w:type="gramEnd"/>
            <w:r>
              <w:t xml:space="preserve"> стоянок каменного века.</w:t>
            </w:r>
          </w:p>
          <w:p w:rsidR="0035000E" w:rsidRDefault="0035000E" w:rsidP="00045E2E">
            <w:pPr>
              <w:pStyle w:val="12"/>
              <w:spacing w:after="0"/>
            </w:pPr>
            <w:r w:rsidRPr="0035000E">
              <w:t>Задание:</w:t>
            </w:r>
          </w:p>
          <w:p w:rsidR="00045E2E" w:rsidRDefault="00045E2E" w:rsidP="00045E2E">
            <w:pPr>
              <w:pStyle w:val="12"/>
              <w:spacing w:after="0"/>
            </w:pPr>
            <w:r>
              <w:t>Учащиеся самостоятельно заполняют таблицу</w:t>
            </w:r>
          </w:p>
          <w:tbl>
            <w:tblPr>
              <w:tblW w:w="6262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85"/>
              <w:gridCol w:w="2977"/>
            </w:tblGrid>
            <w:tr w:rsidR="00045E2E" w:rsidRPr="00B63E89" w:rsidTr="00045E2E">
              <w:tc>
                <w:tcPr>
                  <w:tcW w:w="3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Каменные орудия труда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Особенности</w:t>
                  </w:r>
                </w:p>
              </w:tc>
            </w:tr>
            <w:tr w:rsidR="00045E2E" w:rsidRPr="00B63E89" w:rsidTr="00045E2E">
              <w:tc>
                <w:tcPr>
                  <w:tcW w:w="3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Ранний палеолит: резцы, скребла, рубила (</w:t>
                  </w: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чоппер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Изготовляли из</w:t>
                  </w:r>
                  <w:proofErr w:type="gram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кальки и кремня.</w:t>
                  </w:r>
                </w:p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Тяжелые прочные, </w:t>
                  </w: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некоторые достигали 2 кг веса. Скребки использовали для обработки кожи, дерева, костей</w:t>
                  </w:r>
                </w:p>
              </w:tc>
            </w:tr>
            <w:tr w:rsidR="00045E2E" w:rsidRPr="00B63E89" w:rsidTr="00045E2E">
              <w:trPr>
                <w:trHeight w:val="1649"/>
              </w:trPr>
              <w:tc>
                <w:tcPr>
                  <w:tcW w:w="3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Средний палеолит: нуклеусы</w:t>
                  </w:r>
                  <w:proofErr w:type="gram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боласы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(каменный шары привязанные друг к другу с помощью веревки)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Болас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до сих пор используется индейцами Южной Америки</w:t>
                  </w:r>
                </w:p>
              </w:tc>
            </w:tr>
            <w:tr w:rsidR="00045E2E" w:rsidRPr="00B63E89" w:rsidTr="00045E2E">
              <w:tc>
                <w:tcPr>
                  <w:tcW w:w="3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Поздний палеолит</w:t>
                  </w:r>
                </w:p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Орудия изготовляли из кварцита, яшмы, сланца, обсидиана (более 20видов орудий)</w:t>
                  </w:r>
                </w:p>
              </w:tc>
            </w:tr>
            <w:tr w:rsidR="00045E2E" w:rsidRPr="00B63E89" w:rsidTr="00045E2E">
              <w:tc>
                <w:tcPr>
                  <w:tcW w:w="3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Находки на территории Казахстана (название стоянок)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5E2E" w:rsidRPr="00B63E89" w:rsidRDefault="00045E2E" w:rsidP="00045E2E">
                  <w:pPr>
                    <w:framePr w:hSpace="180" w:wrap="around" w:vAnchor="text" w:hAnchor="text" w:y="1"/>
                    <w:spacing w:after="0" w:line="40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Юж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Каз-н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стоянки </w:t>
                  </w: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Кызылрысбек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Арыстанды</w:t>
                  </w:r>
                  <w:proofErr w:type="spellEnd"/>
                  <w:r w:rsidRPr="00B63E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(скребки)</w:t>
                  </w:r>
                </w:p>
              </w:tc>
            </w:tr>
          </w:tbl>
          <w:p w:rsidR="00045E2E" w:rsidRDefault="00045E2E" w:rsidP="00045E2E">
            <w:pPr>
              <w:pStyle w:val="12"/>
              <w:spacing w:after="0"/>
            </w:pPr>
            <w:r>
              <w:t>Обсуждение</w:t>
            </w:r>
          </w:p>
          <w:p w:rsidR="00821E70" w:rsidRPr="00045E2E" w:rsidRDefault="00821E70" w:rsidP="00045E2E">
            <w:pPr>
              <w:pStyle w:val="12"/>
              <w:spacing w:after="0"/>
            </w:pPr>
            <w:r>
              <w:t xml:space="preserve">Показать картинки, учащиеся </w:t>
            </w:r>
            <w:proofErr w:type="gramStart"/>
            <w:r>
              <w:t>должны</w:t>
            </w:r>
            <w:proofErr w:type="gramEnd"/>
            <w:r>
              <w:t xml:space="preserve"> определить к </w:t>
            </w:r>
            <w:proofErr w:type="gramStart"/>
            <w:r>
              <w:t>какому</w:t>
            </w:r>
            <w:proofErr w:type="gramEnd"/>
            <w:r>
              <w:t xml:space="preserve"> периоду относятся данные орудия труда.</w:t>
            </w:r>
          </w:p>
          <w:p w:rsidR="005B0D82" w:rsidRPr="00C315EF" w:rsidRDefault="005B0D82" w:rsidP="00821E70">
            <w:pPr>
              <w:pStyle w:val="12"/>
              <w:spacing w:after="0"/>
            </w:pPr>
            <w:proofErr w:type="spellStart"/>
            <w:r>
              <w:t>Самооценивание</w:t>
            </w:r>
            <w:proofErr w:type="spellEnd"/>
            <w:r>
              <w:t>.</w:t>
            </w:r>
            <w:r w:rsidR="00D62D3B">
              <w:t xml:space="preserve"> (</w:t>
            </w:r>
            <w:r w:rsidR="00821E70">
              <w:t>с помощью ладони</w:t>
            </w:r>
            <w:r w:rsidR="00D62D3B">
              <w:t>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D4" w:rsidRDefault="005B0D82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хрестоматия, раздаточный материал</w:t>
            </w:r>
            <w:r w:rsidR="00045E2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3</w:t>
            </w:r>
            <w:r w:rsidR="0035000E">
              <w:rPr>
                <w:rFonts w:ascii="Times New Roman" w:hAnsi="Times New Roman" w:cs="Times New Roman"/>
                <w:sz w:val="24"/>
                <w:szCs w:val="24"/>
              </w:rPr>
              <w:t>, карта</w:t>
            </w: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E" w:rsidRDefault="00045E2E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приложение 4</w:t>
            </w:r>
          </w:p>
        </w:tc>
      </w:tr>
      <w:tr w:rsidR="00875122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22" w:rsidRDefault="00875122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 w:rsidR="0082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82" w:rsidRDefault="00875122" w:rsidP="00821E70">
            <w:pPr>
              <w:pStyle w:val="12"/>
              <w:numPr>
                <w:ilvl w:val="0"/>
                <w:numId w:val="1"/>
              </w:numPr>
              <w:spacing w:after="0"/>
            </w:pPr>
            <w:r>
              <w:t>Метод «</w:t>
            </w:r>
            <w:r w:rsidR="00821E70">
              <w:t>горячий стул</w:t>
            </w:r>
            <w:r>
              <w:t xml:space="preserve">»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EA" w:rsidRDefault="00821E70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A24EA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EA" w:rsidRDefault="00EA24EA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9056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1E70" w:rsidRDefault="0090566B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66B" w:rsidRDefault="00EA24EA" w:rsidP="0090566B">
            <w:pPr>
              <w:pStyle w:val="12"/>
              <w:spacing w:before="0" w:after="0"/>
            </w:pPr>
            <w:r>
              <w:t>Метод «Две звезды одно желание»</w:t>
            </w:r>
            <w:r w:rsidR="00653DEA">
              <w:t xml:space="preserve"> </w:t>
            </w:r>
          </w:p>
          <w:p w:rsidR="008B64A4" w:rsidRDefault="008B64A4" w:rsidP="00045E2E">
            <w:pPr>
              <w:pStyle w:val="12"/>
              <w:spacing w:before="0" w:after="0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EA" w:rsidRDefault="00D62D3B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3B3AA8" w:rsidTr="00045E2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A8" w:rsidRP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A8">
              <w:rPr>
                <w:rFonts w:ascii="Times New Roman" w:hAnsi="Times New Roman"/>
                <w:b/>
                <w:sz w:val="24"/>
              </w:rPr>
              <w:t>Исследовательский вопрос</w:t>
            </w:r>
            <w:r w:rsidR="0090566B">
              <w:rPr>
                <w:rFonts w:ascii="Times New Roman" w:hAnsi="Times New Roman"/>
                <w:b/>
                <w:sz w:val="24"/>
              </w:rPr>
              <w:t>. 2 мин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A8" w:rsidRDefault="003B3AA8" w:rsidP="00045E2E">
            <w:pPr>
              <w:pStyle w:val="12"/>
              <w:spacing w:before="0" w:after="0"/>
            </w:pPr>
            <w:r w:rsidRPr="00032AAE">
              <w:t>Какие находки эпохи камня были обнаружены археологами на территории Казахстана?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A8" w:rsidRDefault="003B3AA8" w:rsidP="00045E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F13" w:rsidRDefault="00045E2E" w:rsidP="00653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6"/>
        <w:tblW w:w="0" w:type="auto"/>
        <w:tblLook w:val="04A0"/>
      </w:tblPr>
      <w:tblGrid>
        <w:gridCol w:w="3776"/>
        <w:gridCol w:w="3776"/>
        <w:gridCol w:w="3776"/>
      </w:tblGrid>
      <w:tr w:rsidR="008B64A4" w:rsidTr="00EC6003">
        <w:tc>
          <w:tcPr>
            <w:tcW w:w="3776" w:type="dxa"/>
          </w:tcPr>
          <w:p w:rsidR="008B64A4" w:rsidRDefault="008B64A4" w:rsidP="00EC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способом вы хотите больше оказывать поддержку? Какие задания вы даёте ученикам более способным по сравнению с другими?  </w:t>
            </w:r>
          </w:p>
        </w:tc>
        <w:tc>
          <w:tcPr>
            <w:tcW w:w="3776" w:type="dxa"/>
          </w:tcPr>
          <w:p w:rsidR="008B64A4" w:rsidRDefault="008B64A4" w:rsidP="00EC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Вы планируете проверять уровень усвоения материала учащимися?</w:t>
            </w:r>
          </w:p>
        </w:tc>
        <w:tc>
          <w:tcPr>
            <w:tcW w:w="3776" w:type="dxa"/>
          </w:tcPr>
          <w:p w:rsidR="008B64A4" w:rsidRDefault="008B64A4" w:rsidP="008B64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безопасности.</w:t>
            </w:r>
          </w:p>
          <w:p w:rsidR="008B64A4" w:rsidRPr="008B64A4" w:rsidRDefault="008B64A4" w:rsidP="008B6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</w:t>
            </w:r>
            <w:proofErr w:type="spellStart"/>
            <w:r w:rsidRPr="008B6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8B6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64A4" w:rsidTr="00EC6003">
        <w:tc>
          <w:tcPr>
            <w:tcW w:w="3776" w:type="dxa"/>
          </w:tcPr>
          <w:p w:rsidR="0090566B" w:rsidRPr="0090566B" w:rsidRDefault="0090566B" w:rsidP="0090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методов обучения для разных категорий учащихся: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визуалов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кенестетиков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76" w:type="dxa"/>
          </w:tcPr>
          <w:p w:rsidR="008B64A4" w:rsidRPr="008B64A4" w:rsidRDefault="008B64A4" w:rsidP="00E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A4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8B6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4A4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8B64A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раздаточного материала</w:t>
            </w:r>
          </w:p>
        </w:tc>
        <w:tc>
          <w:tcPr>
            <w:tcW w:w="3776" w:type="dxa"/>
          </w:tcPr>
          <w:p w:rsidR="008B64A4" w:rsidRPr="008B64A4" w:rsidRDefault="008B64A4" w:rsidP="00E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A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90566B">
              <w:rPr>
                <w:rFonts w:ascii="Times New Roman" w:hAnsi="Times New Roman" w:cs="Times New Roman"/>
                <w:sz w:val="24"/>
                <w:szCs w:val="24"/>
              </w:rPr>
              <w:t>, ТБ</w:t>
            </w:r>
          </w:p>
        </w:tc>
      </w:tr>
    </w:tbl>
    <w:p w:rsidR="008B64A4" w:rsidRDefault="008B64A4" w:rsidP="008B6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36"/>
        <w:gridCol w:w="7392"/>
      </w:tblGrid>
      <w:tr w:rsidR="008B64A4" w:rsidTr="00EC6003">
        <w:tc>
          <w:tcPr>
            <w:tcW w:w="3936" w:type="dxa"/>
          </w:tcPr>
          <w:p w:rsidR="008B64A4" w:rsidRDefault="008B64A4" w:rsidP="00EC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</w:tc>
        <w:tc>
          <w:tcPr>
            <w:tcW w:w="7392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Ответьте на вопросы, которые имеют </w:t>
            </w:r>
            <w:proofErr w:type="gramStart"/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>важное значение</w:t>
            </w:r>
            <w:proofErr w:type="gramEnd"/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этом столбце.</w:t>
            </w:r>
          </w:p>
        </w:tc>
      </w:tr>
      <w:tr w:rsidR="008B64A4" w:rsidTr="00EC6003">
        <w:tc>
          <w:tcPr>
            <w:tcW w:w="3936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Была ли реальной и доступной цель </w:t>
            </w: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урока или учебные цели?</w:t>
            </w:r>
          </w:p>
        </w:tc>
        <w:tc>
          <w:tcPr>
            <w:tcW w:w="7392" w:type="dxa"/>
          </w:tcPr>
          <w:p w:rsidR="008B64A4" w:rsidRPr="00583C35" w:rsidRDefault="008B64A4" w:rsidP="008F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4A4" w:rsidTr="00EC6003">
        <w:tc>
          <w:tcPr>
            <w:tcW w:w="3936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 ли учащиеся достигли цели обучения?</w:t>
            </w:r>
          </w:p>
        </w:tc>
        <w:tc>
          <w:tcPr>
            <w:tcW w:w="7392" w:type="dxa"/>
          </w:tcPr>
          <w:p w:rsidR="008B64A4" w:rsidRPr="00583C35" w:rsidRDefault="008B64A4" w:rsidP="008F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4A4" w:rsidTr="00EC6003">
        <w:tc>
          <w:tcPr>
            <w:tcW w:w="3936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>Если ученики ещё не достигли цели, как вы думаете, почему?</w:t>
            </w:r>
          </w:p>
        </w:tc>
        <w:tc>
          <w:tcPr>
            <w:tcW w:w="7392" w:type="dxa"/>
          </w:tcPr>
          <w:p w:rsidR="008B64A4" w:rsidRPr="00583C35" w:rsidRDefault="008B64A4" w:rsidP="008F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4A4" w:rsidTr="00EC6003">
        <w:tc>
          <w:tcPr>
            <w:tcW w:w="3936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проводилась </w:t>
            </w:r>
            <w:proofErr w:type="spellStart"/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>диффренциация</w:t>
            </w:r>
            <w:proofErr w:type="spellEnd"/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уроке?</w:t>
            </w:r>
          </w:p>
        </w:tc>
        <w:tc>
          <w:tcPr>
            <w:tcW w:w="7392" w:type="dxa"/>
          </w:tcPr>
          <w:p w:rsidR="008B64A4" w:rsidRPr="00583C35" w:rsidRDefault="008B64A4" w:rsidP="008F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4A4" w:rsidTr="00EC6003">
        <w:tc>
          <w:tcPr>
            <w:tcW w:w="3936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 ли использовали вы время во время этапов урока?</w:t>
            </w:r>
          </w:p>
        </w:tc>
        <w:tc>
          <w:tcPr>
            <w:tcW w:w="7392" w:type="dxa"/>
          </w:tcPr>
          <w:p w:rsidR="008B64A4" w:rsidRPr="00583C35" w:rsidRDefault="008B64A4" w:rsidP="008F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4A4" w:rsidTr="00EC6003">
        <w:tc>
          <w:tcPr>
            <w:tcW w:w="3936" w:type="dxa"/>
          </w:tcPr>
          <w:p w:rsidR="008B64A4" w:rsidRPr="00583C35" w:rsidRDefault="008B64A4" w:rsidP="00EC6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C35">
              <w:rPr>
                <w:rFonts w:ascii="Times New Roman" w:hAnsi="Times New Roman" w:cs="Times New Roman"/>
                <w:i/>
                <w:sz w:val="24"/>
                <w:szCs w:val="24"/>
              </w:rPr>
              <w:t>Были ли отклонения от плана урока, и почему?</w:t>
            </w:r>
          </w:p>
        </w:tc>
        <w:tc>
          <w:tcPr>
            <w:tcW w:w="7392" w:type="dxa"/>
          </w:tcPr>
          <w:p w:rsidR="008B64A4" w:rsidRPr="00583C35" w:rsidRDefault="008B64A4" w:rsidP="008F3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64A4" w:rsidRDefault="008B64A4" w:rsidP="008B6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оценка.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вещи прошли действительно хорошо (в том числе преподавание и учение)?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вещи могли бы улучшить Ваш урок (в том числе преподавание и учение)?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я узнал из этого урока о своём классе или об отдельных учениках, что я мог бы использовать при планировании следующего урока?</w:t>
      </w:r>
    </w:p>
    <w:p w:rsidR="008B64A4" w:rsidRDefault="008B64A4" w:rsidP="008B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4A4" w:rsidRDefault="008B64A4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66B" w:rsidRDefault="0090566B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  <w:u w:val="single"/>
        </w:rPr>
        <w:lastRenderedPageBreak/>
        <w:t>1. нижний палеолит</w:t>
      </w:r>
      <w:r w:rsidRPr="00045E2E">
        <w:rPr>
          <w:rFonts w:ascii="Times New Roman" w:hAnsi="Times New Roman" w:cs="Times New Roman"/>
          <w:sz w:val="28"/>
          <w:szCs w:val="28"/>
        </w:rPr>
        <w:t xml:space="preserve"> – 2,6 (1) млн.-140 тыс. лет назад -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шелль-ашельские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 памятники: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Южный Казахстан</w:t>
      </w:r>
      <w:r w:rsidRPr="00045E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Танирказган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Борыказган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Казангап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Шабакты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Акколь </w:t>
      </w:r>
      <w:r w:rsidRPr="00045E2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 Для этого периода характерна  обработка каменных орудий труда техникой раскалывания. Орудия этой эпохи условно можно разделить на две группы: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1.орудия из желваков: рубило,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чопперы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чоппинги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>,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2. орудия из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отщепов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>.</w:t>
      </w:r>
    </w:p>
    <w:p w:rsidR="00045E2E" w:rsidRPr="00045E2E" w:rsidRDefault="00045E2E" w:rsidP="00045E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Хозяйство, общественные отношения и культура</w:t>
      </w:r>
      <w:r w:rsidRPr="00045E2E">
        <w:rPr>
          <w:rFonts w:ascii="Times New Roman" w:hAnsi="Times New Roman" w:cs="Times New Roman"/>
          <w:sz w:val="28"/>
          <w:szCs w:val="28"/>
        </w:rPr>
        <w:t>:</w:t>
      </w:r>
    </w:p>
    <w:p w:rsidR="00045E2E" w:rsidRPr="00045E2E" w:rsidRDefault="00045E2E" w:rsidP="00045E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  Характерна загонная охота на крупных животных (мамонт, шерстистый носорог и другие), собирательство, использовали огонь, появление одежды, строительство жилищ (из костей крупных животных, покрытых шкурам животных) и использование для защиты естественных укрытий – пещер и гротов; человеческое стадо – объединение для совместной защиты и нападения, охоты и собирательства; экономическое равенство членов коллектива.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  <w:u w:val="single"/>
        </w:rPr>
        <w:t>2. средний палеолит</w:t>
      </w:r>
      <w:r w:rsidRPr="00045E2E">
        <w:rPr>
          <w:rFonts w:ascii="Times New Roman" w:hAnsi="Times New Roman" w:cs="Times New Roman"/>
          <w:sz w:val="28"/>
          <w:szCs w:val="28"/>
        </w:rPr>
        <w:t xml:space="preserve"> - 140-40 тыс. лет назад –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мустьерские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 памятники: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Южный Казахстан</w:t>
      </w:r>
      <w:r w:rsidRPr="00045E2E">
        <w:rPr>
          <w:rFonts w:ascii="Times New Roman" w:hAnsi="Times New Roman" w:cs="Times New Roman"/>
          <w:sz w:val="28"/>
          <w:szCs w:val="28"/>
        </w:rPr>
        <w:t xml:space="preserve">: стоянки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Алгабасская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Шабакты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Беркутты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>, им. Ч.Ч. Валиханова.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Центральный Казахстан</w:t>
      </w:r>
      <w:r w:rsidRPr="00045E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Обалысай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Музбель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Космола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Батпак-8, 12 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Восточный Казахстан</w:t>
      </w:r>
      <w:r w:rsidRPr="00045E2E">
        <w:rPr>
          <w:rFonts w:ascii="Times New Roman" w:hAnsi="Times New Roman" w:cs="Times New Roman"/>
          <w:sz w:val="28"/>
          <w:szCs w:val="28"/>
        </w:rPr>
        <w:t>:  стоянка</w:t>
      </w:r>
      <w:proofErr w:type="gramStart"/>
      <w:r w:rsidRPr="0004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5E2E">
        <w:rPr>
          <w:rFonts w:ascii="Times New Roman" w:hAnsi="Times New Roman" w:cs="Times New Roman"/>
          <w:sz w:val="28"/>
          <w:szCs w:val="28"/>
        </w:rPr>
        <w:t>анай</w:t>
      </w:r>
      <w:proofErr w:type="spellEnd"/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Техника обработки камня –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леваллуа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>, основные орудия труда - остроконечник, скребло.</w:t>
      </w:r>
    </w:p>
    <w:p w:rsidR="00045E2E" w:rsidRPr="00045E2E" w:rsidRDefault="00045E2E" w:rsidP="00045E2E">
      <w:pPr>
        <w:pStyle w:val="a4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Хозяйство, общественные отношения и культура</w:t>
      </w:r>
      <w:r w:rsidRPr="00045E2E">
        <w:rPr>
          <w:rFonts w:ascii="Times New Roman" w:hAnsi="Times New Roman" w:cs="Times New Roman"/>
          <w:sz w:val="28"/>
          <w:szCs w:val="28"/>
        </w:rPr>
        <w:t>:</w:t>
      </w:r>
    </w:p>
    <w:p w:rsidR="00045E2E" w:rsidRPr="00045E2E" w:rsidRDefault="00045E2E" w:rsidP="00045E2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Для этого периода характерно: охота на бизона, сайгу, благородного оленя, сбор растительной пищи; оседлость;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праобщина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>, естественное половозрастное разделение труда;  появление обряда захоронения – вера людей в загробную жизнь – начало религиозных представлений.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  <w:u w:val="single"/>
        </w:rPr>
        <w:t>3. поздний палеолит</w:t>
      </w:r>
      <w:r w:rsidRPr="00045E2E">
        <w:rPr>
          <w:rFonts w:ascii="Times New Roman" w:hAnsi="Times New Roman" w:cs="Times New Roman"/>
          <w:sz w:val="28"/>
          <w:szCs w:val="28"/>
        </w:rPr>
        <w:t xml:space="preserve"> - 40-12 тыс. лет назад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 xml:space="preserve">Южный Казахстан: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Ачисайская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 стоянка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Центральный Казахстан</w:t>
      </w:r>
      <w:r w:rsidRPr="00045E2E">
        <w:rPr>
          <w:rFonts w:ascii="Times New Roman" w:hAnsi="Times New Roman" w:cs="Times New Roman"/>
          <w:sz w:val="28"/>
          <w:szCs w:val="28"/>
        </w:rPr>
        <w:t>: Батпак-7, Карабас-3,  Ангренсор-2</w:t>
      </w:r>
    </w:p>
    <w:p w:rsidR="00045E2E" w:rsidRPr="00045E2E" w:rsidRDefault="00045E2E" w:rsidP="0004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Восточный Казахстан</w:t>
      </w:r>
      <w:r w:rsidRPr="00045E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Новоникольская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Шульбинка</w:t>
      </w:r>
      <w:proofErr w:type="spellEnd"/>
    </w:p>
    <w:p w:rsidR="00045E2E" w:rsidRPr="00045E2E" w:rsidRDefault="00045E2E" w:rsidP="00045E2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sz w:val="28"/>
          <w:szCs w:val="28"/>
        </w:rPr>
        <w:t xml:space="preserve">Орудия труда из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ножевидных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 xml:space="preserve"> пластин, обработанные техникой отжимной ретуши; костяные изделия (наконечники, гарпуны, иглы, кайла). </w:t>
      </w:r>
    </w:p>
    <w:p w:rsidR="00045E2E" w:rsidRPr="00045E2E" w:rsidRDefault="00045E2E" w:rsidP="00045E2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045E2E">
        <w:rPr>
          <w:rFonts w:ascii="Times New Roman" w:hAnsi="Times New Roman" w:cs="Times New Roman"/>
          <w:i/>
          <w:sz w:val="28"/>
          <w:szCs w:val="28"/>
        </w:rPr>
        <w:t>Хозяйство, общественные отношения и культура</w:t>
      </w:r>
      <w:r w:rsidRPr="00045E2E">
        <w:rPr>
          <w:rFonts w:ascii="Times New Roman" w:hAnsi="Times New Roman" w:cs="Times New Roman"/>
          <w:sz w:val="28"/>
          <w:szCs w:val="28"/>
        </w:rPr>
        <w:t>:</w:t>
      </w:r>
    </w:p>
    <w:p w:rsidR="00045E2E" w:rsidRPr="00045E2E" w:rsidRDefault="00045E2E" w:rsidP="00045E2E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45E2E">
        <w:rPr>
          <w:rFonts w:ascii="Times New Roman" w:hAnsi="Times New Roman" w:cs="Times New Roman"/>
          <w:sz w:val="28"/>
          <w:szCs w:val="28"/>
        </w:rPr>
        <w:t xml:space="preserve">Климат становится более засушливый, вымирают крупные животные (мамонты, шерстистые носороги и др.), отряды охотников стали совершать длительные переходы в поисках пищи - появление временных  стойбищ с легкими шалашами; сложение зрелых форм первобытно-родовой общины; родовая организация матрилинейная и </w:t>
      </w:r>
      <w:proofErr w:type="spellStart"/>
      <w:r w:rsidRPr="00045E2E">
        <w:rPr>
          <w:rFonts w:ascii="Times New Roman" w:hAnsi="Times New Roman" w:cs="Times New Roman"/>
          <w:sz w:val="28"/>
          <w:szCs w:val="28"/>
        </w:rPr>
        <w:t>матрилокаольная</w:t>
      </w:r>
      <w:proofErr w:type="spellEnd"/>
      <w:r w:rsidRPr="00045E2E">
        <w:rPr>
          <w:rFonts w:ascii="Times New Roman" w:hAnsi="Times New Roman" w:cs="Times New Roman"/>
          <w:sz w:val="28"/>
          <w:szCs w:val="28"/>
        </w:rPr>
        <w:t>, женщина занимала главенствующее положение в обществе; культ женщины – родоначальницы и хранительницы очага (скульптурные женские фигуры, вырезанные из кости или мягкого камня);</w:t>
      </w:r>
      <w:proofErr w:type="gramEnd"/>
      <w:r w:rsidRPr="00045E2E">
        <w:rPr>
          <w:rFonts w:ascii="Times New Roman" w:hAnsi="Times New Roman" w:cs="Times New Roman"/>
          <w:sz w:val="28"/>
          <w:szCs w:val="28"/>
        </w:rPr>
        <w:t xml:space="preserve"> культ охотничьей магии, в основе которого лежит вера в получении власти над животным через овладение его образом – символом (изображение различных животных посредством графики, резьбы и скульптуры).</w:t>
      </w: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8B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6AF" w:rsidRDefault="00DE16AF" w:rsidP="00DE16AF">
      <w:pPr>
        <w:pStyle w:val="12"/>
        <w:spacing w:before="0" w:after="0"/>
        <w:rPr>
          <w:sz w:val="96"/>
          <w:szCs w:val="96"/>
        </w:rPr>
        <w:sectPr w:rsidR="00DE16AF" w:rsidSect="00045E2E">
          <w:pgSz w:w="11906" w:h="16838"/>
          <w:pgMar w:top="284" w:right="397" w:bottom="142" w:left="397" w:header="720" w:footer="720" w:gutter="0"/>
          <w:cols w:space="720"/>
          <w:docGrid w:linePitch="360" w:charSpace="-2049"/>
        </w:sect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lastRenderedPageBreak/>
        <w:t>Сколько теорий о происхождении человека существует?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Назови типы древних людей?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Назови основные виды хозяйства древних людей?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Как древний человек научился добывать огонь?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Как использование огня повлияло на жизнь древних людей?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Назови первые орудия труда древнего человека?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Где найдены останки питекантропа?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Где найдены останки неандертальца?</w:t>
      </w: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FB7022" w:rsidRDefault="00FB7022" w:rsidP="00DE16AF">
      <w:pPr>
        <w:pStyle w:val="12"/>
        <w:spacing w:before="0" w:after="0"/>
        <w:rPr>
          <w:sz w:val="56"/>
          <w:szCs w:val="56"/>
        </w:rPr>
      </w:pPr>
    </w:p>
    <w:p w:rsidR="00DE16AF" w:rsidRPr="00DE16AF" w:rsidRDefault="00DE16AF" w:rsidP="00DE16AF">
      <w:pPr>
        <w:pStyle w:val="12"/>
        <w:spacing w:before="0" w:after="0"/>
        <w:rPr>
          <w:sz w:val="56"/>
          <w:szCs w:val="56"/>
        </w:rPr>
      </w:pPr>
      <w:r w:rsidRPr="00DE16AF">
        <w:rPr>
          <w:sz w:val="56"/>
          <w:szCs w:val="56"/>
        </w:rPr>
        <w:t>Чем отличается человек умелый от человека разумного?</w:t>
      </w:r>
    </w:p>
    <w:p w:rsidR="00FB7022" w:rsidRDefault="00FB7022" w:rsidP="00DE16A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DE16AF" w:rsidRDefault="00DE16AF" w:rsidP="00DE16AF">
      <w:pPr>
        <w:spacing w:after="0"/>
        <w:rPr>
          <w:rFonts w:ascii="Times New Roman" w:hAnsi="Times New Roman" w:cs="Times New Roman"/>
          <w:sz w:val="56"/>
          <w:szCs w:val="56"/>
        </w:rPr>
      </w:pPr>
      <w:r w:rsidRPr="00DE16AF">
        <w:rPr>
          <w:rFonts w:ascii="Times New Roman" w:hAnsi="Times New Roman" w:cs="Times New Roman"/>
          <w:sz w:val="56"/>
          <w:szCs w:val="56"/>
        </w:rPr>
        <w:t>Где найдены останки австралопитека?</w:t>
      </w:r>
    </w:p>
    <w:p w:rsidR="00045E2E" w:rsidRDefault="00045E2E" w:rsidP="00DE16A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45E2E" w:rsidRDefault="00045E2E" w:rsidP="00DE16A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45E2E" w:rsidRDefault="00045E2E" w:rsidP="00DE16A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45E2E" w:rsidRDefault="00045E2E" w:rsidP="00DE16A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45E2E" w:rsidRDefault="00045E2E" w:rsidP="00DE16AF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45E2E" w:rsidRPr="00DE16AF" w:rsidRDefault="00045E2E" w:rsidP="00DE16AF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sectPr w:rsidR="00045E2E" w:rsidRPr="00DE16AF" w:rsidSect="00045E2E">
      <w:type w:val="continuous"/>
      <w:pgSz w:w="11906" w:h="16838"/>
      <w:pgMar w:top="284" w:right="397" w:bottom="142" w:left="397" w:header="720" w:footer="720" w:gutter="0"/>
      <w:cols w:space="22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61"/>
    <w:multiLevelType w:val="hybridMultilevel"/>
    <w:tmpl w:val="D90A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79A"/>
    <w:multiLevelType w:val="hybridMultilevel"/>
    <w:tmpl w:val="8C3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5071"/>
    <w:multiLevelType w:val="hybridMultilevel"/>
    <w:tmpl w:val="AFE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0FE"/>
    <w:multiLevelType w:val="hybridMultilevel"/>
    <w:tmpl w:val="D90A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854"/>
    <w:multiLevelType w:val="hybridMultilevel"/>
    <w:tmpl w:val="D90A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5642D"/>
    <w:multiLevelType w:val="hybridMultilevel"/>
    <w:tmpl w:val="209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A7769"/>
    <w:multiLevelType w:val="hybridMultilevel"/>
    <w:tmpl w:val="D90A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67A1"/>
    <w:multiLevelType w:val="hybridMultilevel"/>
    <w:tmpl w:val="6D6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058F"/>
    <w:multiLevelType w:val="hybridMultilevel"/>
    <w:tmpl w:val="02D4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A7410"/>
    <w:multiLevelType w:val="hybridMultilevel"/>
    <w:tmpl w:val="E31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A632C"/>
    <w:multiLevelType w:val="hybridMultilevel"/>
    <w:tmpl w:val="16F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32C8"/>
    <w:multiLevelType w:val="hybridMultilevel"/>
    <w:tmpl w:val="209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B477A"/>
    <w:multiLevelType w:val="hybridMultilevel"/>
    <w:tmpl w:val="E5C4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454F"/>
    <w:rsid w:val="00045E2E"/>
    <w:rsid w:val="000E22E1"/>
    <w:rsid w:val="00213F13"/>
    <w:rsid w:val="0021454F"/>
    <w:rsid w:val="00267EB1"/>
    <w:rsid w:val="002C4F45"/>
    <w:rsid w:val="002F6ADD"/>
    <w:rsid w:val="003407E5"/>
    <w:rsid w:val="0035000E"/>
    <w:rsid w:val="0035108E"/>
    <w:rsid w:val="003B3AA8"/>
    <w:rsid w:val="003B47DE"/>
    <w:rsid w:val="003C7375"/>
    <w:rsid w:val="0041093A"/>
    <w:rsid w:val="004C1340"/>
    <w:rsid w:val="004D1EAA"/>
    <w:rsid w:val="004F51FA"/>
    <w:rsid w:val="00591D2F"/>
    <w:rsid w:val="005A4EBF"/>
    <w:rsid w:val="005B0D82"/>
    <w:rsid w:val="00653DEA"/>
    <w:rsid w:val="007F08A5"/>
    <w:rsid w:val="00821E70"/>
    <w:rsid w:val="00875122"/>
    <w:rsid w:val="008867DB"/>
    <w:rsid w:val="00891FFB"/>
    <w:rsid w:val="008B64A4"/>
    <w:rsid w:val="008F33F1"/>
    <w:rsid w:val="0090566B"/>
    <w:rsid w:val="00A07174"/>
    <w:rsid w:val="00A5200B"/>
    <w:rsid w:val="00A81E3F"/>
    <w:rsid w:val="00B202FB"/>
    <w:rsid w:val="00B334DB"/>
    <w:rsid w:val="00B654D4"/>
    <w:rsid w:val="00BA472B"/>
    <w:rsid w:val="00C315EF"/>
    <w:rsid w:val="00CE6CD6"/>
    <w:rsid w:val="00D10DA8"/>
    <w:rsid w:val="00D248D1"/>
    <w:rsid w:val="00D54AEF"/>
    <w:rsid w:val="00D62D3B"/>
    <w:rsid w:val="00DE16AF"/>
    <w:rsid w:val="00E37951"/>
    <w:rsid w:val="00E979AA"/>
    <w:rsid w:val="00EA24EA"/>
    <w:rsid w:val="00EA775B"/>
    <w:rsid w:val="00F3662F"/>
    <w:rsid w:val="00F40B41"/>
    <w:rsid w:val="00FB7022"/>
    <w:rsid w:val="00F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5"/>
    <w:pPr>
      <w:suppressAutoHyphens/>
      <w:spacing w:after="200" w:line="276" w:lineRule="auto"/>
    </w:pPr>
    <w:rPr>
      <w:rFonts w:ascii="Calibri" w:eastAsia="SimSun" w:hAnsi="Calibri" w:cs="font7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C4F45"/>
  </w:style>
  <w:style w:type="paragraph" w:customStyle="1" w:styleId="a3">
    <w:name w:val="Заголовок"/>
    <w:basedOn w:val="a"/>
    <w:next w:val="a4"/>
    <w:rsid w:val="002C4F4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2C4F45"/>
    <w:pPr>
      <w:spacing w:after="120"/>
    </w:pPr>
  </w:style>
  <w:style w:type="paragraph" w:styleId="a5">
    <w:name w:val="List"/>
    <w:basedOn w:val="a4"/>
    <w:rsid w:val="002C4F45"/>
    <w:rPr>
      <w:rFonts w:cs="Lucida Sans"/>
    </w:rPr>
  </w:style>
  <w:style w:type="paragraph" w:customStyle="1" w:styleId="10">
    <w:name w:val="Название1"/>
    <w:basedOn w:val="a"/>
    <w:rsid w:val="002C4F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2C4F45"/>
    <w:pPr>
      <w:suppressLineNumbers/>
    </w:pPr>
    <w:rPr>
      <w:rFonts w:cs="Lucida Sans"/>
    </w:rPr>
  </w:style>
  <w:style w:type="paragraph" w:customStyle="1" w:styleId="12">
    <w:name w:val="Обычный (веб)1"/>
    <w:basedOn w:val="a"/>
    <w:rsid w:val="002C4F4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213F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3F13"/>
    <w:pPr>
      <w:ind w:left="720"/>
      <w:contextualSpacing/>
    </w:pPr>
  </w:style>
  <w:style w:type="paragraph" w:styleId="a8">
    <w:name w:val="No Spacing"/>
    <w:uiPriority w:val="1"/>
    <w:qFormat/>
    <w:rsid w:val="00591D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045E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E2E"/>
    <w:rPr>
      <w:rFonts w:ascii="Calibri" w:eastAsia="SimSun" w:hAnsi="Calibri" w:cs="font75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FuckYouBill</cp:lastModifiedBy>
  <cp:revision>3</cp:revision>
  <cp:lastPrinted>2017-09-19T16:43:00Z</cp:lastPrinted>
  <dcterms:created xsi:type="dcterms:W3CDTF">2017-09-19T15:08:00Z</dcterms:created>
  <dcterms:modified xsi:type="dcterms:W3CDTF">2017-09-19T16:49:00Z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