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BC" w:rsidRDefault="009913BC" w:rsidP="009913BC">
      <w:pPr>
        <w:pStyle w:val="a3"/>
        <w:spacing w:before="0" w:beforeAutospacing="0" w:after="0" w:afterAutospacing="0"/>
      </w:pPr>
      <w:r>
        <w:t xml:space="preserve">История Казахстана  </w:t>
      </w:r>
      <w:r w:rsidR="00F628C1">
        <w:t>7 класс, коррекционная школа.</w:t>
      </w:r>
      <w:r>
        <w:t xml:space="preserve"> </w:t>
      </w:r>
    </w:p>
    <w:p w:rsidR="009913BC" w:rsidRDefault="009913BC" w:rsidP="009913BC">
      <w:pPr>
        <w:pStyle w:val="a3"/>
        <w:spacing w:before="0" w:beforeAutospacing="0" w:after="0" w:afterAutospacing="0"/>
      </w:pPr>
      <w:r>
        <w:t xml:space="preserve">Тема: </w:t>
      </w:r>
      <w:proofErr w:type="spellStart"/>
      <w:proofErr w:type="gramStart"/>
      <w:r>
        <w:t>монголо</w:t>
      </w:r>
      <w:proofErr w:type="spellEnd"/>
      <w:r>
        <w:t xml:space="preserve"> – татары</w:t>
      </w:r>
      <w:proofErr w:type="gramEnd"/>
      <w:r>
        <w:t xml:space="preserve">  </w:t>
      </w:r>
      <w:r>
        <w:br/>
        <w:t xml:space="preserve">Цель: </w:t>
      </w:r>
      <w:r>
        <w:rPr>
          <w:bCs/>
          <w:color w:val="333333"/>
        </w:rPr>
        <w:t xml:space="preserve">познакомить </w:t>
      </w:r>
      <w:r>
        <w:t xml:space="preserve">учащихся с кочевым народом </w:t>
      </w:r>
      <w:proofErr w:type="spellStart"/>
      <w:r>
        <w:t>монголо</w:t>
      </w:r>
      <w:proofErr w:type="spellEnd"/>
      <w:r>
        <w:t xml:space="preserve"> – татарами.</w:t>
      </w:r>
    </w:p>
    <w:p w:rsidR="009913BC" w:rsidRDefault="009913BC" w:rsidP="009913B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дать характеристику жизни монголо-татар, подчеркнуть организацию, вооружение и тактику монголо-татарского войска, объяснить причину завоевательной политики монголо-татар.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Коррекционная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умения составлять описания условий жизни, вооружения монголо-татар,</w:t>
      </w:r>
    </w:p>
    <w:p w:rsidR="009913BC" w:rsidRDefault="009913BC" w:rsidP="009913BC">
      <w:pPr>
        <w:pStyle w:val="a3"/>
        <w:spacing w:before="0" w:beforeAutospacing="0" w:after="0" w:afterAutospacing="0"/>
      </w:pPr>
      <w:r>
        <w:rPr>
          <w:color w:val="333333"/>
        </w:rPr>
        <w:t>учить элементарно, анализировать исторический материал, делать выводы</w:t>
      </w:r>
      <w:r>
        <w:br/>
      </w:r>
      <w:proofErr w:type="gramStart"/>
      <w:r>
        <w:t>Воспитательная</w:t>
      </w:r>
      <w:proofErr w:type="gramEnd"/>
      <w:r>
        <w:t xml:space="preserve">: воспитывать познавательный интерес к предмету, воспитание пацифизма в учащихся, неприятия идеи  войны. </w:t>
      </w:r>
      <w:r>
        <w:br/>
        <w:t>Тип урока: знакомство с новой темой</w:t>
      </w:r>
    </w:p>
    <w:p w:rsidR="009913BC" w:rsidRDefault="009913BC" w:rsidP="009913BC">
      <w:pPr>
        <w:pStyle w:val="a3"/>
        <w:spacing w:before="0" w:beforeAutospacing="0" w:after="0" w:afterAutospacing="0"/>
      </w:pPr>
      <w:r>
        <w:t xml:space="preserve">Методы обучения: словесный, наглядный, самостоятельная работа. </w:t>
      </w:r>
    </w:p>
    <w:p w:rsidR="009913BC" w:rsidRDefault="009913BC" w:rsidP="009913BC">
      <w:pPr>
        <w:pStyle w:val="a3"/>
        <w:spacing w:before="0" w:beforeAutospacing="0" w:after="0" w:afterAutospacing="0"/>
      </w:pPr>
      <w:r>
        <w:t xml:space="preserve">Оборудование: иллюстрации, карточки, книги, стихи, тетради; </w:t>
      </w:r>
    </w:p>
    <w:p w:rsidR="009913BC" w:rsidRDefault="009913BC" w:rsidP="009913BC">
      <w:pPr>
        <w:pStyle w:val="a3"/>
        <w:spacing w:before="0" w:beforeAutospacing="0" w:after="0" w:afterAutospacing="0"/>
      </w:pPr>
      <w:r>
        <w:t xml:space="preserve">Слова для запоминания:  </w:t>
      </w:r>
      <w:r>
        <w:rPr>
          <w:b/>
        </w:rPr>
        <w:t>караул</w:t>
      </w:r>
    </w:p>
    <w:p w:rsidR="009913BC" w:rsidRDefault="009913BC" w:rsidP="009913BC">
      <w:pPr>
        <w:pStyle w:val="a3"/>
        <w:spacing w:before="0" w:beforeAutospacing="0" w:after="0" w:afterAutospacing="0"/>
        <w:jc w:val="center"/>
      </w:pPr>
      <w:r>
        <w:t>Ход урока.</w:t>
      </w:r>
    </w:p>
    <w:p w:rsidR="009913BC" w:rsidRDefault="009913BC" w:rsidP="009913BC">
      <w:pPr>
        <w:pStyle w:val="a3"/>
        <w:spacing w:before="0" w:beforeAutospacing="0" w:after="0" w:afterAutospacing="0"/>
        <w:jc w:val="both"/>
      </w:pPr>
      <w:r>
        <w:t>1.</w:t>
      </w:r>
      <w:r w:rsidRPr="00FA05CE">
        <w:rPr>
          <w:b/>
        </w:rPr>
        <w:t>Организационный момент</w:t>
      </w:r>
      <w:r>
        <w:t xml:space="preserve">. </w:t>
      </w:r>
    </w:p>
    <w:p w:rsidR="009913BC" w:rsidRPr="00E31801" w:rsidRDefault="009913BC" w:rsidP="009913BC">
      <w:pPr>
        <w:pStyle w:val="a3"/>
        <w:spacing w:before="0" w:beforeAutospacing="0" w:after="0" w:afterAutospacing="0"/>
      </w:pPr>
      <w:r w:rsidRPr="00E31801">
        <w:t xml:space="preserve">А. </w:t>
      </w:r>
      <w:proofErr w:type="spellStart"/>
      <w:r w:rsidRPr="00E31801">
        <w:t>Коррекционн</w:t>
      </w:r>
      <w:proofErr w:type="gramStart"/>
      <w:r w:rsidRPr="00E31801">
        <w:t>о</w:t>
      </w:r>
      <w:proofErr w:type="spellEnd"/>
      <w:r w:rsidRPr="00E31801">
        <w:t>-</w:t>
      </w:r>
      <w:proofErr w:type="gramEnd"/>
      <w:r w:rsidRPr="00E31801">
        <w:t xml:space="preserve"> развивающие упражнения направленные на развитие логического мышления, связанной речи.</w:t>
      </w:r>
    </w:p>
    <w:p w:rsidR="009913BC" w:rsidRDefault="00EA41C5" w:rsidP="009913BC">
      <w:pPr>
        <w:pStyle w:val="a3"/>
        <w:spacing w:before="0" w:beforeAutospacing="0" w:after="0" w:afterAutospacing="0"/>
      </w:pPr>
      <w:r>
        <w:rPr>
          <w:b/>
        </w:rPr>
        <w:t xml:space="preserve">А. </w:t>
      </w:r>
      <w:r w:rsidR="009913BC" w:rsidRPr="0021567D">
        <w:rPr>
          <w:b/>
        </w:rPr>
        <w:t>«Расшифруй»</w:t>
      </w:r>
      <w:r w:rsidR="009913BC">
        <w:t xml:space="preserve"> - история, зарисуй геометрические </w:t>
      </w:r>
      <w:proofErr w:type="gramStart"/>
      <w:r w:rsidR="009913BC">
        <w:t>фигуры</w:t>
      </w:r>
      <w:proofErr w:type="gramEnd"/>
      <w:r w:rsidR="009913BC">
        <w:t xml:space="preserve"> которые там есть.</w:t>
      </w:r>
    </w:p>
    <w:p w:rsidR="009913BC" w:rsidRDefault="00EA41C5" w:rsidP="009913BC">
      <w:pPr>
        <w:pStyle w:val="a3"/>
        <w:spacing w:before="0" w:beforeAutospacing="0" w:after="0" w:afterAutospacing="0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1" type="#_x0000_t4" style="position:absolute;margin-left:364.8pt;margin-top:.85pt;width:49.55pt;height:40.85pt;z-index:251663360">
            <v:textbox>
              <w:txbxContent>
                <w:p w:rsidR="00EA41C5" w:rsidRDefault="00EA41C5" w:rsidP="00EA41C5">
                  <w:pPr>
                    <w:jc w:val="center"/>
                  </w:pPr>
                  <w:r>
                    <w:t>с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2" type="#_x0000_t8" style="position:absolute;margin-left:436.2pt;margin-top:7.1pt;width:29.95pt;height:34.6pt;flip:y;z-index:251664384">
            <v:textbox>
              <w:txbxContent>
                <w:p w:rsidR="00EA41C5" w:rsidRDefault="00EA41C5" w:rsidP="00EA41C5">
                  <w:pPr>
                    <w:jc w:val="center"/>
                  </w:pPr>
                  <w:r>
                    <w:t>я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0" type="#_x0000_t9" style="position:absolute;margin-left:291.1pt;margin-top:6.55pt;width:53pt;height:35.15pt;z-index:251662336">
            <v:textbox>
              <w:txbxContent>
                <w:p w:rsidR="00EA41C5" w:rsidRDefault="00EA41C5" w:rsidP="00EA41C5">
                  <w:pPr>
                    <w:jc w:val="center"/>
                  </w:pPr>
                  <w:proofErr w:type="spellStart"/>
                  <w:proofErr w:type="gramStart"/>
                  <w:r>
                    <w:t>р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9913BC">
        <w:rPr>
          <w:noProof/>
        </w:rPr>
        <w:pict>
          <v:rect id="_x0000_s1029" style="position:absolute;margin-left:221.25pt;margin-top:10.6pt;width:46.1pt;height:26.5pt;z-index:251661312">
            <v:textbox>
              <w:txbxContent>
                <w:p w:rsidR="00EA41C5" w:rsidRDefault="00EA41C5" w:rsidP="00EA41C5">
                  <w:pPr>
                    <w:jc w:val="center"/>
                  </w:pPr>
                  <w:r>
                    <w:t>и</w:t>
                  </w:r>
                </w:p>
              </w:txbxContent>
            </v:textbox>
          </v:rect>
        </w:pict>
      </w:r>
      <w:r w:rsidR="009913BC">
        <w:rPr>
          <w:noProof/>
        </w:rPr>
        <w:pict>
          <v:oval id="_x0000_s1027" style="position:absolute;margin-left:60.7pt;margin-top:10.6pt;width:58.2pt;height:23.6pt;z-index:251659264">
            <v:textbox>
              <w:txbxContent>
                <w:p w:rsidR="00EA41C5" w:rsidRDefault="00EA41C5" w:rsidP="00EA41C5">
                  <w:pPr>
                    <w:jc w:val="center"/>
                  </w:pPr>
                  <w:r>
                    <w:t>о</w:t>
                  </w:r>
                </w:p>
              </w:txbxContent>
            </v:textbox>
          </v:oval>
        </w:pict>
      </w:r>
      <w:r w:rsidR="009913BC">
        <w:rPr>
          <w:noProof/>
        </w:rPr>
        <w:pict>
          <v:rect id="_x0000_s1026" style="position:absolute;margin-left:.75pt;margin-top:10.6pt;width:46.1pt;height:26.5pt;z-index:251658240">
            <v:textbox>
              <w:txbxContent>
                <w:p w:rsidR="009913BC" w:rsidRDefault="00EA41C5" w:rsidP="00EA41C5">
                  <w:pPr>
                    <w:jc w:val="center"/>
                  </w:pPr>
                  <w:r>
                    <w:t>и</w:t>
                  </w:r>
                </w:p>
              </w:txbxContent>
            </v:textbox>
          </v:rect>
        </w:pict>
      </w:r>
      <w:r w:rsidR="009913BC">
        <w:rPr>
          <w:noProof/>
        </w:rPr>
        <w:pict>
          <v:roundrect id="_x0000_s1028" style="position:absolute;margin-left:139pt;margin-top:10.35pt;width:53pt;height:26.75pt;z-index:251660288" arcsize="10923f">
            <v:textbox>
              <w:txbxContent>
                <w:p w:rsidR="00EA41C5" w:rsidRDefault="00EA41C5" w:rsidP="00EA41C5">
                  <w:pPr>
                    <w:jc w:val="center"/>
                  </w:pPr>
                  <w:r>
                    <w:t>т</w:t>
                  </w:r>
                </w:p>
              </w:txbxContent>
            </v:textbox>
          </v:roundrect>
        </w:pict>
      </w:r>
    </w:p>
    <w:p w:rsidR="009913BC" w:rsidRDefault="009913BC" w:rsidP="009913BC">
      <w:pPr>
        <w:pStyle w:val="a3"/>
        <w:spacing w:before="0" w:beforeAutospacing="0" w:after="0" w:afterAutospacing="0"/>
      </w:pPr>
    </w:p>
    <w:p w:rsidR="009913BC" w:rsidRPr="00E31801" w:rsidRDefault="009913BC" w:rsidP="009913BC">
      <w:pPr>
        <w:pStyle w:val="a3"/>
        <w:spacing w:before="0" w:beforeAutospacing="0" w:after="0" w:afterAutospacing="0"/>
      </w:pPr>
    </w:p>
    <w:p w:rsidR="00EA41C5" w:rsidRDefault="00EA41C5" w:rsidP="009913BC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6                    4                        3                        1                       5                      2                   7    </w:t>
      </w:r>
    </w:p>
    <w:p w:rsidR="00EA41C5" w:rsidRDefault="00EA41C5" w:rsidP="009913BC">
      <w:pPr>
        <w:pStyle w:val="a3"/>
        <w:spacing w:before="0" w:beforeAutospacing="0" w:after="0" w:afterAutospacing="0"/>
        <w:rPr>
          <w:b/>
        </w:rPr>
      </w:pPr>
      <w:r w:rsidRPr="0021567D">
        <w:rPr>
          <w:b/>
        </w:rPr>
        <w:t>«Ассоциация»</w:t>
      </w:r>
      <w:r>
        <w:rPr>
          <w:b/>
        </w:rPr>
        <w:t xml:space="preserve">  -  </w:t>
      </w:r>
      <w:r>
        <w:t>история</w:t>
      </w:r>
    </w:p>
    <w:p w:rsidR="009913BC" w:rsidRPr="00EA41C5" w:rsidRDefault="00EA41C5" w:rsidP="009913BC">
      <w:pPr>
        <w:pStyle w:val="a3"/>
        <w:spacing w:before="0" w:beforeAutospacing="0" w:after="0" w:afterAutospacing="0"/>
      </w:pPr>
      <w:r w:rsidRPr="00EA41C5">
        <w:t xml:space="preserve"> - Какая у Вас возникает а</w:t>
      </w:r>
      <w:r w:rsidR="009913BC" w:rsidRPr="00EA41C5">
        <w:t>ссоциация</w:t>
      </w:r>
      <w:r w:rsidRPr="00EA41C5">
        <w:t xml:space="preserve">  со словом </w:t>
      </w:r>
      <w:r>
        <w:t>«</w:t>
      </w:r>
      <w:r w:rsidR="009913BC" w:rsidRPr="00EA41C5">
        <w:t>история</w:t>
      </w:r>
      <w:r>
        <w:t>»</w:t>
      </w:r>
      <w:r w:rsidRPr="00EA41C5">
        <w:t>?</w:t>
      </w:r>
    </w:p>
    <w:p w:rsidR="00EA41C5" w:rsidRDefault="00FA05CE" w:rsidP="00EA41C5">
      <w:pPr>
        <w:pStyle w:val="a3"/>
        <w:spacing w:before="0" w:beforeAutospacing="0" w:after="0" w:afterAutospacing="0"/>
      </w:pPr>
      <w:r>
        <w:t>2</w:t>
      </w:r>
      <w:r w:rsidR="00EA41C5">
        <w:t>.</w:t>
      </w:r>
      <w:r w:rsidR="00EA41C5" w:rsidRPr="00FA05CE">
        <w:rPr>
          <w:b/>
        </w:rPr>
        <w:t>Актуализация пройденного материала</w:t>
      </w:r>
      <w:r w:rsidR="00EA41C5">
        <w:t>.</w:t>
      </w:r>
    </w:p>
    <w:p w:rsidR="00FA05CE" w:rsidRPr="00FA05CE" w:rsidRDefault="009913BC" w:rsidP="00FA0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5CE">
        <w:rPr>
          <w:rFonts w:ascii="Times New Roman" w:hAnsi="Times New Roman" w:cs="Times New Roman"/>
          <w:sz w:val="24"/>
          <w:szCs w:val="24"/>
        </w:rPr>
        <w:t>Работа по дифференцированным карточкам.</w:t>
      </w:r>
      <w:r w:rsidRPr="00FA05CE">
        <w:rPr>
          <w:rFonts w:ascii="Times New Roman" w:hAnsi="Times New Roman" w:cs="Times New Roman"/>
          <w:sz w:val="24"/>
          <w:szCs w:val="24"/>
        </w:rPr>
        <w:br/>
      </w:r>
      <w:r w:rsidR="00FA05CE" w:rsidRPr="00FA05CE">
        <w:rPr>
          <w:rFonts w:ascii="Times New Roman" w:hAnsi="Times New Roman" w:cs="Times New Roman"/>
          <w:sz w:val="24"/>
          <w:szCs w:val="24"/>
        </w:rPr>
        <w:t>Карточка 3 гр.</w:t>
      </w:r>
    </w:p>
    <w:p w:rsidR="00FA05CE" w:rsidRPr="00FA05CE" w:rsidRDefault="00FA05CE" w:rsidP="00FA05CE">
      <w:pPr>
        <w:tabs>
          <w:tab w:val="left" w:pos="47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A05CE">
        <w:rPr>
          <w:rFonts w:ascii="Times New Roman" w:hAnsi="Times New Roman" w:cs="Times New Roman"/>
          <w:noProof/>
          <w:sz w:val="24"/>
          <w:szCs w:val="24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33" type="#_x0000_t76" style="position:absolute;margin-left:274.2pt;margin-top:14.85pt;width:36.8pt;height:35pt;z-index:251666432"/>
        </w:pict>
      </w:r>
      <w:r w:rsidRPr="00FA05CE">
        <w:rPr>
          <w:rFonts w:ascii="Times New Roman" w:hAnsi="Times New Roman" w:cs="Times New Roman"/>
          <w:sz w:val="24"/>
          <w:szCs w:val="24"/>
        </w:rPr>
        <w:t>Что изучает предмет история?</w:t>
      </w:r>
      <w:r w:rsidRPr="00FA05CE">
        <w:rPr>
          <w:rFonts w:ascii="Times New Roman" w:hAnsi="Times New Roman" w:cs="Times New Roman"/>
          <w:sz w:val="24"/>
          <w:szCs w:val="24"/>
        </w:rPr>
        <w:tab/>
      </w:r>
    </w:p>
    <w:p w:rsidR="00FA05CE" w:rsidRPr="00FA05CE" w:rsidRDefault="00FA05CE" w:rsidP="00FA0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5CE">
        <w:rPr>
          <w:rFonts w:ascii="Times New Roman" w:hAnsi="Times New Roman" w:cs="Times New Roman"/>
          <w:sz w:val="24"/>
          <w:szCs w:val="24"/>
        </w:rPr>
        <w:t>Карточка 2 гр.</w:t>
      </w:r>
    </w:p>
    <w:p w:rsidR="00FA05CE" w:rsidRPr="00FA05CE" w:rsidRDefault="00FA05CE" w:rsidP="00FA0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5CE">
        <w:rPr>
          <w:rFonts w:ascii="Times New Roman" w:hAnsi="Times New Roman" w:cs="Times New Roman"/>
          <w:sz w:val="24"/>
          <w:szCs w:val="24"/>
        </w:rPr>
        <w:t>Подпиши стороны горизонта, покажи их на карте.</w:t>
      </w:r>
    </w:p>
    <w:p w:rsidR="00FA05CE" w:rsidRPr="00FA05CE" w:rsidRDefault="00FA05CE" w:rsidP="00FA0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5CE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76" style="position:absolute;margin-left:172.2pt;margin-top:2.25pt;width:37pt;height:39pt;z-index:251667456"/>
        </w:pict>
      </w:r>
      <w:r w:rsidRPr="00FA05CE">
        <w:rPr>
          <w:rFonts w:ascii="Times New Roman" w:hAnsi="Times New Roman" w:cs="Times New Roman"/>
          <w:sz w:val="24"/>
          <w:szCs w:val="24"/>
        </w:rPr>
        <w:t>Карточка 4 гр.</w:t>
      </w:r>
    </w:p>
    <w:p w:rsidR="00FA05CE" w:rsidRPr="00FA05CE" w:rsidRDefault="00FA05CE" w:rsidP="00FA0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5CE">
        <w:rPr>
          <w:rFonts w:ascii="Times New Roman" w:hAnsi="Times New Roman" w:cs="Times New Roman"/>
          <w:sz w:val="24"/>
          <w:szCs w:val="24"/>
        </w:rPr>
        <w:t>Подпиши   стороны горизонта.</w:t>
      </w:r>
    </w:p>
    <w:p w:rsidR="009913BC" w:rsidRDefault="009913BC" w:rsidP="00FA05CE">
      <w:pPr>
        <w:pStyle w:val="a3"/>
        <w:spacing w:before="0" w:beforeAutospacing="0" w:after="0" w:afterAutospacing="0"/>
      </w:pPr>
    </w:p>
    <w:p w:rsidR="00FA05CE" w:rsidRDefault="00FA05CE" w:rsidP="00FA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A05CE">
        <w:rPr>
          <w:rFonts w:ascii="Times New Roman" w:hAnsi="Times New Roman" w:cs="Times New Roman"/>
          <w:b/>
          <w:sz w:val="24"/>
          <w:szCs w:val="24"/>
        </w:rPr>
        <w:t>Из данных слов выберите пять</w:t>
      </w:r>
      <w:r>
        <w:rPr>
          <w:rFonts w:ascii="Times New Roman" w:hAnsi="Times New Roman" w:cs="Times New Roman"/>
          <w:sz w:val="24"/>
          <w:szCs w:val="24"/>
        </w:rPr>
        <w:t xml:space="preserve">, которые образуют новые слова, если прочитать их справа налево: </w:t>
      </w:r>
      <w:r>
        <w:rPr>
          <w:rFonts w:ascii="Times New Roman" w:hAnsi="Times New Roman" w:cs="Times New Roman"/>
          <w:i/>
          <w:iCs/>
          <w:sz w:val="24"/>
          <w:szCs w:val="24"/>
        </w:rPr>
        <w:t>сон, дом, рот, Рим, мел, дог, раб, сыр, чай, ад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05CE" w:rsidRDefault="00FA05CE" w:rsidP="00FA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801">
        <w:rPr>
          <w:rFonts w:ascii="Times New Roman" w:hAnsi="Times New Roman" w:cs="Times New Roman"/>
          <w:sz w:val="24"/>
          <w:szCs w:val="24"/>
        </w:rPr>
        <w:t>Кластер</w:t>
      </w:r>
      <w:r>
        <w:rPr>
          <w:rFonts w:ascii="Times New Roman" w:hAnsi="Times New Roman" w:cs="Times New Roman"/>
          <w:b/>
          <w:sz w:val="24"/>
          <w:szCs w:val="24"/>
        </w:rPr>
        <w:t xml:space="preserve"> со словом</w:t>
      </w:r>
      <w:r>
        <w:rPr>
          <w:rFonts w:ascii="Times New Roman" w:hAnsi="Times New Roman" w:cs="Times New Roman"/>
          <w:sz w:val="24"/>
          <w:szCs w:val="24"/>
        </w:rPr>
        <w:t xml:space="preserve"> -  Мир  </w:t>
      </w:r>
    </w:p>
    <w:p w:rsidR="00FA05CE" w:rsidRDefault="00FA05CE" w:rsidP="00FA05CE">
      <w:pPr>
        <w:pStyle w:val="a3"/>
        <w:spacing w:before="0" w:beforeAutospacing="0" w:after="0" w:afterAutospacing="0"/>
      </w:pPr>
      <w:r>
        <w:t xml:space="preserve">4. </w:t>
      </w:r>
      <w:r w:rsidRPr="00FA05CE">
        <w:rPr>
          <w:b/>
        </w:rPr>
        <w:t>Знакомство с новой темой</w:t>
      </w:r>
      <w:r>
        <w:t xml:space="preserve">. </w:t>
      </w:r>
    </w:p>
    <w:p w:rsidR="00FA05CE" w:rsidRDefault="00FA05CE" w:rsidP="00FA05C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 измерено, не просчитано,</w:t>
      </w:r>
    </w:p>
    <w:p w:rsidR="00FA05CE" w:rsidRDefault="00FA05CE" w:rsidP="00FA05C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Сколько лиха – слез и горя,</w:t>
      </w:r>
    </w:p>
    <w:p w:rsidR="00FA05CE" w:rsidRDefault="00FA05CE" w:rsidP="00FA05C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Казахским народом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веке  испытано!</w:t>
      </w:r>
    </w:p>
    <w:p w:rsidR="009913BC" w:rsidRDefault="009913BC" w:rsidP="009913BC">
      <w:pPr>
        <w:pStyle w:val="a3"/>
        <w:spacing w:before="0" w:beforeAutospacing="0" w:after="0" w:afterAutospacing="0"/>
        <w:jc w:val="both"/>
      </w:pPr>
      <w:r>
        <w:t xml:space="preserve">  В XIII веке Казахстане не было мира и спокойствия, так как баи  и </w:t>
      </w:r>
      <w:proofErr w:type="spellStart"/>
      <w:r>
        <w:t>бии</w:t>
      </w:r>
      <w:proofErr w:type="spellEnd"/>
      <w:r>
        <w:t xml:space="preserve"> постоянно воевали между собой за власть. Этим и воспользовались </w:t>
      </w:r>
      <w:proofErr w:type="spellStart"/>
      <w:proofErr w:type="gramStart"/>
      <w:r>
        <w:t>монголо</w:t>
      </w:r>
      <w:proofErr w:type="spellEnd"/>
      <w:r>
        <w:t xml:space="preserve"> – татары</w:t>
      </w:r>
      <w:proofErr w:type="gramEnd"/>
      <w:r>
        <w:t xml:space="preserve">, они решили завоевать бескрайние степи Казахстана и покорить его народ. Сегодня на уроке мы познакомимся с жизнью, бытом </w:t>
      </w:r>
      <w:proofErr w:type="spellStart"/>
      <w:proofErr w:type="gramStart"/>
      <w:r>
        <w:t>монголо</w:t>
      </w:r>
      <w:proofErr w:type="spellEnd"/>
      <w:r>
        <w:t xml:space="preserve"> - татар</w:t>
      </w:r>
      <w:proofErr w:type="gramEnd"/>
      <w:r>
        <w:t xml:space="preserve"> с организацией, тактикой и вооружением </w:t>
      </w:r>
      <w:proofErr w:type="spellStart"/>
      <w:r>
        <w:t>монголо</w:t>
      </w:r>
      <w:proofErr w:type="spellEnd"/>
      <w:r>
        <w:t xml:space="preserve"> - татар. Откройте тетради и запишите дату и тему урока. Тема урока: - </w:t>
      </w:r>
      <w:proofErr w:type="spellStart"/>
      <w:proofErr w:type="gramStart"/>
      <w:r>
        <w:t>монголо</w:t>
      </w:r>
      <w:proofErr w:type="spellEnd"/>
      <w:r>
        <w:t xml:space="preserve"> – татары</w:t>
      </w:r>
      <w:proofErr w:type="gramEnd"/>
      <w:r>
        <w:t xml:space="preserve"> (открывают тетради, записывают дату и тему урока)</w:t>
      </w:r>
    </w:p>
    <w:p w:rsidR="009913BC" w:rsidRDefault="009913BC" w:rsidP="009913BC">
      <w:pPr>
        <w:pStyle w:val="a3"/>
        <w:spacing w:before="0" w:beforeAutospacing="0" w:after="0" w:afterAutospacing="0"/>
        <w:jc w:val="both"/>
      </w:pPr>
      <w:r>
        <w:t xml:space="preserve">- Ребята, по ходу урока мы с вами составим сравнительную таблицу о </w:t>
      </w:r>
      <w:proofErr w:type="spellStart"/>
      <w:proofErr w:type="gramStart"/>
      <w:r>
        <w:t>монголо</w:t>
      </w:r>
      <w:proofErr w:type="spellEnd"/>
      <w:r>
        <w:t xml:space="preserve"> - татарах</w:t>
      </w:r>
      <w:proofErr w:type="gramEnd"/>
      <w:r>
        <w:t xml:space="preserve"> и казахах -  </w:t>
      </w:r>
    </w:p>
    <w:p w:rsidR="009913BC" w:rsidRDefault="009913BC" w:rsidP="009913BC">
      <w:pPr>
        <w:pStyle w:val="a3"/>
        <w:spacing w:before="0" w:beforeAutospacing="0" w:after="0" w:afterAutospacing="0"/>
        <w:ind w:firstLine="284"/>
        <w:jc w:val="both"/>
      </w:pPr>
      <w:r>
        <w:lastRenderedPageBreak/>
        <w:t xml:space="preserve">Лет 800 – 900 тому назад  появился грозный и воинственный народ – </w:t>
      </w:r>
      <w:r>
        <w:rPr>
          <w:rStyle w:val="a5"/>
          <w:rFonts w:eastAsiaTheme="majorEastAsia"/>
        </w:rPr>
        <w:t xml:space="preserve"> </w:t>
      </w:r>
      <w:proofErr w:type="spellStart"/>
      <w:proofErr w:type="gramStart"/>
      <w:r>
        <w:t>монголо</w:t>
      </w:r>
      <w:proofErr w:type="spellEnd"/>
      <w:r>
        <w:t xml:space="preserve"> – татары</w:t>
      </w:r>
      <w:proofErr w:type="gramEnd"/>
      <w:r>
        <w:t xml:space="preserve">. Внешность </w:t>
      </w:r>
      <w:proofErr w:type="spellStart"/>
      <w:proofErr w:type="gramStart"/>
      <w:r>
        <w:t>монголо</w:t>
      </w:r>
      <w:proofErr w:type="spellEnd"/>
      <w:r>
        <w:t xml:space="preserve"> - татар</w:t>
      </w:r>
      <w:proofErr w:type="gramEnd"/>
      <w:r>
        <w:t xml:space="preserve"> была некрасивая: были они не большого роста, с узкими подслеповатыми глазами и приплюснутым носом, с жидкой бородой. Ходили они грязные и носили платье до тех пор, пока оно не загрязнится или не износится. </w:t>
      </w:r>
      <w:proofErr w:type="gramStart"/>
      <w:r>
        <w:t>Пищу</w:t>
      </w:r>
      <w:proofErr w:type="gramEnd"/>
      <w:r>
        <w:t xml:space="preserve"> ели руками и вытирали о свои кафтаны, сапоги или траву. Ведя кочевую жизнь, земледелием </w:t>
      </w:r>
      <w:proofErr w:type="spellStart"/>
      <w:proofErr w:type="gramStart"/>
      <w:r>
        <w:t>монголо</w:t>
      </w:r>
      <w:proofErr w:type="spellEnd"/>
      <w:r>
        <w:t xml:space="preserve"> - татары</w:t>
      </w:r>
      <w:proofErr w:type="gramEnd"/>
      <w:r>
        <w:t xml:space="preserve"> никогда не занимались и поэтому они и не знали что такое хлеб. Жили </w:t>
      </w:r>
      <w:proofErr w:type="spellStart"/>
      <w:proofErr w:type="gramStart"/>
      <w:r>
        <w:t>монголо</w:t>
      </w:r>
      <w:proofErr w:type="spellEnd"/>
      <w:r>
        <w:t xml:space="preserve"> - татары</w:t>
      </w:r>
      <w:proofErr w:type="gramEnd"/>
      <w:r>
        <w:t xml:space="preserve"> племенами – которые назывались ОРДЫ. Питались в основном они мясом и жидкой кашей из проса. Любимым напитком </w:t>
      </w:r>
      <w:proofErr w:type="spellStart"/>
      <w:proofErr w:type="gramStart"/>
      <w:r>
        <w:t>монголо</w:t>
      </w:r>
      <w:proofErr w:type="spellEnd"/>
      <w:r>
        <w:t xml:space="preserve"> - татар</w:t>
      </w:r>
      <w:proofErr w:type="gramEnd"/>
      <w:r>
        <w:t xml:space="preserve"> было молоко кобыл – кумыс. Основным занятием </w:t>
      </w:r>
      <w:proofErr w:type="spellStart"/>
      <w:proofErr w:type="gramStart"/>
      <w:r>
        <w:t>монголо</w:t>
      </w:r>
      <w:proofErr w:type="spellEnd"/>
      <w:r>
        <w:t xml:space="preserve"> - татар</w:t>
      </w:r>
      <w:proofErr w:type="gramEnd"/>
      <w:r>
        <w:t xml:space="preserve"> было скотоводство.</w:t>
      </w:r>
    </w:p>
    <w:p w:rsidR="009913BC" w:rsidRDefault="009913BC" w:rsidP="009913BC">
      <w:pPr>
        <w:pStyle w:val="a3"/>
        <w:spacing w:before="0" w:beforeAutospacing="0" w:after="0" w:afterAutospacing="0"/>
        <w:jc w:val="both"/>
      </w:pPr>
      <w:r>
        <w:t>- Что такое скотоводство (разведение животных)</w:t>
      </w:r>
    </w:p>
    <w:p w:rsidR="009913BC" w:rsidRDefault="009913BC" w:rsidP="009913BC">
      <w:pPr>
        <w:pStyle w:val="a3"/>
        <w:spacing w:before="0" w:beforeAutospacing="0" w:after="0" w:afterAutospacing="0"/>
        <w:jc w:val="both"/>
      </w:pPr>
      <w:r>
        <w:t xml:space="preserve">- Правильно, то есть </w:t>
      </w:r>
      <w:proofErr w:type="spellStart"/>
      <w:proofErr w:type="gramStart"/>
      <w:r>
        <w:t>монголо</w:t>
      </w:r>
      <w:proofErr w:type="spellEnd"/>
      <w:r>
        <w:t xml:space="preserve"> - татары</w:t>
      </w:r>
      <w:proofErr w:type="gramEnd"/>
      <w:r>
        <w:t xml:space="preserve"> разводили верблюдов, быков, лошадей. Свои стада </w:t>
      </w:r>
      <w:proofErr w:type="spellStart"/>
      <w:proofErr w:type="gramStart"/>
      <w:r>
        <w:t>монголо</w:t>
      </w:r>
      <w:proofErr w:type="spellEnd"/>
      <w:r>
        <w:t xml:space="preserve"> - татары</w:t>
      </w:r>
      <w:proofErr w:type="gramEnd"/>
      <w:r>
        <w:t xml:space="preserve"> перегоняли с одного пастбища на другое и поэтому домов  как таковых у них не было, а жили </w:t>
      </w:r>
      <w:proofErr w:type="spellStart"/>
      <w:r>
        <w:t>монголо</w:t>
      </w:r>
      <w:proofErr w:type="spellEnd"/>
      <w:r>
        <w:t xml:space="preserve"> - татары в юртах – круглых шалашах, сплетенных из хвороста, тонких жердей и покрытых тонким войлоком. Наверху было отверстие, через которое выходил дым и в юрту проникал свет. Ведя кочевой образ жизни юрты были удобным жилищем для </w:t>
      </w:r>
      <w:proofErr w:type="spellStart"/>
      <w:proofErr w:type="gramStart"/>
      <w:r>
        <w:t>монголо</w:t>
      </w:r>
      <w:proofErr w:type="spellEnd"/>
      <w:r>
        <w:t xml:space="preserve"> - татар</w:t>
      </w:r>
      <w:proofErr w:type="gramEnd"/>
      <w:r>
        <w:t xml:space="preserve">: она легко собиралась и укладывалась на телегу и перевозилась на новое место жительства. Во всех нуждах </w:t>
      </w:r>
      <w:proofErr w:type="spellStart"/>
      <w:proofErr w:type="gramStart"/>
      <w:r>
        <w:t>монголо</w:t>
      </w:r>
      <w:proofErr w:type="spellEnd"/>
      <w:r>
        <w:t xml:space="preserve"> - татары</w:t>
      </w:r>
      <w:proofErr w:type="gramEnd"/>
      <w:r>
        <w:t xml:space="preserve"> помогали друг другу, не дрались, уважали женщин, между собой </w:t>
      </w:r>
      <w:proofErr w:type="spellStart"/>
      <w:r>
        <w:t>монголо</w:t>
      </w:r>
      <w:proofErr w:type="spellEnd"/>
      <w:r>
        <w:t xml:space="preserve"> - татары были честны и доброжелательны. Воров у </w:t>
      </w:r>
      <w:proofErr w:type="spellStart"/>
      <w:proofErr w:type="gramStart"/>
      <w:r>
        <w:t>монголо</w:t>
      </w:r>
      <w:proofErr w:type="spellEnd"/>
      <w:r>
        <w:t xml:space="preserve"> - татар</w:t>
      </w:r>
      <w:proofErr w:type="gramEnd"/>
      <w:r>
        <w:t xml:space="preserve"> не было, уходя из юрт, они их не запирали. Не смотря на то, что </w:t>
      </w:r>
      <w:proofErr w:type="spellStart"/>
      <w:proofErr w:type="gramStart"/>
      <w:r>
        <w:t>монголо</w:t>
      </w:r>
      <w:proofErr w:type="spellEnd"/>
      <w:r>
        <w:t xml:space="preserve"> - татары</w:t>
      </w:r>
      <w:proofErr w:type="gramEnd"/>
      <w:r>
        <w:t xml:space="preserve"> между собой были доброжелательны, но к людям других национальностей относились злобно. В мирное время мужчины пасли огромные стада и охотились, женщины же вели хозяйство, растили детей, готовили пищу, шили одежду. В военное же время каждый мужчина становится воином.</w:t>
      </w:r>
    </w:p>
    <w:p w:rsidR="009913BC" w:rsidRDefault="009913BC" w:rsidP="009913BC">
      <w:pPr>
        <w:pStyle w:val="a3"/>
        <w:spacing w:before="0" w:beforeAutospacing="0" w:after="0" w:afterAutospacing="0"/>
        <w:jc w:val="both"/>
      </w:pPr>
      <w:r>
        <w:t xml:space="preserve">                В XIII век все </w:t>
      </w:r>
      <w:proofErr w:type="spellStart"/>
      <w:proofErr w:type="gramStart"/>
      <w:r>
        <w:t>монголо</w:t>
      </w:r>
      <w:proofErr w:type="spellEnd"/>
      <w:r>
        <w:t xml:space="preserve"> - татарские</w:t>
      </w:r>
      <w:proofErr w:type="gramEnd"/>
      <w:r>
        <w:t xml:space="preserve"> орды объединились под властью одного хана. Им стал – ЧИНГИСХАН. Именно с этого времени </w:t>
      </w:r>
      <w:proofErr w:type="spellStart"/>
      <w:proofErr w:type="gramStart"/>
      <w:r>
        <w:t>монголо</w:t>
      </w:r>
      <w:proofErr w:type="spellEnd"/>
      <w:r>
        <w:t xml:space="preserve"> - татары</w:t>
      </w:r>
      <w:proofErr w:type="gramEnd"/>
      <w:r>
        <w:t xml:space="preserve"> и начали свои великие завоевания. Татары были отличными наездниками, их с </w:t>
      </w:r>
      <w:proofErr w:type="spellStart"/>
      <w:r>
        <w:t>мололетства</w:t>
      </w:r>
      <w:proofErr w:type="spellEnd"/>
      <w:r>
        <w:t xml:space="preserve"> приучали стрелять из лука и садиться на коня. Оружие татар состояло из лука и стрел, пик к которым приделывались крюки, которыми они стаскивали из седла неприятельских всадников. </w:t>
      </w:r>
      <w:proofErr w:type="spellStart"/>
      <w:proofErr w:type="gramStart"/>
      <w:r>
        <w:t>Монголо</w:t>
      </w:r>
      <w:proofErr w:type="spellEnd"/>
      <w:r>
        <w:t xml:space="preserve"> - татары</w:t>
      </w:r>
      <w:proofErr w:type="gramEnd"/>
      <w:r>
        <w:t xml:space="preserve"> были выносливыми людьми, легко переносили и жажду, и голод, и холод, и жару. В походах чаще всего питались сушеным мясом и высушенным овечьим сыром. Не брезговали они и мясом мертвого скота. Если уж совсем не было пищи, они пускали кровь лошадям и пили ее, таким образом, они могли питаться до 10 дней.</w:t>
      </w:r>
    </w:p>
    <w:p w:rsidR="009913BC" w:rsidRDefault="009913BC" w:rsidP="009913BC">
      <w:pPr>
        <w:pStyle w:val="a3"/>
        <w:spacing w:before="0" w:beforeAutospacing="0" w:after="0" w:afterAutospacing="0"/>
        <w:jc w:val="both"/>
      </w:pPr>
      <w:r>
        <w:t xml:space="preserve">                </w:t>
      </w:r>
      <w:proofErr w:type="spellStart"/>
      <w:proofErr w:type="gramStart"/>
      <w:r>
        <w:t>Монголо</w:t>
      </w:r>
      <w:proofErr w:type="spellEnd"/>
      <w:r>
        <w:t xml:space="preserve"> - татарские</w:t>
      </w:r>
      <w:proofErr w:type="gramEnd"/>
      <w:r>
        <w:t xml:space="preserve"> войска делились на десятки, сотни, тысячи.</w:t>
      </w:r>
    </w:p>
    <w:p w:rsidR="009913BC" w:rsidRDefault="00F628C1" w:rsidP="009913BC">
      <w:pPr>
        <w:pStyle w:val="a3"/>
        <w:spacing w:before="0" w:beforeAutospacing="0" w:after="0" w:afterAutospacing="0"/>
        <w:jc w:val="both"/>
      </w:pPr>
      <w:r>
        <w:t xml:space="preserve">- </w:t>
      </w:r>
      <w:r w:rsidR="009913BC">
        <w:t xml:space="preserve">Как вы думаете, почему так назывались </w:t>
      </w:r>
      <w:proofErr w:type="spellStart"/>
      <w:proofErr w:type="gramStart"/>
      <w:r w:rsidR="009913BC">
        <w:t>монголо</w:t>
      </w:r>
      <w:proofErr w:type="spellEnd"/>
      <w:r w:rsidR="009913BC">
        <w:t xml:space="preserve"> - татарские</w:t>
      </w:r>
      <w:proofErr w:type="gramEnd"/>
      <w:r w:rsidR="009913BC">
        <w:t xml:space="preserve"> войска?</w:t>
      </w:r>
    </w:p>
    <w:p w:rsidR="00FA05CE" w:rsidRDefault="009913BC" w:rsidP="009913BC">
      <w:pPr>
        <w:pStyle w:val="a3"/>
        <w:spacing w:before="0" w:beforeAutospacing="0" w:after="0" w:afterAutospacing="0"/>
        <w:jc w:val="both"/>
      </w:pPr>
      <w:r>
        <w:t xml:space="preserve">Отряд </w:t>
      </w:r>
      <w:proofErr w:type="spellStart"/>
      <w:proofErr w:type="gramStart"/>
      <w:r>
        <w:t>монголо</w:t>
      </w:r>
      <w:proofErr w:type="spellEnd"/>
      <w:r>
        <w:t xml:space="preserve"> - татар</w:t>
      </w:r>
      <w:proofErr w:type="gramEnd"/>
      <w:r>
        <w:t xml:space="preserve"> из 10 человек возглавлял </w:t>
      </w:r>
      <w:r>
        <w:rPr>
          <w:u w:val="single"/>
        </w:rPr>
        <w:t>десятник</w:t>
      </w:r>
      <w:r>
        <w:t xml:space="preserve">. Во главе отряда из 100 человек стоял </w:t>
      </w:r>
      <w:r>
        <w:rPr>
          <w:u w:val="single"/>
        </w:rPr>
        <w:t>сотник</w:t>
      </w:r>
      <w:r>
        <w:t xml:space="preserve">. Отрядом из 1000 человек руководил </w:t>
      </w:r>
      <w:r>
        <w:rPr>
          <w:u w:val="single"/>
        </w:rPr>
        <w:t>тысячник</w:t>
      </w:r>
      <w:r>
        <w:t xml:space="preserve">. 10 отрядов по 1000 человек составляли тьму. В сражениях </w:t>
      </w:r>
      <w:proofErr w:type="spellStart"/>
      <w:proofErr w:type="gramStart"/>
      <w:r>
        <w:t>монголо</w:t>
      </w:r>
      <w:proofErr w:type="spellEnd"/>
      <w:r>
        <w:t xml:space="preserve"> - татары</w:t>
      </w:r>
      <w:proofErr w:type="gramEnd"/>
      <w:r>
        <w:t xml:space="preserve"> дрались очень храбро, бежавших с поля боя, трусов казнили, если из десятка солдат кто - </w:t>
      </w:r>
      <w:proofErr w:type="spellStart"/>
      <w:r>
        <w:t>нибудь</w:t>
      </w:r>
      <w:proofErr w:type="spellEnd"/>
      <w:r>
        <w:t xml:space="preserve"> попадал в плен и если его товарищи его не освободили, их также казнили смертью. Предателей, трусов </w:t>
      </w:r>
      <w:proofErr w:type="spellStart"/>
      <w:proofErr w:type="gramStart"/>
      <w:r>
        <w:t>монголо</w:t>
      </w:r>
      <w:proofErr w:type="spellEnd"/>
      <w:r>
        <w:t xml:space="preserve"> - татары</w:t>
      </w:r>
      <w:proofErr w:type="gramEnd"/>
      <w:r>
        <w:t xml:space="preserve"> беспощадно убивали. Монгольские воины беспрекословно подчинялись своим начальникам. За малейшее ослушание полагалась смерть. У </w:t>
      </w:r>
      <w:proofErr w:type="spellStart"/>
      <w:proofErr w:type="gramStart"/>
      <w:r>
        <w:t>монголо</w:t>
      </w:r>
      <w:proofErr w:type="spellEnd"/>
      <w:r>
        <w:t xml:space="preserve"> - татар</w:t>
      </w:r>
      <w:proofErr w:type="gramEnd"/>
      <w:r>
        <w:t xml:space="preserve"> были специальные сторожевые отряды – </w:t>
      </w:r>
      <w:r>
        <w:rPr>
          <w:b/>
          <w:u w:val="single"/>
        </w:rPr>
        <w:t>караулы</w:t>
      </w:r>
      <w:r>
        <w:rPr>
          <w:b/>
        </w:rPr>
        <w:t>.</w:t>
      </w:r>
      <w:r>
        <w:t xml:space="preserve"> </w:t>
      </w:r>
    </w:p>
    <w:p w:rsidR="00FA05CE" w:rsidRDefault="00FA05CE" w:rsidP="00FA05CE">
      <w:pPr>
        <w:pStyle w:val="a3"/>
        <w:spacing w:before="0" w:beforeAutospacing="0" w:after="0" w:afterAutospacing="0"/>
      </w:pPr>
      <w:r>
        <w:t xml:space="preserve">Работа со словарным словом – </w:t>
      </w:r>
      <w:r>
        <w:rPr>
          <w:b/>
          <w:u w:val="single"/>
        </w:rPr>
        <w:t xml:space="preserve">караул. </w:t>
      </w:r>
      <w:r>
        <w:t xml:space="preserve">Составить </w:t>
      </w:r>
      <w:proofErr w:type="spellStart"/>
      <w:r>
        <w:t>синквейн</w:t>
      </w:r>
      <w:proofErr w:type="spellEnd"/>
      <w:r>
        <w:t xml:space="preserve">. </w:t>
      </w:r>
    </w:p>
    <w:p w:rsidR="009913BC" w:rsidRDefault="009913BC" w:rsidP="00FA05CE">
      <w:pPr>
        <w:pStyle w:val="a3"/>
        <w:spacing w:before="0" w:beforeAutospacing="0" w:after="0" w:afterAutospacing="0"/>
        <w:ind w:firstLine="567"/>
        <w:jc w:val="both"/>
      </w:pPr>
      <w:r>
        <w:t xml:space="preserve">Сначала монгольские военачальники высылали вперед караулы. Караулы сообщали о передвижениях противника, о встреченном на пути городе или посёлке. А вслед за караулом уже шла монгольская конница. По степи конница передвигалась с огромной скоростью. Перед стенами города </w:t>
      </w:r>
      <w:proofErr w:type="spellStart"/>
      <w:proofErr w:type="gramStart"/>
      <w:r>
        <w:t>монголо</w:t>
      </w:r>
      <w:proofErr w:type="spellEnd"/>
      <w:r>
        <w:t xml:space="preserve"> - татары</w:t>
      </w:r>
      <w:proofErr w:type="gramEnd"/>
      <w:r>
        <w:t xml:space="preserve"> появлялись неожиданно и жители города не успевали подготовиться к сражению. Чаще всего </w:t>
      </w:r>
      <w:proofErr w:type="spellStart"/>
      <w:proofErr w:type="gramStart"/>
      <w:r>
        <w:t>монголо</w:t>
      </w:r>
      <w:proofErr w:type="spellEnd"/>
      <w:r>
        <w:t xml:space="preserve"> - татары</w:t>
      </w:r>
      <w:proofErr w:type="gramEnd"/>
      <w:r>
        <w:t xml:space="preserve"> старались побить своего неприятеля в не честном бою, а хитростью и коварством – нападали неожиданно, притворялись бегущими и когда преследовавшие их враги утомлялись, татары бросались на них и начинали настоящее сражение. Брать хорошо укреплённые </w:t>
      </w:r>
      <w:r>
        <w:lastRenderedPageBreak/>
        <w:t>города они не любили, а уговаривали жителей города сдаться, обещая им полную пощаду. Но после того</w:t>
      </w:r>
      <w:proofErr w:type="gramStart"/>
      <w:r>
        <w:t>,</w:t>
      </w:r>
      <w:proofErr w:type="gramEnd"/>
      <w:r>
        <w:t xml:space="preserve"> как жители выходили, татары тотчас же жестоко расправлялись с жителями города, убивали мужчин, стариков, детей. В живых оставляли только ремесленников, и то не всех, а только тех, чьи профессии им были полезными. Женщин угоняли в плен. Дома сжигали, городские постройки разрушали.</w:t>
      </w:r>
    </w:p>
    <w:p w:rsidR="009913BC" w:rsidRDefault="009913BC" w:rsidP="009913BC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5.Динамическая пауза</w:t>
      </w:r>
    </w:p>
    <w:p w:rsidR="00FA05CE" w:rsidRDefault="00FA05CE" w:rsidP="00FA05CE">
      <w:pPr>
        <w:pStyle w:val="a3"/>
        <w:spacing w:before="0" w:beforeAutospacing="0" w:after="0" w:afterAutospacing="0"/>
      </w:pPr>
      <w:r>
        <w:rPr>
          <w:rStyle w:val="a5"/>
          <w:rFonts w:eastAsiaTheme="majorEastAsia"/>
        </w:rPr>
        <w:t>6. Актуализация нового материала</w:t>
      </w:r>
      <w:r w:rsidRPr="00FA05CE">
        <w:t xml:space="preserve"> </w:t>
      </w:r>
    </w:p>
    <w:p w:rsidR="00FA05CE" w:rsidRDefault="00FA05CE" w:rsidP="00FA05CE">
      <w:pPr>
        <w:pStyle w:val="a3"/>
        <w:spacing w:before="0" w:beforeAutospacing="0" w:after="0" w:afterAutospacing="0"/>
      </w:pPr>
      <w:r w:rsidRPr="00FA05CE">
        <w:t>Начертите таблицу в тетрадь.</w:t>
      </w:r>
      <w:r w:rsidR="00F628C1">
        <w:t xml:space="preserve"> Заполни. Объясни. </w:t>
      </w:r>
    </w:p>
    <w:p w:rsidR="00F628C1" w:rsidRPr="00FA05CE" w:rsidRDefault="00F628C1" w:rsidP="00FA05CE">
      <w:pPr>
        <w:pStyle w:val="a3"/>
        <w:spacing w:before="0" w:beforeAutospacing="0" w:after="0" w:afterAutospacing="0"/>
      </w:pPr>
    </w:p>
    <w:tbl>
      <w:tblPr>
        <w:tblStyle w:val="a4"/>
        <w:tblW w:w="9096" w:type="dxa"/>
        <w:tblInd w:w="250" w:type="dxa"/>
        <w:tblLook w:val="04A0"/>
      </w:tblPr>
      <w:tblGrid>
        <w:gridCol w:w="1872"/>
        <w:gridCol w:w="1992"/>
        <w:gridCol w:w="1807"/>
        <w:gridCol w:w="1933"/>
        <w:gridCol w:w="1492"/>
      </w:tblGrid>
      <w:tr w:rsidR="00FA05CE" w:rsidRPr="00FA05CE" w:rsidTr="00F628C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CE" w:rsidRPr="00FA05CE" w:rsidRDefault="00FA05CE" w:rsidP="001F10A2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CE" w:rsidRPr="00FA05CE" w:rsidRDefault="00FA05CE" w:rsidP="001F10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05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деятельности         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CE" w:rsidRPr="00FA05CE" w:rsidRDefault="00FA05CE" w:rsidP="001F10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05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Жилье              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CE" w:rsidRPr="00FA05CE" w:rsidRDefault="00FA05CE" w:rsidP="001F10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05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Внешность     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CE" w:rsidRPr="00FA05CE" w:rsidRDefault="00FA05CE" w:rsidP="001F10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05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Вооружение </w:t>
            </w:r>
          </w:p>
        </w:tc>
      </w:tr>
      <w:tr w:rsidR="00FA05CE" w:rsidRPr="00FA05CE" w:rsidTr="00F628C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CE" w:rsidRPr="00FA05CE" w:rsidRDefault="00FA05CE" w:rsidP="001F10A2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FA05CE">
              <w:rPr>
                <w:lang w:eastAsia="en-US"/>
              </w:rPr>
              <w:t xml:space="preserve">Казахи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CE" w:rsidRPr="00FA05CE" w:rsidRDefault="00FA05CE" w:rsidP="001F10A2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CE" w:rsidRPr="00FA05CE" w:rsidRDefault="00FA05CE" w:rsidP="001F10A2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CE" w:rsidRPr="00FA05CE" w:rsidRDefault="00FA05CE" w:rsidP="001F10A2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CE" w:rsidRPr="00FA05CE" w:rsidRDefault="00FA05CE" w:rsidP="001F10A2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FA05CE" w:rsidRPr="00FA05CE" w:rsidTr="00F628C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CE" w:rsidRPr="00FA05CE" w:rsidRDefault="00FA05CE" w:rsidP="001F10A2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proofErr w:type="spellStart"/>
            <w:proofErr w:type="gramStart"/>
            <w:r w:rsidRPr="00FA05CE">
              <w:rPr>
                <w:lang w:eastAsia="en-US"/>
              </w:rPr>
              <w:t>Монголо</w:t>
            </w:r>
            <w:proofErr w:type="spellEnd"/>
            <w:r w:rsidRPr="00FA05CE">
              <w:rPr>
                <w:lang w:eastAsia="en-US"/>
              </w:rPr>
              <w:t xml:space="preserve"> – татары</w:t>
            </w:r>
            <w:proofErr w:type="gramEnd"/>
            <w:r w:rsidRPr="00FA05CE">
              <w:rPr>
                <w:lang w:eastAsia="en-US"/>
              </w:rPr>
              <w:t xml:space="preserve"> </w:t>
            </w:r>
          </w:p>
          <w:p w:rsidR="00FA05CE" w:rsidRPr="00FA05CE" w:rsidRDefault="00FA05CE" w:rsidP="001F10A2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CE" w:rsidRPr="00FA05CE" w:rsidRDefault="00FA05CE" w:rsidP="001F10A2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CE" w:rsidRPr="00FA05CE" w:rsidRDefault="00FA05CE" w:rsidP="001F10A2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CE" w:rsidRPr="00FA05CE" w:rsidRDefault="00FA05CE" w:rsidP="001F10A2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CE" w:rsidRPr="00FA05CE" w:rsidRDefault="00FA05CE" w:rsidP="001F10A2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</w:tr>
    </w:tbl>
    <w:p w:rsidR="00FA05CE" w:rsidRDefault="00FA05CE" w:rsidP="009913BC">
      <w:pPr>
        <w:pStyle w:val="a3"/>
        <w:spacing w:before="0" w:beforeAutospacing="0" w:after="0" w:afterAutospacing="0"/>
        <w:rPr>
          <w:b/>
        </w:rPr>
      </w:pPr>
    </w:p>
    <w:p w:rsidR="009913BC" w:rsidRDefault="009913BC" w:rsidP="009913BC">
      <w:pPr>
        <w:pStyle w:val="a3"/>
        <w:spacing w:before="0" w:beforeAutospacing="0" w:after="0" w:afterAutospacing="0"/>
      </w:pPr>
      <w:r>
        <w:rPr>
          <w:rStyle w:val="a5"/>
          <w:rFonts w:eastAsiaTheme="majorEastAsia"/>
        </w:rPr>
        <w:t xml:space="preserve"> </w:t>
      </w:r>
      <w:r w:rsidR="00FA05CE">
        <w:rPr>
          <w:rStyle w:val="a5"/>
          <w:rFonts w:eastAsiaTheme="majorEastAsia"/>
        </w:rPr>
        <w:t>7</w:t>
      </w:r>
      <w:r>
        <w:rPr>
          <w:rStyle w:val="a5"/>
          <w:rFonts w:eastAsiaTheme="majorEastAsia"/>
        </w:rPr>
        <w:t>.Вторичная актуализация нового материала</w:t>
      </w:r>
    </w:p>
    <w:p w:rsidR="009913BC" w:rsidRDefault="009913BC" w:rsidP="009913BC">
      <w:pPr>
        <w:pStyle w:val="a3"/>
        <w:spacing w:before="0" w:beforeAutospacing="0" w:after="0" w:afterAutospacing="0"/>
      </w:pPr>
      <w:r>
        <w:t>- Ребята о чем говорили сегодня на уроке?</w:t>
      </w:r>
    </w:p>
    <w:p w:rsidR="009913BC" w:rsidRDefault="009913BC" w:rsidP="009913BC">
      <w:pPr>
        <w:pStyle w:val="a3"/>
        <w:spacing w:before="0" w:beforeAutospacing="0" w:after="0" w:afterAutospacing="0"/>
      </w:pPr>
      <w:r>
        <w:t xml:space="preserve">- Как назывались сторожевые отряды </w:t>
      </w:r>
      <w:proofErr w:type="spellStart"/>
      <w:proofErr w:type="gramStart"/>
      <w:r>
        <w:t>монголо</w:t>
      </w:r>
      <w:proofErr w:type="spellEnd"/>
      <w:r>
        <w:t xml:space="preserve"> - татар</w:t>
      </w:r>
      <w:proofErr w:type="gramEnd"/>
      <w:r>
        <w:t>?</w:t>
      </w:r>
    </w:p>
    <w:p w:rsidR="009913BC" w:rsidRDefault="009913BC" w:rsidP="009913BC">
      <w:pPr>
        <w:pStyle w:val="a3"/>
        <w:spacing w:before="0" w:beforeAutospacing="0" w:after="0" w:afterAutospacing="0"/>
      </w:pPr>
      <w:r>
        <w:t xml:space="preserve">Учитель: Как выглядели </w:t>
      </w:r>
      <w:proofErr w:type="spellStart"/>
      <w:proofErr w:type="gramStart"/>
      <w:r>
        <w:t>монголо</w:t>
      </w:r>
      <w:proofErr w:type="spellEnd"/>
      <w:r>
        <w:t xml:space="preserve"> - татары</w:t>
      </w:r>
      <w:proofErr w:type="gramEnd"/>
      <w:r>
        <w:t>?</w:t>
      </w:r>
    </w:p>
    <w:p w:rsidR="009913BC" w:rsidRDefault="009913BC" w:rsidP="009913BC">
      <w:pPr>
        <w:pStyle w:val="a3"/>
        <w:spacing w:before="0" w:beforeAutospacing="0" w:after="0" w:afterAutospacing="0"/>
      </w:pPr>
      <w:r>
        <w:t xml:space="preserve">Учитель: Опишите жилище </w:t>
      </w:r>
      <w:proofErr w:type="spellStart"/>
      <w:proofErr w:type="gramStart"/>
      <w:r>
        <w:t>монголо</w:t>
      </w:r>
      <w:proofErr w:type="spellEnd"/>
      <w:r>
        <w:t xml:space="preserve"> - татар</w:t>
      </w:r>
      <w:proofErr w:type="gramEnd"/>
    </w:p>
    <w:p w:rsidR="009913BC" w:rsidRDefault="009913BC" w:rsidP="009913BC">
      <w:pPr>
        <w:pStyle w:val="a3"/>
        <w:spacing w:before="0" w:beforeAutospacing="0" w:after="0" w:afterAutospacing="0"/>
      </w:pPr>
      <w:r>
        <w:t xml:space="preserve"> Учитель: Чем занимались </w:t>
      </w:r>
      <w:proofErr w:type="spellStart"/>
      <w:proofErr w:type="gramStart"/>
      <w:r>
        <w:t>монголо</w:t>
      </w:r>
      <w:proofErr w:type="spellEnd"/>
      <w:r>
        <w:t xml:space="preserve"> - татары</w:t>
      </w:r>
      <w:proofErr w:type="gramEnd"/>
      <w:r>
        <w:t xml:space="preserve"> в мирное время?</w:t>
      </w:r>
    </w:p>
    <w:p w:rsidR="009913BC" w:rsidRDefault="009913BC" w:rsidP="009913BC">
      <w:pPr>
        <w:pStyle w:val="a3"/>
        <w:spacing w:before="0" w:beforeAutospacing="0" w:after="0" w:afterAutospacing="0"/>
      </w:pPr>
      <w:r>
        <w:t xml:space="preserve">Учитель: Какой образ жизни вели </w:t>
      </w:r>
      <w:proofErr w:type="spellStart"/>
      <w:proofErr w:type="gramStart"/>
      <w:r>
        <w:t>монголо</w:t>
      </w:r>
      <w:proofErr w:type="spellEnd"/>
      <w:r>
        <w:t xml:space="preserve"> - татары</w:t>
      </w:r>
      <w:proofErr w:type="gramEnd"/>
      <w:r>
        <w:t>?</w:t>
      </w:r>
    </w:p>
    <w:p w:rsidR="009913BC" w:rsidRDefault="009913BC" w:rsidP="009913BC">
      <w:pPr>
        <w:pStyle w:val="a3"/>
        <w:spacing w:before="0" w:beforeAutospacing="0" w:after="0" w:afterAutospacing="0"/>
      </w:pPr>
      <w:r>
        <w:t xml:space="preserve">Учитель: Докажите, что </w:t>
      </w:r>
      <w:proofErr w:type="spellStart"/>
      <w:r>
        <w:t>монголо</w:t>
      </w:r>
      <w:proofErr w:type="spellEnd"/>
      <w:r>
        <w:t xml:space="preserve"> - татары были приспособлены к кочевому образу жизни.</w:t>
      </w:r>
    </w:p>
    <w:p w:rsidR="009913BC" w:rsidRDefault="009913BC" w:rsidP="009913BC">
      <w:pPr>
        <w:pStyle w:val="a3"/>
        <w:spacing w:before="0" w:beforeAutospacing="0" w:after="0" w:afterAutospacing="0"/>
      </w:pPr>
      <w:r>
        <w:t>Учитель: Как вы думаете, кто из народов до сих пор ведёт кочевой образ жизни?</w:t>
      </w:r>
    </w:p>
    <w:p w:rsidR="009913BC" w:rsidRDefault="00FA05CE" w:rsidP="009913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9913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.Задание по карточкам.   </w:t>
      </w:r>
      <w:r w:rsidR="009913BC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Прочитайте текст. Определите особенности вооружения монголо-татар. </w:t>
      </w:r>
    </w:p>
    <w:p w:rsidR="009913BC" w:rsidRDefault="009913BC" w:rsidP="009913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Прочитайте текст. Используйте  слова для справок дополните предложения.</w:t>
      </w:r>
    </w:p>
    <w:p w:rsidR="009913BC" w:rsidRDefault="009913BC" w:rsidP="009913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Монгольской армии не требовалось длительной подготовки к войне. Сам образ жизни кочевников располагал к тому, чтобы в любое время оседлать коня и выступить в поход.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Любимым оружием монголов был _____________. У многих имелись _______________, ___________ и ___________________. Обязательной принадлежностью был __________________. </w:t>
      </w:r>
    </w:p>
    <w:p w:rsidR="009913BC" w:rsidRDefault="009913BC" w:rsidP="009913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Слова для справок:</w:t>
      </w:r>
      <w:r>
        <w:rPr>
          <w:rFonts w:ascii="Times New Roman" w:eastAsia="Times New Roman" w:hAnsi="Times New Roman" w:cs="Times New Roman"/>
          <w:sz w:val="24"/>
          <w:szCs w:val="24"/>
        </w:rPr>
        <w:t> аркан, лук, копья, мечи и боевые топоры</w:t>
      </w:r>
    </w:p>
    <w:p w:rsidR="009913BC" w:rsidRPr="00FA05CE" w:rsidRDefault="00FA05CE" w:rsidP="009913BC">
      <w:pPr>
        <w:pStyle w:val="a3"/>
        <w:spacing w:before="0" w:beforeAutospacing="0" w:after="0" w:afterAutospacing="0"/>
        <w:rPr>
          <w:b/>
        </w:rPr>
      </w:pPr>
      <w:r w:rsidRPr="00FA05CE">
        <w:rPr>
          <w:b/>
        </w:rPr>
        <w:t>9</w:t>
      </w:r>
      <w:r w:rsidR="009913BC" w:rsidRPr="00FA05CE">
        <w:rPr>
          <w:b/>
        </w:rPr>
        <w:t>.</w:t>
      </w:r>
      <w:r>
        <w:rPr>
          <w:b/>
        </w:rPr>
        <w:t xml:space="preserve"> </w:t>
      </w:r>
      <w:r w:rsidR="009913BC" w:rsidRPr="00FA05CE">
        <w:rPr>
          <w:b/>
        </w:rPr>
        <w:t xml:space="preserve">Рефлексия. </w:t>
      </w:r>
    </w:p>
    <w:p w:rsidR="00FA05CE" w:rsidRDefault="00FA05CE" w:rsidP="009913BC">
      <w:pPr>
        <w:pStyle w:val="a3"/>
        <w:spacing w:before="0" w:beforeAutospacing="0" w:after="0" w:afterAutospacing="0"/>
      </w:pPr>
    </w:p>
    <w:p w:rsidR="009913BC" w:rsidRDefault="00F628C1" w:rsidP="009913BC">
      <w:pPr>
        <w:pStyle w:val="a3"/>
        <w:spacing w:before="0" w:beforeAutospacing="0" w:after="0" w:afterAutospacing="0"/>
      </w:pPr>
      <w:r w:rsidRPr="00F628C1">
        <w:rPr>
          <w:b/>
        </w:rPr>
        <w:t>10</w:t>
      </w:r>
      <w:r w:rsidR="009913BC" w:rsidRPr="00F628C1">
        <w:rPr>
          <w:b/>
        </w:rPr>
        <w:t>.Д/</w:t>
      </w:r>
      <w:proofErr w:type="gramStart"/>
      <w:r w:rsidR="009913BC" w:rsidRPr="00F628C1">
        <w:rPr>
          <w:b/>
        </w:rPr>
        <w:t>З</w:t>
      </w:r>
      <w:proofErr w:type="gramEnd"/>
      <w:r>
        <w:t xml:space="preserve"> -</w:t>
      </w:r>
      <w:r w:rsidR="009913BC">
        <w:t xml:space="preserve"> 2 гр. – стр.29 </w:t>
      </w:r>
      <w:proofErr w:type="spellStart"/>
      <w:r w:rsidR="009913BC">
        <w:t>чит</w:t>
      </w:r>
      <w:proofErr w:type="spellEnd"/>
      <w:r w:rsidR="009913BC">
        <w:t xml:space="preserve">., пер,  </w:t>
      </w:r>
    </w:p>
    <w:p w:rsidR="009913BC" w:rsidRDefault="009913BC" w:rsidP="009913BC">
      <w:pPr>
        <w:pStyle w:val="a3"/>
        <w:spacing w:before="0" w:beforeAutospacing="0" w:after="0" w:afterAutospacing="0"/>
      </w:pPr>
      <w:r>
        <w:t xml:space="preserve">3 гр. – стр. 77-78 </w:t>
      </w:r>
      <w:proofErr w:type="spellStart"/>
      <w:r>
        <w:t>чит</w:t>
      </w:r>
      <w:proofErr w:type="spellEnd"/>
      <w:r>
        <w:t xml:space="preserve">. – отв. на </w:t>
      </w:r>
      <w:proofErr w:type="spellStart"/>
      <w:r>
        <w:t>вопр</w:t>
      </w:r>
      <w:proofErr w:type="spellEnd"/>
      <w:r>
        <w:t>.</w:t>
      </w:r>
    </w:p>
    <w:p w:rsidR="009913BC" w:rsidRDefault="009913BC" w:rsidP="009913BC">
      <w:pPr>
        <w:pStyle w:val="a3"/>
        <w:spacing w:before="0" w:beforeAutospacing="0" w:after="0" w:afterAutospacing="0"/>
      </w:pPr>
      <w:r>
        <w:t xml:space="preserve">4 гр. – стр. 78-79 </w:t>
      </w:r>
      <w:proofErr w:type="spellStart"/>
      <w:r>
        <w:t>чит</w:t>
      </w:r>
      <w:proofErr w:type="spellEnd"/>
      <w:r>
        <w:t xml:space="preserve">. </w:t>
      </w:r>
    </w:p>
    <w:p w:rsidR="009913BC" w:rsidRDefault="009913BC" w:rsidP="009913BC">
      <w:pPr>
        <w:pStyle w:val="a3"/>
        <w:spacing w:before="0" w:beforeAutospacing="0" w:after="0" w:afterAutospacing="0"/>
      </w:pPr>
    </w:p>
    <w:p w:rsidR="009913BC" w:rsidRDefault="009913BC" w:rsidP="009913BC">
      <w:pPr>
        <w:pStyle w:val="a3"/>
        <w:spacing w:before="0" w:beforeAutospacing="0" w:after="0" w:afterAutospacing="0"/>
      </w:pPr>
      <w:r>
        <w:t>Творческое задание – зарисовать портрет Чингисхана</w:t>
      </w:r>
    </w:p>
    <w:p w:rsidR="005868C7" w:rsidRDefault="005868C7"/>
    <w:sectPr w:rsidR="005868C7" w:rsidSect="0058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13BC"/>
    <w:rsid w:val="005868C7"/>
    <w:rsid w:val="009913BC"/>
    <w:rsid w:val="00EA41C5"/>
    <w:rsid w:val="00F628C1"/>
    <w:rsid w:val="00F86629"/>
    <w:rsid w:val="00FA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91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913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2017-02-07T16:45:00Z</dcterms:created>
  <dcterms:modified xsi:type="dcterms:W3CDTF">2017-02-07T17:20:00Z</dcterms:modified>
</cp:coreProperties>
</file>