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A5B" w:rsidRPr="00677A91" w:rsidRDefault="00D53A5B" w:rsidP="00D53A5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77A9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Урок литературы в 10-м классе по роману И.С. Тургенева "Отцы и дети". Тема: "Базаров и его родители" </w:t>
      </w:r>
    </w:p>
    <w:p w:rsidR="00D53A5B" w:rsidRPr="00677A91" w:rsidRDefault="00D53A5B" w:rsidP="00D53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7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Задача урока</w:t>
      </w:r>
    </w:p>
    <w:p w:rsidR="00D53A5B" w:rsidRPr="00677A91" w:rsidRDefault="00D53A5B" w:rsidP="00D53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A91">
        <w:rPr>
          <w:rFonts w:ascii="Times New Roman" w:eastAsia="Times New Roman" w:hAnsi="Times New Roman" w:cs="Times New Roman"/>
          <w:sz w:val="24"/>
          <w:szCs w:val="24"/>
          <w:lang w:eastAsia="ru-RU"/>
        </w:rPr>
        <w:t>: воспитание чувства долга у детей по отношению к своим родителям.</w:t>
      </w:r>
    </w:p>
    <w:p w:rsidR="00D53A5B" w:rsidRPr="00677A91" w:rsidRDefault="00D53A5B" w:rsidP="00D53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7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урока</w:t>
      </w:r>
    </w:p>
    <w:p w:rsidR="00D53A5B" w:rsidRPr="00677A91" w:rsidRDefault="00D53A5B" w:rsidP="00D53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A91">
        <w:rPr>
          <w:rFonts w:ascii="Times New Roman" w:eastAsia="Times New Roman" w:hAnsi="Times New Roman" w:cs="Times New Roman"/>
          <w:sz w:val="24"/>
          <w:szCs w:val="24"/>
          <w:lang w:eastAsia="ru-RU"/>
        </w:rPr>
        <w:t>: выявление отношения Евгения Базарова к матери и отцу.</w:t>
      </w:r>
    </w:p>
    <w:p w:rsidR="00D53A5B" w:rsidRPr="00677A91" w:rsidRDefault="00D53A5B" w:rsidP="00D53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7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 урока</w:t>
      </w:r>
    </w:p>
    <w:p w:rsidR="00D53A5B" w:rsidRPr="00677A91" w:rsidRDefault="00D53A5B" w:rsidP="00D53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D53A5B" w:rsidRPr="00677A91" w:rsidRDefault="00D53A5B" w:rsidP="00D53A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A91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эпиграфы к уроку на доске:</w:t>
      </w:r>
    </w:p>
    <w:p w:rsidR="00D53A5B" w:rsidRPr="00677A91" w:rsidRDefault="00D53A5B" w:rsidP="00D53A5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A9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Базаров — человек реального, полезного дела.</w:t>
      </w:r>
    </w:p>
    <w:p w:rsidR="00D53A5B" w:rsidRPr="00677A91" w:rsidRDefault="00D53A5B" w:rsidP="00D53A5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A91">
        <w:rPr>
          <w:rFonts w:ascii="Times New Roman" w:eastAsia="Times New Roman" w:hAnsi="Times New Roman" w:cs="Times New Roman"/>
          <w:sz w:val="24"/>
          <w:szCs w:val="24"/>
          <w:lang w:eastAsia="ru-RU"/>
        </w:rPr>
        <w:t>Д.И. Писарев</w:t>
      </w:r>
    </w:p>
    <w:p w:rsidR="00D53A5B" w:rsidRPr="00677A91" w:rsidRDefault="00D53A5B" w:rsidP="00D53A5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A9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Тревожится о сыне постоянно</w:t>
      </w:r>
      <w:r w:rsidRPr="00677A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Святой любви великая раба.</w:t>
      </w:r>
    </w:p>
    <w:p w:rsidR="00D53A5B" w:rsidRPr="00677A91" w:rsidRDefault="00D53A5B" w:rsidP="00D53A5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A91">
        <w:rPr>
          <w:rFonts w:ascii="Times New Roman" w:eastAsia="Times New Roman" w:hAnsi="Times New Roman" w:cs="Times New Roman"/>
          <w:sz w:val="24"/>
          <w:szCs w:val="24"/>
          <w:lang w:eastAsia="ru-RU"/>
        </w:rPr>
        <w:t>Р. Гамзатов</w:t>
      </w:r>
    </w:p>
    <w:p w:rsidR="00D53A5B" w:rsidRPr="00677A91" w:rsidRDefault="00D53A5B" w:rsidP="00D53A5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A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Поклонись до земли своей матери</w:t>
      </w:r>
      <w:r w:rsidRPr="00677A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677A9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677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отцу до земли поклонись...</w:t>
      </w:r>
      <w:r w:rsidRPr="00677A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пред ними в долгу неоплаченном —</w:t>
      </w:r>
      <w:r w:rsidRPr="00677A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Помни свято об этом всю жизнь.</w:t>
      </w:r>
    </w:p>
    <w:p w:rsidR="00D53A5B" w:rsidRPr="00677A91" w:rsidRDefault="00D53A5B" w:rsidP="00D53A5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A91">
        <w:rPr>
          <w:rFonts w:ascii="Times New Roman" w:eastAsia="Times New Roman" w:hAnsi="Times New Roman" w:cs="Times New Roman"/>
          <w:sz w:val="24"/>
          <w:szCs w:val="24"/>
          <w:lang w:eastAsia="ru-RU"/>
        </w:rPr>
        <w:t>М. Рябинин</w:t>
      </w:r>
    </w:p>
    <w:p w:rsidR="00D53A5B" w:rsidRPr="00677A91" w:rsidRDefault="00D53A5B" w:rsidP="00D53A5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Репродукция картины </w:t>
      </w:r>
      <w:proofErr w:type="spellStart"/>
      <w:r w:rsidRPr="00677A91">
        <w:rPr>
          <w:rFonts w:ascii="Times New Roman" w:eastAsia="Times New Roman" w:hAnsi="Times New Roman" w:cs="Times New Roman"/>
          <w:sz w:val="24"/>
          <w:szCs w:val="24"/>
          <w:lang w:eastAsia="ru-RU"/>
        </w:rPr>
        <w:t>В.Перова</w:t>
      </w:r>
      <w:proofErr w:type="spellEnd"/>
      <w:r w:rsidRPr="00677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“Старики родители на могиле сына”, запись музыкальной пьесы </w:t>
      </w:r>
      <w:proofErr w:type="spellStart"/>
      <w:r w:rsidRPr="00677A91">
        <w:rPr>
          <w:rFonts w:ascii="Times New Roman" w:eastAsia="Times New Roman" w:hAnsi="Times New Roman" w:cs="Times New Roman"/>
          <w:sz w:val="24"/>
          <w:szCs w:val="24"/>
          <w:lang w:eastAsia="ru-RU"/>
        </w:rPr>
        <w:t>Ф.Шуберта</w:t>
      </w:r>
      <w:proofErr w:type="spellEnd"/>
      <w:r w:rsidRPr="00677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“Аве Мария”.</w:t>
      </w:r>
    </w:p>
    <w:p w:rsidR="00D53A5B" w:rsidRPr="00677A91" w:rsidRDefault="00D53A5B" w:rsidP="00D53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7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Методические приёмы</w:t>
      </w:r>
    </w:p>
    <w:p w:rsidR="00D53A5B" w:rsidRPr="00677A91" w:rsidRDefault="00D53A5B" w:rsidP="00D53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A91">
        <w:rPr>
          <w:rFonts w:ascii="Times New Roman" w:eastAsia="Times New Roman" w:hAnsi="Times New Roman" w:cs="Times New Roman"/>
          <w:sz w:val="24"/>
          <w:szCs w:val="24"/>
          <w:lang w:eastAsia="ru-RU"/>
        </w:rPr>
        <w:t>: создание проблемной ситуации, работа с текстом по вопросам домашнего задания, сообщения учащихся, беседа по содержанию романа, самостоятельная работа в группах.</w:t>
      </w:r>
    </w:p>
    <w:p w:rsidR="00D53A5B" w:rsidRPr="00677A91" w:rsidRDefault="00D53A5B" w:rsidP="00D53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предыдущих уроках по изучению творчества И.С. Тургенева десятиклассникам в домашнем задании было предложено написать эссе на </w:t>
      </w:r>
      <w:proofErr w:type="spellStart"/>
      <w:proofErr w:type="gramStart"/>
      <w:r w:rsidRPr="00677A9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тему“</w:t>
      </w:r>
      <w:proofErr w:type="gramEnd"/>
      <w:r w:rsidRPr="00677A9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proofErr w:type="spellEnd"/>
      <w:r w:rsidRPr="00677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значат для меня мои </w:t>
      </w:r>
      <w:proofErr w:type="spellStart"/>
      <w:r w:rsidRPr="00677A9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родители?”.Высказывания</w:t>
      </w:r>
      <w:proofErr w:type="spellEnd"/>
      <w:r w:rsidRPr="00677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легли в основу урока. К проблеме урока подходим через создание проблемной ситуации, использование “яркого пятна”, после чего ребята формулируют </w:t>
      </w:r>
      <w:proofErr w:type="spellStart"/>
      <w:proofErr w:type="gramStart"/>
      <w:r w:rsidRPr="00677A9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тему,задачу</w:t>
      </w:r>
      <w:proofErr w:type="spellEnd"/>
      <w:proofErr w:type="gramEnd"/>
      <w:r w:rsidRPr="00677A91">
        <w:rPr>
          <w:rFonts w:ascii="Times New Roman" w:eastAsia="Times New Roman" w:hAnsi="Times New Roman" w:cs="Times New Roman"/>
          <w:sz w:val="24"/>
          <w:szCs w:val="24"/>
          <w:lang w:eastAsia="ru-RU"/>
        </w:rPr>
        <w:t>, цель занятия.</w:t>
      </w:r>
    </w:p>
    <w:p w:rsidR="00D53A5B" w:rsidRPr="00677A91" w:rsidRDefault="00D53A5B" w:rsidP="00D53A5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77A9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Ход урока.</w:t>
      </w:r>
    </w:p>
    <w:p w:rsidR="00D53A5B" w:rsidRPr="00677A91" w:rsidRDefault="00D53A5B" w:rsidP="00D53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7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I. </w:t>
      </w:r>
    </w:p>
    <w:p w:rsidR="00D53A5B" w:rsidRPr="00677A91" w:rsidRDefault="00D53A5B" w:rsidP="00D53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проблемной ситуации: под звуки произведения </w:t>
      </w:r>
      <w:proofErr w:type="spellStart"/>
      <w:r w:rsidRPr="00677A91">
        <w:rPr>
          <w:rFonts w:ascii="Times New Roman" w:eastAsia="Times New Roman" w:hAnsi="Times New Roman" w:cs="Times New Roman"/>
          <w:sz w:val="24"/>
          <w:szCs w:val="24"/>
          <w:lang w:eastAsia="ru-RU"/>
        </w:rPr>
        <w:t>Ф.Шуберта</w:t>
      </w:r>
      <w:proofErr w:type="spellEnd"/>
      <w:r w:rsidRPr="00677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“Аве Мария” ученик читает стихотворение:</w:t>
      </w:r>
    </w:p>
    <w:p w:rsidR="00D53A5B" w:rsidRPr="00677A91" w:rsidRDefault="00D53A5B" w:rsidP="00D53A5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ночам звучит надрывный </w:t>
      </w:r>
      <w:proofErr w:type="gramStart"/>
      <w:r w:rsidRPr="00677A9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кашель,</w:t>
      </w:r>
      <w:r w:rsidRPr="00677A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Старенькая</w:t>
      </w:r>
      <w:proofErr w:type="gramEnd"/>
      <w:r w:rsidRPr="00677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женщина слегла.</w:t>
      </w:r>
      <w:r w:rsidRPr="00677A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Много лет она в квартире нашей</w:t>
      </w:r>
      <w:r w:rsidRPr="00677A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Одиноко в комнате жила.</w:t>
      </w:r>
    </w:p>
    <w:p w:rsidR="00D53A5B" w:rsidRPr="00677A91" w:rsidRDefault="00D53A5B" w:rsidP="00D53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A91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Письма были, но только очень редко.</w:t>
      </w:r>
      <w:r w:rsidRPr="00677A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тогда, не замечая </w:t>
      </w:r>
      <w:proofErr w:type="gramStart"/>
      <w:r w:rsidRPr="00677A9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нас,</w:t>
      </w:r>
      <w:r w:rsidRPr="00677A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Всё</w:t>
      </w:r>
      <w:proofErr w:type="gramEnd"/>
      <w:r w:rsidRPr="00677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ходила и шептала:</w:t>
      </w:r>
      <w:r w:rsidRPr="00677A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“Дети, вам ко мне собраться бы хоть раз.</w:t>
      </w:r>
    </w:p>
    <w:p w:rsidR="00D53A5B" w:rsidRPr="00677A91" w:rsidRDefault="00D53A5B" w:rsidP="00D53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Ваша мать согнулась, </w:t>
      </w:r>
      <w:proofErr w:type="gramStart"/>
      <w:r w:rsidRPr="00677A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поседела,</w:t>
      </w:r>
      <w:r w:rsidRPr="00677A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</w:t>
      </w:r>
      <w:proofErr w:type="gramEnd"/>
      <w:r w:rsidRPr="00677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 поделать – старость подошла.</w:t>
      </w:r>
      <w:r w:rsidRPr="00677A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бы хорошо мы посидели</w:t>
      </w:r>
      <w:r w:rsidRPr="00677A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Рядышком у этого стола.</w:t>
      </w:r>
    </w:p>
    <w:p w:rsidR="00D53A5B" w:rsidRPr="00677A91" w:rsidRDefault="00D53A5B" w:rsidP="00D53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под этот стол пешком </w:t>
      </w:r>
      <w:proofErr w:type="gramStart"/>
      <w:r w:rsidRPr="00677A91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ходили,</w:t>
      </w:r>
      <w:r w:rsidRPr="00677A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Песни</w:t>
      </w:r>
      <w:proofErr w:type="gramEnd"/>
      <w:r w:rsidRPr="00677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пели до зари, </w:t>
      </w:r>
      <w:r w:rsidRPr="00677A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теперь разъехались, уплыли.</w:t>
      </w:r>
      <w:r w:rsidRPr="00677A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Вот, поди же, всех вас собери”.</w:t>
      </w:r>
    </w:p>
    <w:p w:rsidR="00D53A5B" w:rsidRPr="00677A91" w:rsidRDefault="00D53A5B" w:rsidP="00D53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A9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Заболела мать, и той же ночью</w:t>
      </w:r>
      <w:r w:rsidRPr="00677A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Телеграф не уставал кричать: </w:t>
      </w:r>
      <w:r w:rsidRPr="00677A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“Дети, срочно, только очень срочно, </w:t>
      </w:r>
      <w:r w:rsidRPr="00677A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Приезжайте, заболела мать!” </w:t>
      </w:r>
    </w:p>
    <w:p w:rsidR="00D53A5B" w:rsidRPr="00677A91" w:rsidRDefault="00D53A5B" w:rsidP="00D53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Одессы, Таллинна, </w:t>
      </w:r>
      <w:proofErr w:type="spellStart"/>
      <w:proofErr w:type="gramStart"/>
      <w:r w:rsidRPr="00677A91">
        <w:rPr>
          <w:rFonts w:ascii="Times New Roman" w:eastAsia="Times New Roman" w:hAnsi="Times New Roman" w:cs="Times New Roman"/>
          <w:sz w:val="24"/>
          <w:szCs w:val="24"/>
          <w:lang w:eastAsia="ru-RU"/>
        </w:rPr>
        <w:t>Игарки</w:t>
      </w:r>
      <w:proofErr w:type="spellEnd"/>
      <w:r w:rsidRPr="00677A9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77A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Отложив</w:t>
      </w:r>
      <w:proofErr w:type="gramEnd"/>
      <w:r w:rsidRPr="00677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времени дела,</w:t>
      </w:r>
      <w:r w:rsidRPr="00677A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 собрались, да только жалко —</w:t>
      </w:r>
      <w:r w:rsidRPr="00677A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постели, а не у стола.</w:t>
      </w:r>
    </w:p>
    <w:p w:rsidR="00D53A5B" w:rsidRPr="00677A91" w:rsidRDefault="00D53A5B" w:rsidP="00D53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Гладили морщинистые </w:t>
      </w:r>
      <w:proofErr w:type="gramStart"/>
      <w:r w:rsidRPr="00677A9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руки,</w:t>
      </w:r>
      <w:r w:rsidRPr="00677A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Мягкую</w:t>
      </w:r>
      <w:proofErr w:type="gramEnd"/>
      <w:r w:rsidRPr="00677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серебряную прядь,</w:t>
      </w:r>
      <w:r w:rsidRPr="00677A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чего же дали вы разлуке</w:t>
      </w:r>
      <w:r w:rsidRPr="00677A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 надолго перед нею стать?</w:t>
      </w:r>
    </w:p>
    <w:p w:rsidR="00D53A5B" w:rsidRPr="00677A91" w:rsidRDefault="00D53A5B" w:rsidP="00D53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A9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Мать ждала вас в дождь и в снегопады.</w:t>
      </w:r>
      <w:r w:rsidRPr="00677A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Тягостны бессонницы </w:t>
      </w:r>
      <w:proofErr w:type="gramStart"/>
      <w:r w:rsidRPr="00677A9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ночей:</w:t>
      </w:r>
      <w:r w:rsidRPr="00677A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Разве</w:t>
      </w:r>
      <w:proofErr w:type="gramEnd"/>
      <w:r w:rsidRPr="00677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горя дожидаться надо,</w:t>
      </w:r>
      <w:r w:rsidRPr="00677A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приехать к матери своей?</w:t>
      </w:r>
    </w:p>
    <w:p w:rsidR="00D53A5B" w:rsidRPr="00677A91" w:rsidRDefault="00D53A5B" w:rsidP="00D53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A9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Неужели только телеграммы</w:t>
      </w:r>
      <w:r w:rsidRPr="00677A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Привели вас к скорым </w:t>
      </w:r>
      <w:proofErr w:type="gramStart"/>
      <w:r w:rsidRPr="00677A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поездам?</w:t>
      </w:r>
      <w:r w:rsidRPr="00677A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Слушайте</w:t>
      </w:r>
      <w:proofErr w:type="gramEnd"/>
      <w:r w:rsidRPr="00677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У кого есть мама, </w:t>
      </w:r>
      <w:r w:rsidRPr="00677A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Приезжайте к ней без телеграмм!</w:t>
      </w:r>
    </w:p>
    <w:p w:rsidR="00D53A5B" w:rsidRPr="00677A91" w:rsidRDefault="00D53A5B" w:rsidP="00D53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A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прослушивания стихотворения учитель задает классу вопросы:</w:t>
      </w:r>
    </w:p>
    <w:p w:rsidR="00D53A5B" w:rsidRPr="00677A91" w:rsidRDefault="00D53A5B" w:rsidP="00D53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A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— Кому посвящено это стихотворение? Назовите тему и идею данного произведения.</w:t>
      </w:r>
    </w:p>
    <w:p w:rsidR="00D53A5B" w:rsidRPr="00677A91" w:rsidRDefault="00D53A5B" w:rsidP="00D53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эту минуту десятиклассники строят предположения: “Это стихотворение посвящено не только матерям, а родителям в целом. Оно о долге перед родителями, о любви к тем, кто дал нам </w:t>
      </w:r>
      <w:proofErr w:type="spellStart"/>
      <w:proofErr w:type="gramStart"/>
      <w:r w:rsidRPr="00677A91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жизнь,воспитал</w:t>
      </w:r>
      <w:proofErr w:type="spellEnd"/>
      <w:proofErr w:type="gramEnd"/>
      <w:r w:rsidRPr="00677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дал образование”. </w:t>
      </w:r>
    </w:p>
    <w:p w:rsidR="00D53A5B" w:rsidRPr="00677A91" w:rsidRDefault="00D53A5B" w:rsidP="00D53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зачитывает выдержки из эссе “Что значат для меня мои родители?” </w:t>
      </w:r>
    </w:p>
    <w:p w:rsidR="00D53A5B" w:rsidRPr="00677A91" w:rsidRDefault="00D53A5B" w:rsidP="00D53A5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A91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меня есть мама и папа, я их очень люблю. Для меня они самые дорогие люди на свете. Когда я приезжаю домой, а это бывает очень редко, для меня наступают райские минуты. Я им многим обязана. Для меня мои родители – это то, что я больше всего ценю на свете.</w:t>
      </w:r>
    </w:p>
    <w:p w:rsidR="00D53A5B" w:rsidRPr="00677A91" w:rsidRDefault="00D53A5B" w:rsidP="00D53A5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меня мои родители очень много значат. Пока я без них никуда. Без их любви, ласки я бы, наверное, не смог жить. Когда надо, они меня всегда поддерживают в моральном и финансовом смысле. Мне их часто не хватает, потому что домой езжу только по выходным. Родители для меня – это жизнь. </w:t>
      </w:r>
    </w:p>
    <w:p w:rsidR="00D53A5B" w:rsidRPr="00677A91" w:rsidRDefault="00D53A5B" w:rsidP="00D53A5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A9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– это как две руки у человека. Если нет кого-то из них – уже как-то не так, чего-то не хватает, что-то не так в мире. Родители – это наша семья, наш дом, наша ценность. Каковы бы ни были родители, их надо любить уважать, и что бы ни случилось, они должны быть всегда рядом.</w:t>
      </w:r>
    </w:p>
    <w:p w:rsidR="00D53A5B" w:rsidRPr="00677A91" w:rsidRDefault="00D53A5B" w:rsidP="00D53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A9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классу:</w:t>
      </w:r>
    </w:p>
    <w:p w:rsidR="00D53A5B" w:rsidRPr="00677A91" w:rsidRDefault="00D53A5B" w:rsidP="00D53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A91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Относительно изучаемого произведения определите тему урока, задачу и цель урока.</w:t>
      </w:r>
    </w:p>
    <w:p w:rsidR="00D53A5B" w:rsidRPr="00677A91" w:rsidRDefault="00D53A5B" w:rsidP="00D53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A9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Десятиклассники выдвигают несколько гипотез и приходят к правильному решению.</w:t>
      </w:r>
    </w:p>
    <w:p w:rsidR="00D53A5B" w:rsidRPr="00677A91" w:rsidRDefault="00D53A5B" w:rsidP="00D53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урока:</w:t>
      </w:r>
      <w:r w:rsidRPr="00677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“Базаров и его родители”.</w:t>
      </w:r>
    </w:p>
    <w:p w:rsidR="00D53A5B" w:rsidRPr="00677A91" w:rsidRDefault="00D53A5B" w:rsidP="00D53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Задача урока:</w:t>
      </w:r>
      <w:r w:rsidRPr="00677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воспитание чувства долга у детей перед родителями.</w:t>
      </w:r>
    </w:p>
    <w:p w:rsidR="00D53A5B" w:rsidRPr="00677A91" w:rsidRDefault="00D53A5B" w:rsidP="00D53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урока:</w:t>
      </w:r>
      <w:r w:rsidRPr="00677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определить отношение Евгения Базарова к своим родителям.</w:t>
      </w:r>
    </w:p>
    <w:p w:rsidR="00D53A5B" w:rsidRPr="00677A91" w:rsidRDefault="00D53A5B" w:rsidP="00D53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7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</w:t>
      </w:r>
    </w:p>
    <w:p w:rsidR="00D53A5B" w:rsidRPr="00677A91" w:rsidRDefault="00D53A5B" w:rsidP="00D53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A9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домашнего задания.</w:t>
      </w:r>
    </w:p>
    <w:p w:rsidR="00D53A5B" w:rsidRPr="00677A91" w:rsidRDefault="00D53A5B" w:rsidP="00D53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A9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учителя:</w:t>
      </w:r>
    </w:p>
    <w:p w:rsidR="00D53A5B" w:rsidRPr="00677A91" w:rsidRDefault="00D53A5B" w:rsidP="00D53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A91">
        <w:rPr>
          <w:rFonts w:ascii="Times New Roman" w:eastAsia="Times New Roman" w:hAnsi="Times New Roman" w:cs="Times New Roman"/>
          <w:sz w:val="24"/>
          <w:szCs w:val="24"/>
          <w:lang w:eastAsia="ru-RU"/>
        </w:rPr>
        <w:t>— Человек рождается, воспитывается, живёт в семье (так должно быть). Объясните смысл выражения:</w:t>
      </w:r>
    </w:p>
    <w:p w:rsidR="00D53A5B" w:rsidRPr="00677A91" w:rsidRDefault="00D53A5B" w:rsidP="00D53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7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"Семья как основа нравственного благополучия в смутное время".</w:t>
      </w:r>
    </w:p>
    <w:p w:rsidR="00D53A5B" w:rsidRPr="00677A91" w:rsidRDefault="00D53A5B" w:rsidP="00D53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A9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Вспоминаем, что роман “Отцы и дети” был написан в 1862 году. В произведении изображены все основные общественные силы России, показано размежевание, затронуты главные стороны действительности, раскрыто своеобразие конфликтов духовной жизни тревожного времени конца 50-х и начала 60-х годов IXX века. Из ответов учащихся выстраивается алгоритм:</w:t>
      </w:r>
    </w:p>
    <w:p w:rsidR="00D53A5B" w:rsidRPr="00677A91" w:rsidRDefault="00D53A5B" w:rsidP="00D53A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A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Нравственное благополучие семьи</w:t>
      </w:r>
      <w:r w:rsidRPr="00677A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7A9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3D169B0" wp14:editId="43D0799A">
            <wp:extent cx="1123315" cy="307975"/>
            <wp:effectExtent l="0" t="0" r="635" b="0"/>
            <wp:docPr id="1" name="Рисунок 1" descr="http://festival.1september.ru/articles/211760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211760/img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315" cy="30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64"/>
        <w:gridCol w:w="66"/>
        <w:gridCol w:w="2534"/>
      </w:tblGrid>
      <w:tr w:rsidR="00D53A5B" w:rsidRPr="00677A91" w:rsidTr="00AD773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53A5B" w:rsidRPr="00677A91" w:rsidRDefault="00D53A5B" w:rsidP="00AD7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духовное родство: общие </w:t>
            </w:r>
            <w:proofErr w:type="gramStart"/>
            <w:r w:rsidRPr="0067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интересы,</w:t>
            </w:r>
            <w:r w:rsidRPr="0067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взгляды</w:t>
            </w:r>
            <w:proofErr w:type="gramEnd"/>
            <w:r w:rsidRPr="0067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7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деятельность</w:t>
            </w:r>
          </w:p>
        </w:tc>
        <w:tc>
          <w:tcPr>
            <w:tcW w:w="0" w:type="auto"/>
            <w:vAlign w:val="center"/>
            <w:hideMark/>
          </w:tcPr>
          <w:p w:rsidR="00D53A5B" w:rsidRPr="00677A91" w:rsidRDefault="00D53A5B" w:rsidP="00AD7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3A5B" w:rsidRPr="00677A91" w:rsidRDefault="00D53A5B" w:rsidP="00AD7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душевные качества: </w:t>
            </w:r>
            <w:r w:rsidRPr="0067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искреннее дружелюбие, </w:t>
            </w:r>
            <w:r w:rsidRPr="0067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любовь, уважение</w:t>
            </w:r>
          </w:p>
        </w:tc>
      </w:tr>
    </w:tbl>
    <w:p w:rsidR="00D53A5B" w:rsidRPr="00677A91" w:rsidRDefault="00D53A5B" w:rsidP="00D53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A9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Вывод: духовное родство и душевные качества находятся в благополучии.</w:t>
      </w:r>
    </w:p>
    <w:p w:rsidR="00D53A5B" w:rsidRPr="00677A91" w:rsidRDefault="00D53A5B" w:rsidP="00D53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Рассмотрим семью Базаровых в двух аспектах: в наличии духовного родства и душевных </w:t>
      </w:r>
      <w:proofErr w:type="spellStart"/>
      <w:r w:rsidRPr="00677A9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качеств.Начнём</w:t>
      </w:r>
      <w:proofErr w:type="spellEnd"/>
      <w:r w:rsidRPr="00677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главы семьи: Базаров Василий </w:t>
      </w:r>
      <w:proofErr w:type="spellStart"/>
      <w:proofErr w:type="gramStart"/>
      <w:r w:rsidRPr="00677A91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Иванович,отец</w:t>
      </w:r>
      <w:proofErr w:type="spellEnd"/>
      <w:proofErr w:type="gramEnd"/>
      <w:r w:rsidRPr="00677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Что из себя представляют отцы в понимании десятиклассников? Учитель зачитывает отрывки из эссе тех ребят, чьи отцы недавно ушли из жизни, но оставили свой след в душах детей (надо </w:t>
      </w:r>
      <w:proofErr w:type="spellStart"/>
      <w:proofErr w:type="gramStart"/>
      <w:r w:rsidRPr="00677A9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отметить,что</w:t>
      </w:r>
      <w:proofErr w:type="spellEnd"/>
      <w:proofErr w:type="gramEnd"/>
      <w:r w:rsidRPr="00677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один из них был директором </w:t>
      </w:r>
      <w:proofErr w:type="spellStart"/>
      <w:r w:rsidRPr="00677A91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школы,благополучным</w:t>
      </w:r>
      <w:proofErr w:type="spellEnd"/>
      <w:r w:rsidRPr="00677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человеком, а другой, </w:t>
      </w:r>
      <w:proofErr w:type="spellStart"/>
      <w:r w:rsidRPr="00677A9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наоборот,пьяницей</w:t>
      </w:r>
      <w:proofErr w:type="spellEnd"/>
      <w:r w:rsidRPr="00677A91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неудачником):</w:t>
      </w:r>
    </w:p>
    <w:p w:rsidR="00D53A5B" w:rsidRPr="00677A91" w:rsidRDefault="00D53A5B" w:rsidP="00D53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Я очень хочу снова увидеть своего папу. Когда приезжаю домой, всё напоминает мне о нём, хочется поговорить с ним, рассказать о своих </w:t>
      </w:r>
      <w:proofErr w:type="spellStart"/>
      <w:proofErr w:type="gramStart"/>
      <w:r w:rsidRPr="00677A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проблемах,посоветоваться</w:t>
      </w:r>
      <w:proofErr w:type="spellEnd"/>
      <w:proofErr w:type="gramEnd"/>
      <w:r w:rsidRPr="00677A91">
        <w:rPr>
          <w:rFonts w:ascii="Times New Roman" w:eastAsia="Times New Roman" w:hAnsi="Times New Roman" w:cs="Times New Roman"/>
          <w:sz w:val="24"/>
          <w:szCs w:val="24"/>
          <w:lang w:eastAsia="ru-RU"/>
        </w:rPr>
        <w:t>. Я люблю свою маму, но с ней не поговоришь по-мужски, не раскроешь ей своих мужских секретов.</w:t>
      </w:r>
    </w:p>
    <w:p w:rsidR="00D53A5B" w:rsidRPr="00677A91" w:rsidRDefault="00D53A5B" w:rsidP="00D53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Вот мне, например, когда умер отец, стало чего-то не хватать в жизни. Обычно приедешь </w:t>
      </w:r>
      <w:proofErr w:type="spellStart"/>
      <w:proofErr w:type="gramStart"/>
      <w:r w:rsidRPr="00677A9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домой,папа</w:t>
      </w:r>
      <w:proofErr w:type="spellEnd"/>
      <w:proofErr w:type="gramEnd"/>
      <w:r w:rsidRPr="00677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сразу же встретит тебя, обнимет </w:t>
      </w:r>
      <w:proofErr w:type="spellStart"/>
      <w:r w:rsidRPr="00677A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покрепче,расцелует</w:t>
      </w:r>
      <w:proofErr w:type="spellEnd"/>
      <w:r w:rsidRPr="00677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обе щеки, и весело ему, даже плакать хочется. А сейчас домой приедешь – всё </w:t>
      </w:r>
      <w:proofErr w:type="spellStart"/>
      <w:proofErr w:type="gramStart"/>
      <w:r w:rsidRPr="00677A91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тихо,никто</w:t>
      </w:r>
      <w:proofErr w:type="spellEnd"/>
      <w:proofErr w:type="gramEnd"/>
      <w:r w:rsidRPr="00677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говорит, никто не ругается. Тихо и безмолвно.</w:t>
      </w:r>
    </w:p>
    <w:p w:rsidR="00D53A5B" w:rsidRPr="00677A91" w:rsidRDefault="00D53A5B" w:rsidP="00D53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A9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классу.</w:t>
      </w:r>
    </w:p>
    <w:p w:rsidR="00D53A5B" w:rsidRPr="00677A91" w:rsidRDefault="00D53A5B" w:rsidP="00D53A5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A9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Расскажите историю жизни Василия Ивановича Базарова.</w:t>
      </w:r>
    </w:p>
    <w:p w:rsidR="00D53A5B" w:rsidRPr="00677A91" w:rsidRDefault="00D53A5B" w:rsidP="00D53A5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A9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называет его Евгений? (Примеры из текста, главы 11, 17, 19, 20).</w:t>
      </w:r>
    </w:p>
    <w:p w:rsidR="00D53A5B" w:rsidRPr="00677A91" w:rsidRDefault="00D53A5B" w:rsidP="00D53A5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A9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Речь отца и сына. (Примеры из текста).</w:t>
      </w:r>
    </w:p>
    <w:p w:rsidR="00D53A5B" w:rsidRPr="00677A91" w:rsidRDefault="00D53A5B" w:rsidP="00D53A5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A9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слова и выражения использует Тургенев для раскрытия образов родителей Базарова и отношения Евгения к ним? (Попутно в разговоре о родителях главного героя заполняется таблица).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42"/>
        <w:gridCol w:w="3133"/>
      </w:tblGrid>
      <w:tr w:rsidR="00D53A5B" w:rsidRPr="00677A91" w:rsidTr="00AD773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A5B" w:rsidRPr="00677A91" w:rsidRDefault="00D53A5B" w:rsidP="00AD77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A5B" w:rsidRPr="00677A91" w:rsidRDefault="00D53A5B" w:rsidP="00AD77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Мать</w:t>
            </w:r>
          </w:p>
        </w:tc>
      </w:tr>
      <w:tr w:rsidR="00D53A5B" w:rsidRPr="00677A91" w:rsidTr="00AD773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A5B" w:rsidRPr="00677A91" w:rsidRDefault="00D53A5B" w:rsidP="00AD7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Презабавный, хороший, старик, батька ничего, был и в сите, и в решете, бедняга, старикашка, добрейший, чудак, много болтает, не имеет предрассудков и т.д.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A5B" w:rsidRPr="00677A91" w:rsidRDefault="00D53A5B" w:rsidP="00AD7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Сердобольная, прекрасная женщина, она без хитростей и т.д.</w:t>
            </w:r>
          </w:p>
        </w:tc>
      </w:tr>
      <w:tr w:rsidR="00D53A5B" w:rsidRPr="00677A91" w:rsidTr="00AD7739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A5B" w:rsidRPr="00677A91" w:rsidRDefault="00D53A5B" w:rsidP="00AD77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Люди хорошие</w:t>
            </w:r>
            <w:r w:rsidRPr="0067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народ не строгий</w:t>
            </w:r>
            <w:r w:rsidRPr="0067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как опёнки на дубле</w:t>
            </w:r>
          </w:p>
        </w:tc>
      </w:tr>
    </w:tbl>
    <w:p w:rsidR="00D53A5B" w:rsidRPr="00677A91" w:rsidRDefault="00D53A5B" w:rsidP="00D53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A9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учителя.</w:t>
      </w:r>
    </w:p>
    <w:p w:rsidR="00D53A5B" w:rsidRPr="00677A91" w:rsidRDefault="00D53A5B" w:rsidP="00D53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A91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Ребята, в ваших работах есть замечательные строки о матерях. Я позволю себе зачитать их.</w:t>
      </w:r>
    </w:p>
    <w:p w:rsidR="00D53A5B" w:rsidRPr="00677A91" w:rsidRDefault="00D53A5B" w:rsidP="00D53A5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Моя мама много значит для меня в этой жизни. Я её очень люблю и боготворю. Она всегда мне может помочь в какой-нибудь трудной ситуации, утешить. Со </w:t>
      </w:r>
      <w:r w:rsidRPr="00677A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своей мамой я могу </w:t>
      </w:r>
      <w:proofErr w:type="gramStart"/>
      <w:r w:rsidRPr="00677A9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разговаривать</w:t>
      </w:r>
      <w:proofErr w:type="gramEnd"/>
      <w:r w:rsidRPr="00677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чем угодно и сколько угодно. У меня нет от неё секретов.</w:t>
      </w:r>
    </w:p>
    <w:p w:rsidR="00D53A5B" w:rsidRPr="00677A91" w:rsidRDefault="00D53A5B" w:rsidP="00D53A5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A9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я выйду замуж, и у меня родятся дети, я тоже стану такой матерью для своих детей, как и моя мама. А мама моя – это настоящее чудо, она добрая, ласковая, красивая, но самое главное – хороший человек и любящая, всегда понимающая, родная и просто... Мама!</w:t>
      </w:r>
    </w:p>
    <w:p w:rsidR="00D53A5B" w:rsidRPr="00677A91" w:rsidRDefault="00D53A5B" w:rsidP="00D53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A9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классу.</w:t>
      </w:r>
    </w:p>
    <w:p w:rsidR="00D53A5B" w:rsidRPr="00677A91" w:rsidRDefault="00D53A5B" w:rsidP="00D53A5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Расскажите историю жизни Арины </w:t>
      </w:r>
      <w:proofErr w:type="spellStart"/>
      <w:r w:rsidRPr="00677A91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Власьевны</w:t>
      </w:r>
      <w:proofErr w:type="spellEnd"/>
      <w:r w:rsidRPr="00677A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3A5B" w:rsidRPr="00677A91" w:rsidRDefault="00D53A5B" w:rsidP="00D53A5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Почему Тургенев, говоря о чувствах матери к Евгению, высказывает предположение о боязни Арины </w:t>
      </w:r>
      <w:proofErr w:type="spellStart"/>
      <w:r w:rsidRPr="00677A91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Власьевны</w:t>
      </w:r>
      <w:proofErr w:type="spellEnd"/>
      <w:r w:rsidRPr="00677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сына? Чего же на самом деле боится мать?</w:t>
      </w:r>
    </w:p>
    <w:p w:rsidR="00D53A5B" w:rsidRPr="00677A91" w:rsidRDefault="00D53A5B" w:rsidP="00D53A5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A9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Обратите внимание на эпиграф: “Тревожится за сына постоянно/ Святой любви великая раба”.</w:t>
      </w:r>
    </w:p>
    <w:p w:rsidR="00D53A5B" w:rsidRPr="00677A91" w:rsidRDefault="00D53A5B" w:rsidP="00D53A5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A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Р. Гамзатов считает, что мать – “великая раба”?</w:t>
      </w:r>
    </w:p>
    <w:p w:rsidR="00D53A5B" w:rsidRPr="00677A91" w:rsidRDefault="00D53A5B" w:rsidP="00D53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A9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Вывод: старики Базаровы безгранично любят своего сына, уважают его, боятся быть помехой в его делах.</w:t>
      </w:r>
    </w:p>
    <w:p w:rsidR="00D53A5B" w:rsidRPr="00677A91" w:rsidRDefault="00D53A5B" w:rsidP="00D53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Докажите, пользуясь критической </w:t>
      </w:r>
      <w:proofErr w:type="spellStart"/>
      <w:proofErr w:type="gramStart"/>
      <w:r w:rsidRPr="00677A9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литературой,что</w:t>
      </w:r>
      <w:proofErr w:type="spellEnd"/>
      <w:proofErr w:type="gramEnd"/>
      <w:r w:rsidRPr="00677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вывод верен. (Индивидуальное домашнее задание: “Создание таких лиц, как отец и мать Базарова, есть истинное торжество </w:t>
      </w:r>
      <w:proofErr w:type="spellStart"/>
      <w:r w:rsidRPr="00677A9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таланта.По</w:t>
      </w:r>
      <w:proofErr w:type="spellEnd"/>
      <w:r w:rsidRPr="00677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-видимому, что может быть ничтожнее и </w:t>
      </w:r>
      <w:proofErr w:type="spellStart"/>
      <w:r w:rsidRPr="00677A9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негоднее</w:t>
      </w:r>
      <w:proofErr w:type="spellEnd"/>
      <w:r w:rsidRPr="00677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этих людей, отживших свой век и со всеми предрассудками старины, уродливо дряхлеющих среди новой жизни? А между тем, какое богатство простых человеческих чувств! Какая глубина и ширина душевных явлений – среди </w:t>
      </w:r>
      <w:proofErr w:type="spellStart"/>
      <w:r w:rsidRPr="00677A9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обыденнейшей</w:t>
      </w:r>
      <w:proofErr w:type="spellEnd"/>
      <w:r w:rsidRPr="00677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жизни...Что же касается до отца и матери, то трудно найти что-нибудь более трогательное. Их любовь вспыхивает какими-то молниями, мгновенно потрясающими читателя; из их простых сердец как будто вырываются бесконечно жалобные </w:t>
      </w:r>
      <w:proofErr w:type="spellStart"/>
      <w:proofErr w:type="gramStart"/>
      <w:r w:rsidRPr="00677A91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гимны,какие</w:t>
      </w:r>
      <w:proofErr w:type="spellEnd"/>
      <w:proofErr w:type="gramEnd"/>
      <w:r w:rsidRPr="00677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-то беспредельно глубокие и нежные </w:t>
      </w:r>
      <w:proofErr w:type="spellStart"/>
      <w:r w:rsidRPr="00677A9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вопли,неотразимо</w:t>
      </w:r>
      <w:proofErr w:type="spellEnd"/>
      <w:r w:rsidRPr="00677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хватающие за душу. Среди всего этого света и этой теплоты умирает Базаров. Самая могила Базарова озарена светом и миром. Над ней поют птицы, и на неё льются слёзы...” [1; 616]).</w:t>
      </w:r>
    </w:p>
    <w:p w:rsidR="00D53A5B" w:rsidRPr="00677A91" w:rsidRDefault="00D53A5B" w:rsidP="00D53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</w:t>
      </w:r>
      <w:r w:rsidRPr="00677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Самостоятельная работа учащихся в группах. Ответить на вопросы: </w:t>
      </w:r>
    </w:p>
    <w:p w:rsidR="00D53A5B" w:rsidRPr="00677A91" w:rsidRDefault="00D53A5B" w:rsidP="00D53A5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A91">
        <w:rPr>
          <w:rFonts w:ascii="Times New Roman" w:eastAsia="Times New Roman" w:hAnsi="Times New Roman" w:cs="Times New Roman"/>
          <w:sz w:val="24"/>
          <w:szCs w:val="24"/>
          <w:lang w:eastAsia="ru-RU"/>
        </w:rPr>
        <w:t>1 группа. Как Евгений относится к своим родителям? Любит ли он их? [1; 538].</w:t>
      </w:r>
    </w:p>
    <w:p w:rsidR="00D53A5B" w:rsidRPr="00677A91" w:rsidRDefault="00D53A5B" w:rsidP="00D53A5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A91">
        <w:rPr>
          <w:rFonts w:ascii="Times New Roman" w:eastAsia="Times New Roman" w:hAnsi="Times New Roman" w:cs="Times New Roman"/>
          <w:sz w:val="24"/>
          <w:szCs w:val="24"/>
          <w:lang w:eastAsia="ru-RU"/>
        </w:rPr>
        <w:t>2 группа. Можно ли назвать Базарова добродетельным сыном? Докажите текстом.</w:t>
      </w:r>
    </w:p>
    <w:p w:rsidR="00D53A5B" w:rsidRPr="00677A91" w:rsidRDefault="00D53A5B" w:rsidP="00D53A5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A91">
        <w:rPr>
          <w:rFonts w:ascii="Times New Roman" w:eastAsia="Times New Roman" w:hAnsi="Times New Roman" w:cs="Times New Roman"/>
          <w:sz w:val="24"/>
          <w:szCs w:val="24"/>
          <w:lang w:eastAsia="ru-RU"/>
        </w:rPr>
        <w:t>3 группа. Почему Базарову жизнь родителей кажется “глухой”?</w:t>
      </w:r>
    </w:p>
    <w:p w:rsidR="00D53A5B" w:rsidRPr="00677A91" w:rsidRDefault="00D53A5B" w:rsidP="00D53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A91">
        <w:rPr>
          <w:rFonts w:ascii="Times New Roman" w:eastAsia="Times New Roman" w:hAnsi="Times New Roman" w:cs="Times New Roman"/>
          <w:sz w:val="24"/>
          <w:szCs w:val="24"/>
          <w:lang w:eastAsia="ru-RU"/>
        </w:rPr>
        <w:t>“Как посмотришь этак сбоку да издали на глухую жизнь, какую ведут здесь “отцы”, кажется: чего лучше? Ешь, пей и знай, что поступаешь самым правильным, самым разумным манером. Ан нет; тоска одолеет. Хочется с людьми возиться, хоть ругать их, да возиться с ними” [1;539].</w:t>
      </w:r>
    </w:p>
    <w:p w:rsidR="00D53A5B" w:rsidRPr="00677A91" w:rsidRDefault="00D53A5B" w:rsidP="00D53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A9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учителя.</w:t>
      </w:r>
    </w:p>
    <w:p w:rsidR="00D53A5B" w:rsidRPr="00677A91" w:rsidRDefault="00D53A5B" w:rsidP="00D53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Обратим внимание на эпиграф. Д. И. Писарев отмечал: “Базаров – человек </w:t>
      </w:r>
      <w:proofErr w:type="spellStart"/>
      <w:proofErr w:type="gramStart"/>
      <w:r w:rsidRPr="00677A9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реального,полезного</w:t>
      </w:r>
      <w:proofErr w:type="spellEnd"/>
      <w:proofErr w:type="gramEnd"/>
      <w:r w:rsidRPr="00677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дела”. Почему между Евгением и его родителями не могло быть духовной </w:t>
      </w:r>
      <w:proofErr w:type="spellStart"/>
      <w:proofErr w:type="gramStart"/>
      <w:r w:rsidRPr="00677A91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близости?Объединяет</w:t>
      </w:r>
      <w:proofErr w:type="spellEnd"/>
      <w:proofErr w:type="gramEnd"/>
      <w:r w:rsidRPr="00677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 семью Базаровых наличие душевных качеств?</w:t>
      </w:r>
    </w:p>
    <w:p w:rsidR="00D53A5B" w:rsidRPr="00677A91" w:rsidRDefault="00D53A5B" w:rsidP="00D53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A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Вывод: Евгений любит своих </w:t>
      </w:r>
      <w:proofErr w:type="spellStart"/>
      <w:proofErr w:type="gramStart"/>
      <w:r w:rsidRPr="00677A9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родителей,отзывается</w:t>
      </w:r>
      <w:proofErr w:type="spellEnd"/>
      <w:proofErr w:type="gramEnd"/>
      <w:r w:rsidRPr="00677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них с теплотой, их всех объединяет наличие душевных качеств: искреннее </w:t>
      </w:r>
      <w:proofErr w:type="spellStart"/>
      <w:r w:rsidRPr="00677A91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дружелюбие,любовь</w:t>
      </w:r>
      <w:proofErr w:type="spellEnd"/>
      <w:r w:rsidRPr="00677A91">
        <w:rPr>
          <w:rFonts w:ascii="Times New Roman" w:eastAsia="Times New Roman" w:hAnsi="Times New Roman" w:cs="Times New Roman"/>
          <w:sz w:val="24"/>
          <w:szCs w:val="24"/>
          <w:lang w:eastAsia="ru-RU"/>
        </w:rPr>
        <w:t>, уважение. Но мы понимаем, что отсутствие духовного родства отделяет молодого человека от его стариков.</w:t>
      </w:r>
    </w:p>
    <w:p w:rsidR="00D53A5B" w:rsidRPr="00677A91" w:rsidRDefault="00D53A5B" w:rsidP="00D53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7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</w:t>
      </w:r>
    </w:p>
    <w:p w:rsidR="00D53A5B" w:rsidRPr="00677A91" w:rsidRDefault="00D53A5B" w:rsidP="00D53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A9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учителя.</w:t>
      </w:r>
    </w:p>
    <w:p w:rsidR="00D53A5B" w:rsidRPr="00677A91" w:rsidRDefault="00D53A5B" w:rsidP="00D53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В 1874 году под впечатлением о романе И. </w:t>
      </w:r>
      <w:proofErr w:type="spellStart"/>
      <w:r w:rsidRPr="00677A91">
        <w:rPr>
          <w:rFonts w:ascii="Times New Roman" w:eastAsia="Times New Roman" w:hAnsi="Times New Roman" w:cs="Times New Roman"/>
          <w:sz w:val="24"/>
          <w:szCs w:val="24"/>
          <w:lang w:eastAsia="ru-RU"/>
        </w:rPr>
        <w:t>С.Тургенева</w:t>
      </w:r>
      <w:proofErr w:type="spellEnd"/>
      <w:r w:rsidRPr="00677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“Отцы и дети” художник В. Перов заканчивает картину “Старики родители на могиле сына”.</w:t>
      </w:r>
    </w:p>
    <w:p w:rsidR="00D53A5B" w:rsidRPr="00677A91" w:rsidRDefault="00D53A5B" w:rsidP="00D53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A9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Сообщение ученика об истории создания данной картины [2;42].</w:t>
      </w:r>
    </w:p>
    <w:p w:rsidR="00D53A5B" w:rsidRPr="00677A91" w:rsidRDefault="00D53A5B" w:rsidP="00D53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с текстом. </w:t>
      </w:r>
    </w:p>
    <w:p w:rsidR="00D53A5B" w:rsidRPr="00677A91" w:rsidRDefault="00D53A5B" w:rsidP="00D53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A91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Прочитайте последний абзац эпилога[1;599</w:t>
      </w:r>
      <w:proofErr w:type="gramStart"/>
      <w:r w:rsidRPr="00677A91">
        <w:rPr>
          <w:rFonts w:ascii="Times New Roman" w:eastAsia="Times New Roman" w:hAnsi="Times New Roman" w:cs="Times New Roman"/>
          <w:sz w:val="24"/>
          <w:szCs w:val="24"/>
          <w:lang w:eastAsia="ru-RU"/>
        </w:rPr>
        <w:t>],сопоставьте</w:t>
      </w:r>
      <w:proofErr w:type="gramEnd"/>
      <w:r w:rsidRPr="00677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содержание с репродукцией картины. Какие раздумья и чувства вызывает у вас эта ассоциация? Для матерей нет горя </w:t>
      </w:r>
      <w:proofErr w:type="spellStart"/>
      <w:proofErr w:type="gramStart"/>
      <w:r w:rsidRPr="00677A9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горше,чем</w:t>
      </w:r>
      <w:proofErr w:type="spellEnd"/>
      <w:proofErr w:type="gramEnd"/>
      <w:r w:rsidRPr="00677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хоронить своих детей. Слова эпилога звучат как реквием. Горе родителей беспредельно.</w:t>
      </w:r>
    </w:p>
    <w:p w:rsidR="00D53A5B" w:rsidRPr="00677A91" w:rsidRDefault="00D53A5B" w:rsidP="00D53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A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Вывод.</w:t>
      </w:r>
    </w:p>
    <w:p w:rsidR="00D53A5B" w:rsidRPr="00677A91" w:rsidRDefault="00D53A5B" w:rsidP="00D53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мы – дети, мы в долгу перед своими родителями за жизнь, дарованную нам, мы ответственны за их душевный покой. Мы, дети, не имеем права заставлять их переживать за наши необдуманные поступки, болезни, плохие </w:t>
      </w:r>
      <w:proofErr w:type="spellStart"/>
      <w:r w:rsidRPr="00677A91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оценки.Долгая</w:t>
      </w:r>
      <w:proofErr w:type="spellEnd"/>
      <w:r w:rsidRPr="00677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жизнь родителей – и в наших руках.</w:t>
      </w:r>
    </w:p>
    <w:p w:rsidR="00D53A5B" w:rsidRPr="00677A91" w:rsidRDefault="00D53A5B" w:rsidP="00D53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A91">
        <w:rPr>
          <w:rFonts w:ascii="Times New Roman" w:eastAsia="Times New Roman" w:hAnsi="Times New Roman" w:cs="Times New Roman"/>
          <w:sz w:val="24"/>
          <w:szCs w:val="24"/>
          <w:lang w:eastAsia="ru-RU"/>
        </w:rPr>
        <w:t>У поэта – песенника М. Рябинина есть такие замечательные строки (обращаем внимание на последний эпиграф урока, слова звучат на фоне произведения Ф. Шуберта “</w:t>
      </w:r>
      <w:proofErr w:type="spellStart"/>
      <w:r w:rsidRPr="00677A91">
        <w:rPr>
          <w:rFonts w:ascii="Times New Roman" w:eastAsia="Times New Roman" w:hAnsi="Times New Roman" w:cs="Times New Roman"/>
          <w:sz w:val="24"/>
          <w:szCs w:val="24"/>
          <w:lang w:eastAsia="ru-RU"/>
        </w:rPr>
        <w:t>Ave</w:t>
      </w:r>
      <w:proofErr w:type="spellEnd"/>
      <w:r w:rsidRPr="00677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7A91">
        <w:rPr>
          <w:rFonts w:ascii="Times New Roman" w:eastAsia="Times New Roman" w:hAnsi="Times New Roman" w:cs="Times New Roman"/>
          <w:sz w:val="24"/>
          <w:szCs w:val="24"/>
          <w:lang w:eastAsia="ru-RU"/>
        </w:rPr>
        <w:t>Maria</w:t>
      </w:r>
      <w:proofErr w:type="spellEnd"/>
      <w:r w:rsidRPr="00677A91">
        <w:rPr>
          <w:rFonts w:ascii="Times New Roman" w:eastAsia="Times New Roman" w:hAnsi="Times New Roman" w:cs="Times New Roman"/>
          <w:sz w:val="24"/>
          <w:szCs w:val="24"/>
          <w:lang w:eastAsia="ru-RU"/>
        </w:rPr>
        <w:t>”):</w:t>
      </w:r>
    </w:p>
    <w:p w:rsidR="00D53A5B" w:rsidRPr="00677A91" w:rsidRDefault="00D53A5B" w:rsidP="00D53A5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A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Поклонись до земли своей матери</w:t>
      </w:r>
      <w:r w:rsidRPr="00677A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677A9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677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отцу до земли поклонись...</w:t>
      </w:r>
      <w:r w:rsidRPr="00677A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пред ними в долгу неоплаченном –</w:t>
      </w:r>
      <w:r w:rsidRPr="00677A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Помни свято об этом всю жизнь.</w:t>
      </w:r>
    </w:p>
    <w:p w:rsidR="00D53A5B" w:rsidRPr="00677A91" w:rsidRDefault="00D53A5B" w:rsidP="00D53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7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</w:t>
      </w:r>
    </w:p>
    <w:p w:rsidR="00D53A5B" w:rsidRPr="00677A91" w:rsidRDefault="00D53A5B" w:rsidP="00D53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Домашнее задание. </w:t>
      </w:r>
    </w:p>
    <w:p w:rsidR="00D53A5B" w:rsidRPr="00677A91" w:rsidRDefault="00D53A5B" w:rsidP="00D53A5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A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Подготовить сообщение: “История жизни Аркадия Кирсанова”.</w:t>
      </w:r>
    </w:p>
    <w:p w:rsidR="00D53A5B" w:rsidRPr="00677A91" w:rsidRDefault="00D53A5B" w:rsidP="00D53A5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A9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Написать сочинение-миниатюру “Почему Аркадия нельзя назвать настоящим другом Базарова?”</w:t>
      </w:r>
    </w:p>
    <w:p w:rsidR="00181677" w:rsidRDefault="00181677">
      <w:bookmarkStart w:id="0" w:name="_GoBack"/>
      <w:bookmarkEnd w:id="0"/>
    </w:p>
    <w:sectPr w:rsidR="00181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41BD1"/>
    <w:multiLevelType w:val="multilevel"/>
    <w:tmpl w:val="AED6D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8B1812"/>
    <w:multiLevelType w:val="multilevel"/>
    <w:tmpl w:val="37CE6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B4604F"/>
    <w:multiLevelType w:val="multilevel"/>
    <w:tmpl w:val="E01C1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D235F30"/>
    <w:multiLevelType w:val="multilevel"/>
    <w:tmpl w:val="D9F2D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F776723"/>
    <w:multiLevelType w:val="multilevel"/>
    <w:tmpl w:val="E1C25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09420CD"/>
    <w:multiLevelType w:val="multilevel"/>
    <w:tmpl w:val="175C7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E5E2703"/>
    <w:multiLevelType w:val="multilevel"/>
    <w:tmpl w:val="BC467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E735F15"/>
    <w:multiLevelType w:val="multilevel"/>
    <w:tmpl w:val="CFE4E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7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A5B"/>
    <w:rsid w:val="00181677"/>
    <w:rsid w:val="00D53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AD3D43-7F1E-4EB2-BAE9-944BCC354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A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1588</Words>
  <Characters>9056</Characters>
  <Application>Microsoft Office Word</Application>
  <DocSecurity>0</DocSecurity>
  <Lines>75</Lines>
  <Paragraphs>21</Paragraphs>
  <ScaleCrop>false</ScaleCrop>
  <Company>Reanimator Extreme Edition</Company>
  <LinksUpToDate>false</LinksUpToDate>
  <CharactersWithSpaces>10623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oliga667@outlook.com</dc:creator>
  <cp:keywords/>
  <dc:description/>
  <cp:lastModifiedBy>oliga667@outlook.com</cp:lastModifiedBy>
  <cp:revision>1</cp:revision>
  <dcterms:created xsi:type="dcterms:W3CDTF">2017-12-11T18:08:00Z</dcterms:created>
  <dcterms:modified xsi:type="dcterms:W3CDTF">2017-12-11T18:08:00Z</dcterms:modified>
</cp:coreProperties>
</file>