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95"/>
        <w:gridCol w:w="5103"/>
        <w:gridCol w:w="4536"/>
      </w:tblGrid>
      <w:tr w:rsidR="00F257D4" w:rsidRPr="001D1631" w:rsidTr="00BA4B02">
        <w:tc>
          <w:tcPr>
            <w:tcW w:w="15134" w:type="dxa"/>
            <w:gridSpan w:val="3"/>
          </w:tcPr>
          <w:p w:rsidR="00F257D4" w:rsidRPr="001D1631" w:rsidRDefault="00F2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Класс: 5</w:t>
            </w:r>
          </w:p>
        </w:tc>
      </w:tr>
      <w:tr w:rsidR="00BD55F8" w:rsidRPr="001D1631" w:rsidTr="00BA4B02">
        <w:tc>
          <w:tcPr>
            <w:tcW w:w="15134" w:type="dxa"/>
            <w:gridSpan w:val="3"/>
          </w:tcPr>
          <w:p w:rsidR="00BD55F8" w:rsidRPr="001D1631" w:rsidRDefault="00BD55F8" w:rsidP="0076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Детство. Стихотворение «Няне»</w:t>
            </w:r>
          </w:p>
        </w:tc>
      </w:tr>
      <w:tr w:rsidR="00BD55F8" w:rsidRPr="001D1631" w:rsidTr="00BA4B02">
        <w:tc>
          <w:tcPr>
            <w:tcW w:w="15134" w:type="dxa"/>
            <w:gridSpan w:val="3"/>
          </w:tcPr>
          <w:p w:rsidR="00BD55F8" w:rsidRPr="001D1631" w:rsidRDefault="00BD5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стимулировать потребность вникать в суть изучаемых проблем, ставить вопросы, затрагивающие основы знаний, личный социальный, культурный, жизненный опыт;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осуществлять операции сравнения, анализа, синтеза, интерпретации, оценки, установления аналогий и причинно-следственных связей;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умения активного слушания, чтения, пересказа, сопоставительной деятельности</w:t>
            </w:r>
          </w:p>
        </w:tc>
      </w:tr>
      <w:tr w:rsidR="00BD55F8" w:rsidRPr="001D1631" w:rsidTr="00BA4B02">
        <w:tc>
          <w:tcPr>
            <w:tcW w:w="15134" w:type="dxa"/>
            <w:gridSpan w:val="3"/>
          </w:tcPr>
          <w:p w:rsidR="00BD55F8" w:rsidRPr="001D1631" w:rsidRDefault="00BD55F8" w:rsidP="00BD5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C24293" w:rsidRPr="001D1631" w:rsidTr="00BA4B02">
        <w:tc>
          <w:tcPr>
            <w:tcW w:w="5495" w:type="dxa"/>
          </w:tcPr>
          <w:p w:rsidR="00F257D4" w:rsidRPr="001D1631" w:rsidRDefault="00F2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• знать биографиче</w:t>
            </w:r>
            <w:r w:rsidR="00BA4B02">
              <w:rPr>
                <w:rFonts w:ascii="Times New Roman" w:hAnsi="Times New Roman" w:cs="Times New Roman"/>
                <w:sz w:val="24"/>
                <w:szCs w:val="24"/>
              </w:rPr>
              <w:t>ские сведения о детстве А.С.</w:t>
            </w: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 Пушкина;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выразительно читать, анализировать стихотворение;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• использовать литературоведческую терминологию пр</w:t>
            </w:r>
            <w:r w:rsidR="00BA4B02">
              <w:rPr>
                <w:rFonts w:ascii="Times New Roman" w:hAnsi="Times New Roman" w:cs="Times New Roman"/>
                <w:sz w:val="24"/>
                <w:szCs w:val="24"/>
              </w:rPr>
              <w:t>и анализе стихотворных текстов;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уметь отбирать цитатный материал для связного ответа; </w:t>
            </w:r>
          </w:p>
          <w:p w:rsidR="00BD55F8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• формулировать связные ответы</w:t>
            </w:r>
            <w:r w:rsidR="00BA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257D4" w:rsidRPr="001D1631" w:rsidRDefault="00F2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действия в соответствии с поставленной задачей;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формулировать проблему урока, предлагать последовательный план её решения;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• составлять первоначальный стратегический план собственных действий;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BD55F8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• связывать информацию, обнаруженную в биографии поэта, с выражением её средствами лирики, понимать дистанцию, отделяющую художественный образ от реальности</w:t>
            </w:r>
            <w:r w:rsidR="00BA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257D4" w:rsidRPr="001D1631" w:rsidRDefault="00F2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изменения своего эмоционального состояния в процессе чтения, получения, переработки и осмысления полученной информации;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роль влияния окружающей среды, семьи на становление и духовный рост или деградацию человека; </w:t>
            </w:r>
          </w:p>
          <w:p w:rsidR="00F257D4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основы ценностных суждений и оценок; </w:t>
            </w:r>
          </w:p>
          <w:p w:rsidR="00BD55F8" w:rsidRPr="001D1631" w:rsidRDefault="00F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• учиться быть благодарным за добро и любовь</w:t>
            </w:r>
            <w:r w:rsidR="00BA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7D4" w:rsidRPr="001D1631" w:rsidTr="00BA4B02">
        <w:tc>
          <w:tcPr>
            <w:tcW w:w="15134" w:type="dxa"/>
            <w:gridSpan w:val="3"/>
          </w:tcPr>
          <w:p w:rsidR="00F257D4" w:rsidRPr="001D1631" w:rsidRDefault="00F257D4" w:rsidP="00CF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связи:</w:t>
            </w: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(органичное использование терминологии при анализе); история </w:t>
            </w:r>
            <w:r w:rsidRPr="00EF2B4D">
              <w:rPr>
                <w:rFonts w:ascii="Times New Roman" w:hAnsi="Times New Roman" w:cs="Times New Roman"/>
                <w:sz w:val="24"/>
                <w:szCs w:val="24"/>
              </w:rPr>
              <w:t>(пушкинск</w:t>
            </w:r>
            <w:r w:rsidR="00CF5F37" w:rsidRPr="00EF2B4D">
              <w:rPr>
                <w:rFonts w:ascii="Times New Roman" w:hAnsi="Times New Roman" w:cs="Times New Roman"/>
                <w:sz w:val="24"/>
                <w:szCs w:val="24"/>
              </w:rPr>
              <w:t>ая эпоха</w:t>
            </w:r>
            <w:r w:rsidRPr="00EF2B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</w:t>
            </w:r>
            <w:r w:rsidRPr="00EF2B4D">
              <w:rPr>
                <w:rFonts w:ascii="Times New Roman" w:hAnsi="Times New Roman" w:cs="Times New Roman"/>
                <w:sz w:val="24"/>
                <w:szCs w:val="24"/>
              </w:rPr>
              <w:t>(портретная галерея Пушкина)</w:t>
            </w:r>
          </w:p>
        </w:tc>
      </w:tr>
      <w:tr w:rsidR="00F257D4" w:rsidRPr="001D1631" w:rsidTr="00BA4B02">
        <w:trPr>
          <w:trHeight w:val="335"/>
        </w:trPr>
        <w:tc>
          <w:tcPr>
            <w:tcW w:w="15134" w:type="dxa"/>
            <w:gridSpan w:val="3"/>
          </w:tcPr>
          <w:p w:rsidR="00F257D4" w:rsidRPr="001D1631" w:rsidRDefault="00F257D4" w:rsidP="0055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11">
              <w:rPr>
                <w:rFonts w:ascii="Times New Roman" w:hAnsi="Times New Roman" w:cs="Times New Roman"/>
                <w:sz w:val="24"/>
                <w:szCs w:val="24"/>
              </w:rPr>
              <w:t>учебник, ч. 1, рабочая тетрадь,</w:t>
            </w:r>
            <w:r w:rsidR="00CF5F3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</w:t>
            </w:r>
            <w:r w:rsidR="00550EA6">
              <w:rPr>
                <w:rFonts w:ascii="Times New Roman" w:hAnsi="Times New Roman" w:cs="Times New Roman"/>
                <w:sz w:val="24"/>
                <w:szCs w:val="24"/>
              </w:rPr>
              <w:t xml:space="preserve"> видео о няне,</w:t>
            </w:r>
            <w:r w:rsidR="00FD3FB6">
              <w:rPr>
                <w:rFonts w:ascii="Times New Roman" w:hAnsi="Times New Roman" w:cs="Times New Roman"/>
                <w:sz w:val="24"/>
                <w:szCs w:val="24"/>
              </w:rPr>
              <w:t xml:space="preserve"> аудиофайл (стихотворение «Няне» читает Василий Качалов),</w:t>
            </w:r>
            <w:r w:rsidR="00550EA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FD3FB6">
              <w:rPr>
                <w:rFonts w:ascii="Times New Roman" w:hAnsi="Times New Roman" w:cs="Times New Roman"/>
                <w:sz w:val="24"/>
                <w:szCs w:val="24"/>
              </w:rPr>
              <w:t>здаточный материал (телеграмма), видеофрагмент урока.</w:t>
            </w:r>
          </w:p>
        </w:tc>
      </w:tr>
    </w:tbl>
    <w:p w:rsidR="001D1631" w:rsidRDefault="001D1631">
      <w:r>
        <w:br w:type="page"/>
      </w:r>
    </w:p>
    <w:tbl>
      <w:tblPr>
        <w:tblStyle w:val="a3"/>
        <w:tblW w:w="15173" w:type="dxa"/>
        <w:tblLook w:val="04A0" w:firstRow="1" w:lastRow="0" w:firstColumn="1" w:lastColumn="0" w:noHBand="0" w:noVBand="1"/>
      </w:tblPr>
      <w:tblGrid>
        <w:gridCol w:w="561"/>
        <w:gridCol w:w="1268"/>
        <w:gridCol w:w="3068"/>
        <w:gridCol w:w="4086"/>
        <w:gridCol w:w="2159"/>
        <w:gridCol w:w="1805"/>
        <w:gridCol w:w="2226"/>
      </w:tblGrid>
      <w:tr w:rsidR="00F257D4" w:rsidRPr="001D1631" w:rsidTr="00015A83">
        <w:tc>
          <w:tcPr>
            <w:tcW w:w="15173" w:type="dxa"/>
            <w:gridSpan w:val="7"/>
          </w:tcPr>
          <w:p w:rsidR="00F257D4" w:rsidRPr="001D1631" w:rsidRDefault="00F257D4" w:rsidP="00F2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урока:</w:t>
            </w:r>
          </w:p>
        </w:tc>
      </w:tr>
      <w:tr w:rsidR="003C67DC" w:rsidRPr="001D1631" w:rsidTr="001D1631">
        <w:tc>
          <w:tcPr>
            <w:tcW w:w="562" w:type="dxa"/>
            <w:vMerge w:val="restart"/>
            <w:vAlign w:val="center"/>
          </w:tcPr>
          <w:p w:rsidR="002D4068" w:rsidRPr="001D1631" w:rsidRDefault="002D4068" w:rsidP="002D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9" w:type="dxa"/>
            <w:vMerge w:val="restart"/>
            <w:vAlign w:val="center"/>
          </w:tcPr>
          <w:p w:rsidR="002D4068" w:rsidRPr="001D1631" w:rsidRDefault="002D4068" w:rsidP="002D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5" w:type="dxa"/>
            <w:vMerge w:val="restart"/>
            <w:vAlign w:val="center"/>
          </w:tcPr>
          <w:p w:rsidR="002D4068" w:rsidRPr="001D1631" w:rsidRDefault="002D4068" w:rsidP="002D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86" w:type="dxa"/>
            <w:vMerge w:val="restart"/>
            <w:vAlign w:val="center"/>
          </w:tcPr>
          <w:p w:rsidR="002D4068" w:rsidRPr="001D1631" w:rsidRDefault="002D4068" w:rsidP="002D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5981" w:type="dxa"/>
            <w:gridSpan w:val="3"/>
            <w:vAlign w:val="center"/>
          </w:tcPr>
          <w:p w:rsidR="002D4068" w:rsidRPr="001D1631" w:rsidRDefault="002D4068" w:rsidP="002D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C67DC" w:rsidRPr="001D1631" w:rsidTr="001D1631">
        <w:tc>
          <w:tcPr>
            <w:tcW w:w="562" w:type="dxa"/>
            <w:vMerge/>
          </w:tcPr>
          <w:p w:rsidR="002D4068" w:rsidRPr="001D1631" w:rsidRDefault="002D4068" w:rsidP="002D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2D4068" w:rsidRPr="001D1631" w:rsidRDefault="002D4068" w:rsidP="002D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2D4068" w:rsidRPr="001D1631" w:rsidRDefault="002D4068" w:rsidP="002D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2D4068" w:rsidRPr="001D1631" w:rsidRDefault="002D4068" w:rsidP="002D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2D4068" w:rsidRPr="001D1631" w:rsidRDefault="002D4068" w:rsidP="002D40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806" w:type="dxa"/>
            <w:vAlign w:val="center"/>
          </w:tcPr>
          <w:p w:rsidR="002D4068" w:rsidRPr="001D1631" w:rsidRDefault="002D4068" w:rsidP="002D40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226" w:type="dxa"/>
            <w:vAlign w:val="center"/>
          </w:tcPr>
          <w:p w:rsidR="002D4068" w:rsidRPr="001D1631" w:rsidRDefault="002D4068" w:rsidP="002D406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Коммуникативные, личностные</w:t>
            </w:r>
          </w:p>
        </w:tc>
      </w:tr>
      <w:tr w:rsidR="002D4068" w:rsidRPr="001D1631" w:rsidTr="00015A83">
        <w:tc>
          <w:tcPr>
            <w:tcW w:w="15173" w:type="dxa"/>
            <w:gridSpan w:val="7"/>
          </w:tcPr>
          <w:p w:rsidR="002D4068" w:rsidRPr="001D1631" w:rsidRDefault="002D4068" w:rsidP="0097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6B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r w:rsidR="00971730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4068" w:rsidRPr="001D1631" w:rsidTr="00015A83">
        <w:tc>
          <w:tcPr>
            <w:tcW w:w="15173" w:type="dxa"/>
            <w:gridSpan w:val="7"/>
          </w:tcPr>
          <w:p w:rsidR="002D4068" w:rsidRPr="001D1631" w:rsidRDefault="002D4068" w:rsidP="009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71730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 настроить обучающихся на учебную деятельность.</w:t>
            </w:r>
          </w:p>
        </w:tc>
      </w:tr>
      <w:tr w:rsidR="003C67DC" w:rsidRPr="001D1631" w:rsidTr="001D1631">
        <w:tc>
          <w:tcPr>
            <w:tcW w:w="562" w:type="dxa"/>
          </w:tcPr>
          <w:p w:rsidR="00971730" w:rsidRPr="00DE71E5" w:rsidRDefault="00DE71E5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9" w:type="dxa"/>
          </w:tcPr>
          <w:p w:rsidR="00971730" w:rsidRPr="00DE71E5" w:rsidRDefault="00BA4B02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05" w:type="dxa"/>
          </w:tcPr>
          <w:p w:rsidR="00971730" w:rsidRPr="001D1631" w:rsidRDefault="00971730" w:rsidP="004C4E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Настроение у нас – отличное, </w:t>
            </w:r>
            <w:r w:rsidRPr="001D1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gramStart"/>
            <w:r w:rsidRPr="001D1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gramEnd"/>
            <w:r w:rsidRPr="001D1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улыбки – дело привычное, </w:t>
            </w:r>
            <w:r w:rsidRPr="001D1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Пожелаем друг другу добра, </w:t>
            </w:r>
            <w:r w:rsidRPr="001D16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Ведь урок начинать нам пора!</w:t>
            </w:r>
          </w:p>
          <w:p w:rsidR="00971730" w:rsidRPr="001D1631" w:rsidRDefault="00971730" w:rsidP="004C4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18" w:rsidRPr="001D1631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у нас сегодня необычный урок. Мы с вами отправимся в </w:t>
            </w:r>
            <w:r w:rsidR="00BD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путешествие, а куда вы догадаетесь сами!</w:t>
            </w:r>
          </w:p>
        </w:tc>
        <w:tc>
          <w:tcPr>
            <w:tcW w:w="4086" w:type="dxa"/>
          </w:tcPr>
          <w:p w:rsidR="00971730" w:rsidRPr="001D1631" w:rsidRDefault="00971730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слушают учителя и настраиваются на изучение и восприятие нового материала.</w:t>
            </w:r>
          </w:p>
          <w:p w:rsidR="00971730" w:rsidRPr="001D1631" w:rsidRDefault="00971730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71730" w:rsidRPr="001D1631" w:rsidRDefault="00971730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45364F" w:rsidRPr="008A5563" w:rsidRDefault="0045364F" w:rsidP="00453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A5563">
              <w:rPr>
                <w:sz w:val="22"/>
                <w:szCs w:val="22"/>
              </w:rPr>
              <w:t xml:space="preserve">амостоятельно организовывать свое рабочее место; </w:t>
            </w:r>
          </w:p>
          <w:p w:rsidR="0045364F" w:rsidRPr="008A5563" w:rsidRDefault="0045364F" w:rsidP="0045364F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планировать свою деятельность в соответствии с предъявленной информацией; </w:t>
            </w:r>
          </w:p>
          <w:p w:rsidR="0045364F" w:rsidRPr="008A5563" w:rsidRDefault="0045364F" w:rsidP="0045364F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настраивать себя на продуктивную работу; </w:t>
            </w:r>
          </w:p>
          <w:p w:rsidR="00971730" w:rsidRPr="001D1631" w:rsidRDefault="0045364F" w:rsidP="0045364F">
            <w:pPr>
              <w:pStyle w:val="Default"/>
            </w:pPr>
            <w:r w:rsidRPr="008A5563">
              <w:rPr>
                <w:sz w:val="22"/>
                <w:szCs w:val="22"/>
              </w:rPr>
              <w:t>планировать учебное сотрудничество с учителем и сверстниками.</w:t>
            </w:r>
          </w:p>
        </w:tc>
        <w:tc>
          <w:tcPr>
            <w:tcW w:w="2226" w:type="dxa"/>
          </w:tcPr>
          <w:p w:rsidR="00971730" w:rsidRPr="001D1631" w:rsidRDefault="00971730" w:rsidP="0097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Позитивное отношение к получению знаний, к познавательной деятельности. Сотрудничество с учителем. Умение слушать.</w:t>
            </w:r>
          </w:p>
        </w:tc>
      </w:tr>
      <w:tr w:rsidR="00971730" w:rsidRPr="001D1631" w:rsidTr="00015A83">
        <w:tc>
          <w:tcPr>
            <w:tcW w:w="15173" w:type="dxa"/>
            <w:gridSpan w:val="7"/>
          </w:tcPr>
          <w:p w:rsidR="00971730" w:rsidRPr="001D1631" w:rsidRDefault="00971730" w:rsidP="00971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45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9B1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</w:tr>
      <w:tr w:rsidR="00971730" w:rsidRPr="001D1631" w:rsidTr="00015A83">
        <w:tc>
          <w:tcPr>
            <w:tcW w:w="15173" w:type="dxa"/>
            <w:gridSpan w:val="7"/>
          </w:tcPr>
          <w:p w:rsidR="00971730" w:rsidRPr="001D1631" w:rsidRDefault="00971730" w:rsidP="00DA39B1">
            <w:pPr>
              <w:pStyle w:val="a4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63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536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39B1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внутренней готовности к выполнению требований на уроке.</w:t>
            </w:r>
          </w:p>
        </w:tc>
      </w:tr>
      <w:tr w:rsidR="003C67DC" w:rsidRPr="001D1631" w:rsidTr="001D1631">
        <w:tc>
          <w:tcPr>
            <w:tcW w:w="562" w:type="dxa"/>
          </w:tcPr>
          <w:p w:rsidR="00971730" w:rsidRPr="00DE71E5" w:rsidRDefault="00DE71E5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9" w:type="dxa"/>
          </w:tcPr>
          <w:p w:rsidR="00971730" w:rsidRPr="00DE71E5" w:rsidRDefault="00BA4B02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05" w:type="dxa"/>
          </w:tcPr>
          <w:p w:rsidR="004C4E18" w:rsidRPr="002A7CEF" w:rsidRDefault="004C4E18" w:rsidP="004C4E1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1D16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Стук в дверь</w:t>
            </w:r>
            <w:r w:rsidRPr="002A7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r w:rsidR="002A7CEF" w:rsidRPr="002A7CE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A7CEF" w:rsidRPr="002A7CE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en-US" w:eastAsia="ru-RU"/>
              </w:rPr>
              <w:t>(</w:t>
            </w:r>
            <w:r w:rsidR="002A7CEF" w:rsidRPr="002A7CE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слайд 1)</w:t>
            </w:r>
          </w:p>
          <w:p w:rsidR="004C4E18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 нам пришел?</w:t>
            </w:r>
          </w:p>
          <w:p w:rsidR="00D35696" w:rsidRPr="00BD5D97" w:rsidRDefault="00D35696" w:rsidP="004C4E18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BD5D9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(включается «волшебная» музыка, слайд 2</w:t>
            </w:r>
            <w:r w:rsidR="00BD0E92" w:rsidRPr="00BD5D9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, входит волшебник</w:t>
            </w:r>
            <w:r w:rsidRPr="00BD5D9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4C4E18" w:rsidRPr="001D1631" w:rsidRDefault="00FA150F" w:rsidP="004C4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Это я,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Великий волшебник, пришел вам помочь. Я зачи</w:t>
            </w:r>
            <w:r w:rsidR="00BD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таю вам отрывки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а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будете угадывать, из 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какого они произведения.</w:t>
            </w:r>
          </w:p>
          <w:p w:rsidR="004C4E18" w:rsidRDefault="004C4E18" w:rsidP="004C4E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1.Три девицы под окном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</w:t>
            </w:r>
            <w:proofErr w:type="gramEnd"/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поздно вечерком.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«Кабы я была царица, —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Говорит одна девица, —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на весь крещеный мир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Приготовила б я пир.</w:t>
            </w:r>
            <w:r w:rsidR="00BD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D97" w:rsidRPr="00BD5D9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3)</w:t>
            </w:r>
          </w:p>
          <w:p w:rsidR="002A7CEF" w:rsidRPr="001D1631" w:rsidRDefault="002A7CEF" w:rsidP="002A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4)</w:t>
            </w:r>
          </w:p>
          <w:p w:rsidR="00BD5D97" w:rsidRDefault="00BD0E92" w:rsidP="002A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Царь с царицею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простился, 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путь-дорогу снарядился, 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царица у окна </w:t>
            </w:r>
            <w:r w:rsidR="004C4E18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Села ждать его одна</w:t>
            </w:r>
          </w:p>
          <w:p w:rsidR="004C4E18" w:rsidRPr="00BD5D97" w:rsidRDefault="00BD5D97" w:rsidP="00BD5D97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BD5D9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A7CE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5</w:t>
            </w:r>
            <w:r w:rsidRPr="00BD5D9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BD5D97" w:rsidRPr="001D1631" w:rsidRDefault="00BD5D97" w:rsidP="00BD5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EF" w:rsidRPr="001D1631" w:rsidRDefault="002A7CEF" w:rsidP="002A7C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Слайд 6</w:t>
            </w: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4C4E18" w:rsidRPr="001D1631" w:rsidRDefault="004C4E18" w:rsidP="001A2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Глядь: опять перед ним землянка; </w:t>
            </w:r>
          </w:p>
          <w:p w:rsidR="004C4E18" w:rsidRDefault="004C4E18" w:rsidP="001A2AA0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пороге сидит старуха,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перед нею разбитое корыто. </w:t>
            </w:r>
            <w:r w:rsidR="002A7CEF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7</w:t>
            </w:r>
            <w:r w:rsidR="00BD5D97" w:rsidRPr="00BD5D9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5A7776" w:rsidRPr="001D1631" w:rsidRDefault="005A7776" w:rsidP="001A2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Default="004C4E18" w:rsidP="005A7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автор этих произведений?</w:t>
            </w:r>
            <w:r w:rsidR="00BD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веке написаны эти сказки?</w:t>
            </w:r>
          </w:p>
          <w:p w:rsidR="005A7776" w:rsidRPr="005A7776" w:rsidRDefault="005A7776" w:rsidP="005A777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A77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(Слайд 8)</w:t>
            </w:r>
          </w:p>
          <w:p w:rsidR="00971730" w:rsidRDefault="001A2AA0" w:rsidP="001A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эти сказки написал великий русский поэт А.С. Пушкин. </w:t>
            </w:r>
          </w:p>
          <w:p w:rsidR="00BD0E92" w:rsidRPr="001D1631" w:rsidRDefault="00BD0E92" w:rsidP="001A2A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цель мы с вами поставим на этот урок?</w:t>
            </w:r>
          </w:p>
        </w:tc>
        <w:tc>
          <w:tcPr>
            <w:tcW w:w="4086" w:type="dxa"/>
          </w:tcPr>
          <w:p w:rsidR="004C4E18" w:rsidRPr="001D1631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участвуют в обсуждении, определяют название произведений и проверяют свои ответы  по презентации.</w:t>
            </w:r>
          </w:p>
          <w:p w:rsidR="004C4E18" w:rsidRPr="001D1631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Pr="001D1631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Pr="001D1631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Pr="001D1631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«Сказка о царе Салтане».</w:t>
            </w: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EF" w:rsidRDefault="002A7CEF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EF" w:rsidRPr="001D1631" w:rsidRDefault="002A7CEF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«Сказка о мертвой царевне и о семи богатырях».</w:t>
            </w: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66" w:rsidRDefault="00207566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D97" w:rsidRDefault="00BD5D97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D97" w:rsidRDefault="00BD5D97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D97" w:rsidRDefault="00BD5D97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E18" w:rsidRPr="001D1631" w:rsidRDefault="004C4E18" w:rsidP="004C4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«Сказка о золотой рыбке».</w:t>
            </w:r>
          </w:p>
          <w:p w:rsidR="00971730" w:rsidRPr="001D1631" w:rsidRDefault="00971730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AA0" w:rsidRPr="001D1631" w:rsidRDefault="001A2AA0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AA0" w:rsidRPr="001D1631" w:rsidRDefault="001A2AA0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AA0" w:rsidRPr="001D1631" w:rsidRDefault="001A2AA0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AA0" w:rsidRPr="001D1631" w:rsidRDefault="001A2AA0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AA0" w:rsidRDefault="001A2AA0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</w:t>
            </w:r>
            <w:r w:rsidR="00BD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век.</w:t>
            </w:r>
          </w:p>
          <w:p w:rsidR="00BD0E92" w:rsidRDefault="00BD0E92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E92" w:rsidRDefault="00BD0E92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E92" w:rsidRDefault="00BD0E92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E92" w:rsidRDefault="00BD0E92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E92" w:rsidRDefault="00BD0E92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E92" w:rsidRDefault="00BD0E92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EF" w:rsidRDefault="002A7CEF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76" w:rsidRDefault="005A7776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E92" w:rsidRPr="001D1631" w:rsidRDefault="00BD0E92" w:rsidP="009717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об А.С. Пушкине. Изучим его произведение.</w:t>
            </w:r>
          </w:p>
        </w:tc>
        <w:tc>
          <w:tcPr>
            <w:tcW w:w="1949" w:type="dxa"/>
          </w:tcPr>
          <w:p w:rsidR="00FA150F" w:rsidRPr="001D1631" w:rsidRDefault="00DA39B1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Принимать участие в беседе,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высказывание.</w:t>
            </w:r>
          </w:p>
        </w:tc>
        <w:tc>
          <w:tcPr>
            <w:tcW w:w="1806" w:type="dxa"/>
          </w:tcPr>
          <w:p w:rsidR="00DA39B1" w:rsidRDefault="00DA39B1" w:rsidP="00FA6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планировать свою деятельность в соответствии с целевой установкой.</w:t>
            </w:r>
          </w:p>
          <w:p w:rsidR="00FA150F" w:rsidRPr="001D1631" w:rsidRDefault="00FA150F" w:rsidP="00DA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71730" w:rsidRPr="001D1631" w:rsidRDefault="00DA39B1" w:rsidP="00BD0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продуктивное взаимодействие и сотрудничество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учителем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 сверстниками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беседы.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выражать свои мысли в соответствии с условиями.</w:t>
            </w:r>
          </w:p>
        </w:tc>
      </w:tr>
      <w:tr w:rsidR="00971730" w:rsidRPr="001D1631" w:rsidTr="00015A83">
        <w:tc>
          <w:tcPr>
            <w:tcW w:w="15173" w:type="dxa"/>
            <w:gridSpan w:val="7"/>
          </w:tcPr>
          <w:p w:rsidR="00971730" w:rsidRPr="001D1631" w:rsidRDefault="00971730" w:rsidP="00DA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453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9B1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971730" w:rsidRPr="001D1631" w:rsidTr="00015A83">
        <w:tc>
          <w:tcPr>
            <w:tcW w:w="15173" w:type="dxa"/>
            <w:gridSpan w:val="7"/>
          </w:tcPr>
          <w:p w:rsidR="00971730" w:rsidRPr="001D1631" w:rsidRDefault="00971730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DA39B1" w:rsidRPr="001D1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проверка усвоения материала, разв</w:t>
            </w:r>
            <w:r w:rsidR="00DA3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итие умения формулировать свои </w:t>
            </w:r>
            <w:r w:rsidR="00DA39B1" w:rsidRPr="001D1631">
              <w:rPr>
                <w:rFonts w:ascii="Times New Roman" w:hAnsi="Times New Roman"/>
                <w:color w:val="000000"/>
                <w:sz w:val="24"/>
                <w:szCs w:val="24"/>
              </w:rPr>
              <w:t>мысли, аргументировать свое мнение.</w:t>
            </w:r>
          </w:p>
        </w:tc>
      </w:tr>
      <w:tr w:rsidR="003C67DC" w:rsidRPr="001D1631" w:rsidTr="001D1631">
        <w:trPr>
          <w:trHeight w:val="826"/>
        </w:trPr>
        <w:tc>
          <w:tcPr>
            <w:tcW w:w="562" w:type="dxa"/>
          </w:tcPr>
          <w:p w:rsidR="00971730" w:rsidRPr="00DE71E5" w:rsidRDefault="00DE71E5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9" w:type="dxa"/>
          </w:tcPr>
          <w:p w:rsidR="00971730" w:rsidRPr="00DE71E5" w:rsidRDefault="00DE71E5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05" w:type="dxa"/>
          </w:tcPr>
          <w:p w:rsidR="00C358B2" w:rsidRPr="001D1631" w:rsidRDefault="00C358B2" w:rsidP="00C3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прочитаем </w:t>
            </w:r>
            <w:r w:rsidR="00B07C01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слайде слова С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.Я. Маршака</w:t>
            </w:r>
            <w:r w:rsidR="00B07C01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произведениях А.С. </w:t>
            </w:r>
            <w:proofErr w:type="gramStart"/>
            <w:r w:rsidR="00B07C01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</w:t>
            </w:r>
            <w:proofErr w:type="gramEnd"/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слайд 9</w:t>
            </w:r>
            <w:r w:rsidR="00D35696" w:rsidRPr="00D3569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B07C01" w:rsidRPr="001D1631" w:rsidRDefault="00C358B2" w:rsidP="00C3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для вас является «чистым, простым, чуждым преувеличения и напыщенности» в реальной жизни? </w:t>
            </w:r>
          </w:p>
          <w:p w:rsidR="00971730" w:rsidRDefault="00C358B2" w:rsidP="00C3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сказки Пушкина именно такие?</w:t>
            </w:r>
          </w:p>
          <w:p w:rsidR="003C67DC" w:rsidRPr="001D1631" w:rsidRDefault="003C67DC" w:rsidP="00C3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 уже знаете о произведениях Пушкина? Давайте с вами воспользуемся приемом «Ассоциативный ряд» и </w:t>
            </w:r>
            <w:r w:rsidR="0065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посмотрим, какие ассоциации у нас возникают с произведениями Пушкина.</w:t>
            </w:r>
          </w:p>
        </w:tc>
        <w:tc>
          <w:tcPr>
            <w:tcW w:w="4086" w:type="dxa"/>
          </w:tcPr>
          <w:p w:rsidR="00B07C01" w:rsidRPr="001D1631" w:rsidRDefault="00B07C01" w:rsidP="00B07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Читают.</w:t>
            </w:r>
          </w:p>
          <w:p w:rsidR="00C358B2" w:rsidRPr="001D1631" w:rsidRDefault="00C358B2" w:rsidP="00B07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Думают, отвечают, называют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родные места, стихи, песни, слова мамы…</w:t>
            </w:r>
          </w:p>
          <w:p w:rsidR="00971730" w:rsidRDefault="00C358B2" w:rsidP="00B07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Пытаются ответить на вопрос о сказках Пушкина, строят предположения</w:t>
            </w:r>
            <w:r w:rsidR="0065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EE1" w:rsidRDefault="00655EE1" w:rsidP="00B07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E1" w:rsidRDefault="00655EE1" w:rsidP="00B07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E1" w:rsidRDefault="00655EE1" w:rsidP="00B07C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E1" w:rsidRDefault="00655EE1" w:rsidP="00655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Выстраивают смысловые ассоциации, возникающие при произнесении словосочетания «произведения Пушкина».</w:t>
            </w:r>
          </w:p>
          <w:p w:rsidR="005A47DD" w:rsidRDefault="005A47DD" w:rsidP="00655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EE1" w:rsidRPr="001D1631" w:rsidRDefault="00655EE1" w:rsidP="0065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Произведения Пушкина - Сказки. Природа. Детство.</w:t>
            </w:r>
          </w:p>
        </w:tc>
        <w:tc>
          <w:tcPr>
            <w:tcW w:w="1949" w:type="dxa"/>
          </w:tcPr>
          <w:p w:rsidR="00DA39B1" w:rsidRDefault="00DA39B1" w:rsidP="00DA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актуализацию полученных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уметь строить речевое высказывание; выдвигать предположения.</w:t>
            </w:r>
          </w:p>
          <w:p w:rsidR="00DA39B1" w:rsidRPr="00FA150F" w:rsidRDefault="00DA39B1" w:rsidP="00DA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Структурировать, систематизировать материал, полученный на предыдущих уроках; </w:t>
            </w:r>
          </w:p>
          <w:p w:rsidR="00971730" w:rsidRPr="00DA39B1" w:rsidRDefault="00DA39B1" w:rsidP="003C67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 урока.</w:t>
            </w:r>
          </w:p>
        </w:tc>
        <w:tc>
          <w:tcPr>
            <w:tcW w:w="1806" w:type="dxa"/>
          </w:tcPr>
          <w:p w:rsidR="00DA39B1" w:rsidRDefault="00DA39B1" w:rsidP="00DA39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ыбирать действия в соответствии с поставленной задачей, использовать речь для регуляции своего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вносить необходимые коррективы в действия.</w:t>
            </w:r>
            <w:r w:rsidRPr="001D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71730" w:rsidRPr="001D1631" w:rsidRDefault="00971730" w:rsidP="00FA6D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6" w:type="dxa"/>
          </w:tcPr>
          <w:p w:rsidR="00DA39B1" w:rsidRPr="001D1631" w:rsidRDefault="00DA39B1" w:rsidP="00DA3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диалог.</w:t>
            </w:r>
          </w:p>
          <w:p w:rsidR="00DA39B1" w:rsidRDefault="00DA39B1" w:rsidP="00DA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самооценку на основе успешности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формулировать собственное мнение.</w:t>
            </w:r>
          </w:p>
          <w:p w:rsidR="00971730" w:rsidRPr="001D1631" w:rsidRDefault="00971730" w:rsidP="003C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C01" w:rsidRPr="001D1631" w:rsidTr="00015A83">
        <w:tc>
          <w:tcPr>
            <w:tcW w:w="15173" w:type="dxa"/>
            <w:gridSpan w:val="7"/>
          </w:tcPr>
          <w:p w:rsidR="00B07C01" w:rsidRPr="001D1631" w:rsidRDefault="00B07C01" w:rsidP="00B0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DA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«открытия» новых знаний</w:t>
            </w:r>
          </w:p>
        </w:tc>
      </w:tr>
      <w:tr w:rsidR="00B07C01" w:rsidRPr="001D1631" w:rsidTr="00015A83">
        <w:tc>
          <w:tcPr>
            <w:tcW w:w="15173" w:type="dxa"/>
            <w:gridSpan w:val="7"/>
          </w:tcPr>
          <w:p w:rsidR="00B07C01" w:rsidRPr="001D1631" w:rsidRDefault="00B07C01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2429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анализировать, делать вывод; развитие мышления и грамотной речи учащихся.</w:t>
            </w:r>
          </w:p>
        </w:tc>
      </w:tr>
      <w:tr w:rsidR="003C67DC" w:rsidRPr="001D1631" w:rsidTr="001D1631">
        <w:tc>
          <w:tcPr>
            <w:tcW w:w="562" w:type="dxa"/>
          </w:tcPr>
          <w:p w:rsidR="00C24293" w:rsidRPr="002D4000" w:rsidRDefault="002D4000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9" w:type="dxa"/>
          </w:tcPr>
          <w:p w:rsidR="00C24293" w:rsidRPr="00DE71E5" w:rsidRDefault="00DE71E5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05" w:type="dxa"/>
          </w:tcPr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какими словами в</w:t>
            </w:r>
            <w:r w:rsidR="00655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охарактеризовали бы детство?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составим кластер к этому слову.</w:t>
            </w:r>
            <w:r w:rsidR="00A2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10</w:t>
            </w:r>
            <w:r w:rsidR="007C2114" w:rsidRPr="008E678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Детство каждого ребенка неразрывно связано с творчеством А.С.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Пушкина.</w:t>
            </w: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перейдем к чтению вступительной статьи учебника об А. С. Пушкине (с. 91-92).</w:t>
            </w:r>
          </w:p>
          <w:p w:rsidR="00015A83" w:rsidRPr="001D1631" w:rsidRDefault="00655EE1" w:rsidP="00015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Закончите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="008E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11</w:t>
            </w:r>
            <w:r w:rsidR="00F06DE8" w:rsidRPr="008E678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015A83" w:rsidRPr="001D1631" w:rsidRDefault="00015A83" w:rsidP="00015A83">
            <w:pPr>
              <w:pStyle w:val="a4"/>
              <w:numPr>
                <w:ilvl w:val="0"/>
                <w:numId w:val="3"/>
              </w:numPr>
              <w:tabs>
                <w:tab w:val="left" w:pos="396"/>
              </w:tabs>
              <w:spacing w:before="100" w:beforeAutospacing="1" w:after="100" w:afterAutospacing="1" w:line="240" w:lineRule="auto"/>
              <w:ind w:left="0" w:firstLine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631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 родился в... году.</w:t>
            </w:r>
          </w:p>
          <w:p w:rsidR="00015A83" w:rsidRPr="001D1631" w:rsidRDefault="002C0825" w:rsidP="00015A83">
            <w:pPr>
              <w:pStyle w:val="a4"/>
              <w:numPr>
                <w:ilvl w:val="0"/>
                <w:numId w:val="3"/>
              </w:numPr>
              <w:tabs>
                <w:tab w:val="left" w:pos="396"/>
              </w:tabs>
              <w:spacing w:before="100" w:beforeAutospacing="1" w:after="100" w:afterAutospacing="1" w:line="240" w:lineRule="auto"/>
              <w:ind w:left="0" w:firstLine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Детство поэта прошло в…</w:t>
            </w:r>
          </w:p>
          <w:p w:rsidR="00015A83" w:rsidRPr="00965E55" w:rsidRDefault="00965E55" w:rsidP="00C24293">
            <w:pPr>
              <w:pStyle w:val="a4"/>
              <w:numPr>
                <w:ilvl w:val="0"/>
                <w:numId w:val="3"/>
              </w:numPr>
              <w:tabs>
                <w:tab w:val="left" w:pos="396"/>
              </w:tabs>
              <w:spacing w:before="100" w:beforeAutospacing="1" w:after="100" w:afterAutospacing="1" w:line="240" w:lineRule="auto"/>
              <w:ind w:left="0" w:firstLine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Большое влияние на юного Пушкина оказали…</w:t>
            </w: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еще не 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умели читать, но уже слушали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Сергеевича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уст своих мам и бабушек. </w:t>
            </w: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-Кто из вас помнит самую первую 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сказку А.С. Пушкина, с которой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познакомился еще в раннем возрасте?</w:t>
            </w: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произведения великого поэта вы читали сами?</w:t>
            </w:r>
          </w:p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прочитайте отрывок </w:t>
            </w:r>
            <w:r w:rsidR="00015A83" w:rsidRPr="008E678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(на слайде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12</w:t>
            </w:r>
            <w:r w:rsidR="00015A83" w:rsidRPr="008E678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  <w:r w:rsidR="00015A83" w:rsidRPr="00F06DE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произве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дения Пушкина и 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определите, о ком</w:t>
            </w:r>
            <w:r w:rsidR="008E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слова?</w:t>
            </w: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Мастерица ведь была  </w:t>
            </w: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откуда что брала!</w:t>
            </w: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куда разумны шутки,</w:t>
            </w: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Поговорки, прибаутки,</w:t>
            </w: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Небылицы, былины</w:t>
            </w: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Православной старины…</w:t>
            </w:r>
          </w:p>
          <w:p w:rsidR="00015A83" w:rsidRPr="001D1631" w:rsidRDefault="00015A83" w:rsidP="00015A83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ответит, о ком эти слова? </w:t>
            </w: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015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ребята, вы правильно сказали. Автор говорит о няне А.С. Пушкина – Арине Родионовне. </w:t>
            </w:r>
          </w:p>
          <w:p w:rsidR="003D1384" w:rsidRPr="001D1631" w:rsidRDefault="003D1384" w:rsidP="00015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384" w:rsidRPr="001D1631" w:rsidRDefault="003D1384" w:rsidP="003D1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посмотрим на экран и </w:t>
            </w:r>
            <w:r w:rsidR="002A5899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узнаем подробнее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няне Александра Сергеевича.</w:t>
            </w:r>
            <w:r w:rsidR="008E6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13</w:t>
            </w:r>
            <w:r w:rsidR="00A109BA" w:rsidRPr="008E678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2A5899" w:rsidRPr="008E6781" w:rsidRDefault="002A5899" w:rsidP="002A589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 очень любил свою няню и посвятил ей стихотворение. Послушайте его. </w:t>
            </w:r>
            <w:r w:rsidR="008E6781" w:rsidRPr="008E678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1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4</w:t>
            </w:r>
            <w:r w:rsidR="00A109BA" w:rsidRPr="008E678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0A0FAA" w:rsidRPr="001D1631" w:rsidRDefault="000A0FAA" w:rsidP="002A5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чувством пронизано стихотворение? </w:t>
            </w:r>
          </w:p>
          <w:p w:rsidR="000A0FAA" w:rsidRPr="002434C1" w:rsidRDefault="000A0FAA" w:rsidP="000A0FAA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каких словах выражено отношение поэта к няне? Назовите их. 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(1-й вопрос слайд 15</w:t>
            </w:r>
            <w:r w:rsidRPr="002434C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«Няне» Пушкин посвятил Арине Родионовне, своей няне.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Оно пронизано чувством любви, ласки, нежности, заботы. Мы видим, что поэту важно все в жизни няни: и как она горюет под окном светлицы, и как высохла, «наморщилась» кожа у нее на руках, и как глядит она в «забытые вороты».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Поэт употребляет ласковые обращения: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2"/>
            </w:tblGrid>
            <w:tr w:rsidR="000A0FAA" w:rsidRPr="001D1631" w:rsidTr="00FA6D5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0FAA" w:rsidRPr="001D1631" w:rsidRDefault="000A0FAA" w:rsidP="000A0F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163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Подруга дней моих суровых,</w:t>
                  </w:r>
                  <w:r w:rsidRPr="001D163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br/>
                    <w:t>Голубка дряхлая моя!</w:t>
                  </w:r>
                </w:p>
              </w:tc>
            </w:tr>
          </w:tbl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34C1" w:rsidRPr="002434C1" w:rsidRDefault="000A0FAA" w:rsidP="002434C1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Какими представляются автору стихотворения занятия, заботы и чувства няни? </w:t>
            </w:r>
            <w:r w:rsidR="002434C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(2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-й вопрос слайд 15</w:t>
            </w:r>
            <w:r w:rsidR="002434C1" w:rsidRPr="002434C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Автор представляет себе, что няня живет одна в домике, стоящем в отдаленном поместье, «в глуши лесов сосновых». Она ведет спокойную, размеренную жизнь, вяжет на спицах. Но на душе у нее неспокойно: она волнуется за своего любимого воспитанника, часто глядит в ворота: а вдруг в них покажется знакомый силуэт?</w:t>
            </w: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34C1" w:rsidRPr="002434C1" w:rsidRDefault="000A0FAA" w:rsidP="002434C1">
            <w:pP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— Как вы понимаете следующие слова и выражения...? 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(3-й вопрос слайд 16</w:t>
            </w:r>
            <w:r w:rsidR="002434C1" w:rsidRPr="002434C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Поэт побуждает нас вдумываться в каждое выражение.</w:t>
            </w:r>
            <w:r w:rsidR="002A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Поэтому найдем</w:t>
            </w:r>
            <w:r w:rsidR="007676D2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вами выразительные средства языка и запишем их в тетрадь.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«Подруга дней моих суровых...»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в самые трудные времена няня была рядом со своим питомцем, утешала его, давала ему силы, дарила свои рассказы, песни и сказки.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«Давно, давно ты ждешь меня...»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воспитанник вырос, трудные времена прошли, и он давно не приезжал к няне, которая ждет его в своей светлице.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«Горюешь, будто на часах...»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 выражение «стоять на часах» означает «быть часовым, охранять что-то, не уходя со своего места». Няня горюет, тоскует по своему воспитаннику, она, словно часовой, думает о нем беспрестанно, словно оберегает, охраняет его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душу.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D16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     </w:t>
            </w:r>
            <w:r w:rsidRPr="00B8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«Глядишь в забытые вороты...»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ворота забыты, т. е. давно не отворялись тем человеком, которого в этом доме так ждут. Няня глядит на них, словно ждет, что ее любимый воспитанник вот-вот приедет.</w:t>
            </w:r>
          </w:p>
          <w:p w:rsidR="00C24293" w:rsidRPr="001D1631" w:rsidRDefault="000A0FAA" w:rsidP="00FA6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 вороты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устаревшая форма предложного падежа существительного ворота.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B8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«Тоска, предчувствия, заботы, // Теснят твою всечасно грудь...»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—переживания за дорогого человека вызывают волнение, сердце начинает сильнее биться, возникает ощущение, что ему тесно в груди, что оно будто</w:t>
            </w:r>
            <w:r w:rsidR="007676D2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 хочет вырваться на свободу.</w:t>
            </w:r>
          </w:p>
        </w:tc>
        <w:tc>
          <w:tcPr>
            <w:tcW w:w="4086" w:type="dxa"/>
          </w:tcPr>
          <w:p w:rsidR="00C24293" w:rsidRPr="001D1631" w:rsidRDefault="00C24293" w:rsidP="00C24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составляют кластер.</w:t>
            </w:r>
          </w:p>
          <w:p w:rsidR="00C24293" w:rsidRPr="001D1631" w:rsidRDefault="00C2429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1381125"/>
                  <wp:effectExtent l="0" t="0" r="0" b="0"/>
                  <wp:docPr id="2" name="Схе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C24293" w:rsidRPr="001D1631" w:rsidRDefault="00C2429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07566" w:rsidRDefault="00207566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4CD" w:rsidRDefault="00E424CD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781" w:rsidRDefault="008E6781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293" w:rsidRPr="001D1631" w:rsidRDefault="00C24293" w:rsidP="00C242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читают статью по абзацам. По цепочке.</w:t>
            </w:r>
          </w:p>
          <w:p w:rsidR="00015A83" w:rsidRPr="001D1631" w:rsidRDefault="00015A83" w:rsidP="00C242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5A83" w:rsidRPr="001D1631" w:rsidRDefault="00015A83" w:rsidP="00C242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5A83" w:rsidRPr="001D1631" w:rsidRDefault="00015A83" w:rsidP="00C242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DE8" w:rsidRPr="00BD0E92" w:rsidRDefault="00F06DE8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6DE8" w:rsidRDefault="00F06DE8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FA3" w:rsidRDefault="008B1FA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015A83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C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1799г.</w:t>
            </w:r>
          </w:p>
          <w:p w:rsidR="00207566" w:rsidRPr="001D1631" w:rsidRDefault="00207566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C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Москве</w:t>
            </w:r>
          </w:p>
          <w:p w:rsidR="00207566" w:rsidRPr="001D1631" w:rsidRDefault="00207566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6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 Мария Алексеевна и няня Арина Родионовна</w:t>
            </w: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8B1FA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</w:t>
            </w:r>
            <w:r w:rsidR="00015A83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вспоминают сказки.</w:t>
            </w: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FA3" w:rsidRDefault="008B1FA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Цитируют или вспоминают названия произведений.</w:t>
            </w: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отрывок.</w:t>
            </w: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781" w:rsidRDefault="008E6781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A83" w:rsidRPr="001D1631" w:rsidRDefault="00015A83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– о няне А.С. Пушкина.</w:t>
            </w:r>
          </w:p>
          <w:p w:rsidR="002A5899" w:rsidRPr="001D1631" w:rsidRDefault="002A5899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2A5899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2A5899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2A5899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2A5899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2A5899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2A5899" w:rsidP="00C2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2A5899" w:rsidP="002A5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видеоролик.</w:t>
            </w:r>
          </w:p>
          <w:p w:rsidR="002A5899" w:rsidRPr="001D1631" w:rsidRDefault="002A5899" w:rsidP="002A5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Default="002A5899" w:rsidP="002A5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9BA" w:rsidRPr="001D1631" w:rsidRDefault="00A109BA" w:rsidP="002A5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99" w:rsidRPr="001D1631" w:rsidRDefault="000A0FAA" w:rsidP="002A5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запись фонохрестоматии, затем отвечают на вопросы учителя.</w:t>
            </w:r>
          </w:p>
          <w:p w:rsidR="000A0FAA" w:rsidRPr="001D1631" w:rsidRDefault="000A0FA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AA" w:rsidRPr="001D1631" w:rsidRDefault="000A0FA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AA" w:rsidRPr="001D1631" w:rsidRDefault="000A0FA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AA" w:rsidRPr="001D1631" w:rsidRDefault="000A0FA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 пронизано чувством любви, ласки, нежности, заботы.</w:t>
            </w: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обсуждают вопросы, отвечают на вопросы.</w:t>
            </w:r>
          </w:p>
          <w:p w:rsidR="000A0FAA" w:rsidRPr="001D1631" w:rsidRDefault="000A0FAA" w:rsidP="000A0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тот, кто первый поднимает руку.</w:t>
            </w:r>
          </w:p>
          <w:p w:rsidR="000A0FAA" w:rsidRPr="001D1631" w:rsidRDefault="000A0FA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D2" w:rsidRPr="001D1631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0FA" w:rsidRDefault="002A60FA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записывают в тетрадь выразительные средства языка.</w:t>
            </w:r>
          </w:p>
          <w:p w:rsidR="007676D2" w:rsidRDefault="007676D2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A" w:rsidRPr="001D1631" w:rsidRDefault="002A60FA" w:rsidP="002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обсуждают и анализируют строки из стихотворения.</w:t>
            </w:r>
          </w:p>
        </w:tc>
        <w:tc>
          <w:tcPr>
            <w:tcW w:w="1949" w:type="dxa"/>
          </w:tcPr>
          <w:p w:rsidR="00C24293" w:rsidRDefault="00986FFE" w:rsidP="00FA6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="003D1384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самостоятельно находить нужную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6FFE" w:rsidRPr="001D1631" w:rsidRDefault="00986FFE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учебнике, находить все виды текстовой информации, пользоваться разными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1806" w:type="dxa"/>
          </w:tcPr>
          <w:p w:rsidR="00C24293" w:rsidRDefault="003D1384" w:rsidP="00FA6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и сохранять учебную цель и задачи.</w:t>
            </w:r>
          </w:p>
          <w:p w:rsidR="00986FFE" w:rsidRPr="001D1631" w:rsidRDefault="00986FFE" w:rsidP="0098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высказывать свое мнение на основе работы с учебником.</w:t>
            </w:r>
          </w:p>
        </w:tc>
        <w:tc>
          <w:tcPr>
            <w:tcW w:w="2226" w:type="dxa"/>
          </w:tcPr>
          <w:p w:rsidR="003D1384" w:rsidRPr="001D1631" w:rsidRDefault="003D1384" w:rsidP="003D13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общей беседе, вступать в учебный диалог, умение с достаточной полнотой </w:t>
            </w:r>
            <w:r w:rsidR="006B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мысли.</w:t>
            </w:r>
          </w:p>
          <w:p w:rsidR="00C24293" w:rsidRPr="001D1631" w:rsidRDefault="00C24293" w:rsidP="003D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D2" w:rsidRPr="001D1631" w:rsidTr="00D70CBB">
        <w:tc>
          <w:tcPr>
            <w:tcW w:w="15173" w:type="dxa"/>
            <w:gridSpan w:val="7"/>
          </w:tcPr>
          <w:p w:rsidR="007676D2" w:rsidRPr="001D1631" w:rsidRDefault="007676D2" w:rsidP="0076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="005A4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минутка.</w:t>
            </w:r>
          </w:p>
        </w:tc>
      </w:tr>
      <w:tr w:rsidR="007676D2" w:rsidRPr="001D1631" w:rsidTr="003C1A04">
        <w:tc>
          <w:tcPr>
            <w:tcW w:w="15173" w:type="dxa"/>
            <w:gridSpan w:val="7"/>
          </w:tcPr>
          <w:p w:rsidR="007676D2" w:rsidRPr="001D1631" w:rsidRDefault="007676D2" w:rsidP="002A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F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A60FA" w:rsidRPr="002A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кратковременный активный отдых для обучающихся во время занятия</w:t>
            </w:r>
          </w:p>
        </w:tc>
      </w:tr>
      <w:tr w:rsidR="003C67DC" w:rsidRPr="001D1631" w:rsidTr="001D1631">
        <w:tc>
          <w:tcPr>
            <w:tcW w:w="562" w:type="dxa"/>
          </w:tcPr>
          <w:p w:rsidR="007676D2" w:rsidRPr="002D4000" w:rsidRDefault="002D4000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9" w:type="dxa"/>
          </w:tcPr>
          <w:p w:rsidR="007676D2" w:rsidRPr="001D1631" w:rsidRDefault="00DE71E5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читает и показывает действия.</w:t>
            </w:r>
            <w:r w:rsidR="0001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7776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17</w:t>
            </w:r>
            <w:r w:rsidR="00013CF2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Литературу любим мы, друзья,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пушкинские строки…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нам без отдыха никак нельзя!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 отдохнём мы на уроке: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пять…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 будем уставать!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– вверх, потом – направо…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начнём считать сначала.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пять…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приятно отдыхать!</w:t>
            </w:r>
          </w:p>
          <w:p w:rsidR="007676D2" w:rsidRPr="001D1631" w:rsidRDefault="007676D2" w:rsidP="007676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– вверх, потом – налево…</w:t>
            </w:r>
          </w:p>
          <w:p w:rsidR="007676D2" w:rsidRPr="001D1631" w:rsidRDefault="007676D2" w:rsidP="00FA6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Отдохнул? Работай смело!</w:t>
            </w:r>
          </w:p>
        </w:tc>
        <w:tc>
          <w:tcPr>
            <w:tcW w:w="4086" w:type="dxa"/>
          </w:tcPr>
          <w:p w:rsidR="007676D2" w:rsidRPr="001D1631" w:rsidRDefault="007676D2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повторяют действия.</w:t>
            </w:r>
          </w:p>
        </w:tc>
        <w:tc>
          <w:tcPr>
            <w:tcW w:w="1949" w:type="dxa"/>
          </w:tcPr>
          <w:p w:rsidR="007676D2" w:rsidRPr="001D1631" w:rsidRDefault="007676D2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676D2" w:rsidRPr="006B695B" w:rsidRDefault="006B695B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5B">
              <w:rPr>
                <w:rFonts w:ascii="Times New Roman" w:hAnsi="Times New Roman" w:cs="Times New Roman"/>
                <w:bCs/>
                <w:sz w:val="24"/>
              </w:rPr>
              <w:t>Проводить небольшую физическую разгрузку в ходе работы.</w:t>
            </w:r>
          </w:p>
        </w:tc>
        <w:tc>
          <w:tcPr>
            <w:tcW w:w="2226" w:type="dxa"/>
          </w:tcPr>
          <w:p w:rsidR="007676D2" w:rsidRPr="001D1631" w:rsidRDefault="007676D2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D2" w:rsidRPr="001D1631" w:rsidTr="00F73032">
        <w:tc>
          <w:tcPr>
            <w:tcW w:w="15173" w:type="dxa"/>
            <w:gridSpan w:val="7"/>
          </w:tcPr>
          <w:p w:rsidR="007676D2" w:rsidRPr="001D1631" w:rsidRDefault="002C2D93" w:rsidP="001B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6B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включение новых знаний.</w:t>
            </w:r>
          </w:p>
        </w:tc>
      </w:tr>
      <w:tr w:rsidR="003C67DC" w:rsidRPr="001D1631" w:rsidTr="001D1631">
        <w:tc>
          <w:tcPr>
            <w:tcW w:w="562" w:type="dxa"/>
          </w:tcPr>
          <w:p w:rsidR="007676D2" w:rsidRPr="002D4000" w:rsidRDefault="002D4000" w:rsidP="00FA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39" w:type="dxa"/>
          </w:tcPr>
          <w:p w:rsidR="007676D2" w:rsidRPr="001D1631" w:rsidRDefault="00E005FA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:rsidR="007676D2" w:rsidRPr="002434C1" w:rsidRDefault="002C2D93" w:rsidP="00FA6D5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сравнения, эпитеты, метафоры передают впечатление о напряженном ожидании няней своего </w:t>
            </w:r>
            <w:r w:rsidR="0024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2434C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(4-й вопрос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, слайд 18</w:t>
            </w:r>
            <w:r w:rsidRPr="002434C1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2C2D93" w:rsidRPr="001D1631" w:rsidRDefault="002C2D93" w:rsidP="002C2D9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этом вопросе говорится о метафоре. Подробно эта тема рассматривается в 6 классе, но уже в этом году дети будут постоянно сталкиваться с метафорой. Поэтому по ходу работы поясним и запишем в тетради:</w:t>
            </w:r>
          </w:p>
          <w:p w:rsidR="002C2D93" w:rsidRPr="001D1631" w:rsidRDefault="002C2D93" w:rsidP="002C2D9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Метафора — скрытое сравнение.</w:t>
            </w:r>
            <w:r w:rsidR="002434C1" w:rsidRPr="002434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19</w:t>
            </w:r>
            <w:proofErr w:type="gramStart"/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):</w:t>
            </w: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D16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Поясним</w:t>
            </w:r>
            <w:proofErr w:type="gramEnd"/>
            <w:r w:rsidRPr="001D16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что обычное сравнение мы можем легко найти при помощи </w:t>
            </w:r>
            <w:r w:rsidRPr="001D16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сравнительных слов как, будто, словно, как будто. В метафоре сравнение есть, а слова, указывающего на него, нет. Пример можно привести из стихотворения С. А. Есенина: «...Задрожало зеркало затона...» — вода затона сравнивается с зеркалом, перед нами метафора.</w:t>
            </w:r>
          </w:p>
          <w:p w:rsidR="002C2D93" w:rsidRPr="001D1631" w:rsidRDefault="002C2D93" w:rsidP="002C2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Ощущение напряженного ожидания няней своего питомца передают такие художественные </w:t>
            </w:r>
            <w:proofErr w:type="gramStart"/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средства: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</w:t>
            </w:r>
            <w:proofErr w:type="gramEnd"/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</w:t>
            </w:r>
            <w:r w:rsidR="0001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20</w:t>
            </w:r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):</w:t>
            </w:r>
            <w:r w:rsidR="00013CF2" w:rsidRPr="00013C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«горюешь, будто на часах»;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эпитеты</w:t>
            </w:r>
            <w:r w:rsidR="0001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4C1" w:rsidRPr="002434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</w:t>
            </w:r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слайд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21</w:t>
            </w:r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  <w:r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:</w:t>
            </w:r>
            <w:r w:rsidRPr="002434C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забытые вороты», «на черный отдаленный путь»;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метафора: «Тоска, предчувствия, заботы // Теснят твою всечасно грудь...»;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— противопоставление (антитеза)</w:t>
            </w:r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 xml:space="preserve"> 22</w:t>
            </w:r>
            <w:r w:rsidR="002434C1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):</w:t>
            </w:r>
            <w:r w:rsidRPr="00013C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— черный («ты под окном своей светлицы» — «на черный отдаленный путь»).</w:t>
            </w: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Беседу завершим выразительным чтением стихотворения (прочитает один ученик).</w:t>
            </w:r>
          </w:p>
        </w:tc>
        <w:tc>
          <w:tcPr>
            <w:tcW w:w="4086" w:type="dxa"/>
          </w:tcPr>
          <w:p w:rsidR="007676D2" w:rsidRPr="001D1631" w:rsidRDefault="002C2D93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определение в тетрадь, пытаются найти в тексте сравнения, эпитеты и метафоры.</w:t>
            </w:r>
          </w:p>
          <w:p w:rsidR="002C2D93" w:rsidRPr="001D1631" w:rsidRDefault="002C2D93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Метафора: задрожало зеркало затона…</w:t>
            </w: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Сравнения: горюешь, будто на часах.</w:t>
            </w: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Эпитеты: забытые ворота, черный </w:t>
            </w:r>
            <w:proofErr w:type="gramStart"/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путь..</w:t>
            </w:r>
            <w:proofErr w:type="gramEnd"/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93" w:rsidRPr="001D1631" w:rsidRDefault="002C2D93" w:rsidP="002C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 xml:space="preserve"> Антитеза: светлый – черный.</w:t>
            </w:r>
          </w:p>
          <w:p w:rsidR="002C2D93" w:rsidRPr="001D1631" w:rsidRDefault="002C2D93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B7393" w:rsidRPr="008A5563" w:rsidRDefault="001B7393" w:rsidP="001B73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A5563">
              <w:rPr>
                <w:sz w:val="22"/>
                <w:szCs w:val="22"/>
              </w:rPr>
              <w:t>нализировать, сравнивать, группировать</w:t>
            </w:r>
            <w:r>
              <w:t xml:space="preserve">, </w:t>
            </w:r>
            <w:r w:rsidRPr="008A5563">
              <w:rPr>
                <w:sz w:val="22"/>
                <w:szCs w:val="22"/>
              </w:rPr>
              <w:t>извлекать необходимую информацию для выполнения учебных задач;</w:t>
            </w:r>
            <w:r>
              <w:t xml:space="preserve"> </w:t>
            </w:r>
            <w:r w:rsidRPr="008A5563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>овать умения смыслового чтения.</w:t>
            </w:r>
          </w:p>
          <w:p w:rsidR="001B7393" w:rsidRPr="001D1631" w:rsidRDefault="001B7393" w:rsidP="001B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B7393" w:rsidRPr="008A5563" w:rsidRDefault="001B7393" w:rsidP="001B73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A5563">
              <w:rPr>
                <w:sz w:val="22"/>
                <w:szCs w:val="22"/>
              </w:rPr>
              <w:t>аботать по плану, сверяя свои действия с целью, корректировать свою деятельность;</w:t>
            </w:r>
            <w:r w:rsidRPr="008A5563">
              <w:t xml:space="preserve"> </w:t>
            </w:r>
            <w:r w:rsidRPr="008A5563">
              <w:rPr>
                <w:sz w:val="22"/>
                <w:szCs w:val="22"/>
              </w:rPr>
              <w:t xml:space="preserve">самостоятельно (или с помощью учителя) планировать свою деятельность по решению учебного задания; </w:t>
            </w:r>
          </w:p>
          <w:p w:rsidR="007676D2" w:rsidRPr="001D1631" w:rsidRDefault="001B7393" w:rsidP="001B7393">
            <w:pPr>
              <w:pStyle w:val="Default"/>
            </w:pPr>
            <w:r w:rsidRPr="008A5563">
              <w:rPr>
                <w:sz w:val="22"/>
                <w:szCs w:val="22"/>
              </w:rPr>
              <w:t>ориентироваться в содержании предмета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26" w:type="dxa"/>
          </w:tcPr>
          <w:p w:rsidR="001B7393" w:rsidRPr="008A5563" w:rsidRDefault="001B7393" w:rsidP="001B73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A5563">
              <w:rPr>
                <w:sz w:val="22"/>
                <w:szCs w:val="22"/>
              </w:rPr>
              <w:t xml:space="preserve">троить речевое высказывание в соответствии с поставленными задачами; </w:t>
            </w:r>
          </w:p>
          <w:p w:rsidR="001B7393" w:rsidRPr="008A5563" w:rsidRDefault="001B7393" w:rsidP="001B7393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>оформлять свои мысли в устной</w:t>
            </w:r>
            <w:r>
              <w:rPr>
                <w:sz w:val="22"/>
                <w:szCs w:val="22"/>
              </w:rPr>
              <w:t xml:space="preserve"> и письменной </w:t>
            </w:r>
            <w:r w:rsidRPr="008A5563">
              <w:rPr>
                <w:sz w:val="22"/>
                <w:szCs w:val="22"/>
              </w:rPr>
              <w:t xml:space="preserve">форме; </w:t>
            </w:r>
          </w:p>
          <w:p w:rsidR="001B7393" w:rsidRPr="008A5563" w:rsidRDefault="001B7393" w:rsidP="001B7393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осуществлять работу в паре (в группе). </w:t>
            </w:r>
          </w:p>
          <w:p w:rsidR="007676D2" w:rsidRPr="001D1631" w:rsidRDefault="007676D2" w:rsidP="00FA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93" w:rsidRPr="001D1631" w:rsidTr="000C083B">
        <w:tc>
          <w:tcPr>
            <w:tcW w:w="15173" w:type="dxa"/>
            <w:gridSpan w:val="7"/>
          </w:tcPr>
          <w:p w:rsidR="002C2D93" w:rsidRPr="001D1631" w:rsidRDefault="002C2D93" w:rsidP="0058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="001B7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87E"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</w:tc>
      </w:tr>
      <w:tr w:rsidR="002C2D93" w:rsidRPr="001D1631" w:rsidTr="00FD7BF0">
        <w:tc>
          <w:tcPr>
            <w:tcW w:w="15173" w:type="dxa"/>
            <w:gridSpan w:val="7"/>
          </w:tcPr>
          <w:p w:rsidR="002C2D93" w:rsidRPr="001D1631" w:rsidRDefault="002C2D93" w:rsidP="00FA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3C67DC" w:rsidRPr="001D1631" w:rsidTr="001D1631">
        <w:tc>
          <w:tcPr>
            <w:tcW w:w="562" w:type="dxa"/>
          </w:tcPr>
          <w:p w:rsidR="0058787E" w:rsidRPr="002D4000" w:rsidRDefault="002D4000" w:rsidP="00587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39" w:type="dxa"/>
          </w:tcPr>
          <w:p w:rsidR="0058787E" w:rsidRPr="00DE71E5" w:rsidRDefault="00E005FA" w:rsidP="00587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5" w:type="dxa"/>
          </w:tcPr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«Кластер». А теперь давайте составим кластер к слову «Няня».</w:t>
            </w:r>
            <w:r w:rsidR="0001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23</w:t>
            </w:r>
            <w:r w:rsidR="007C2114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58787E" w:rsidRPr="002D6CD9" w:rsidRDefault="002D6CD9" w:rsidP="0058787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D6C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Сравнение двух кластеров, анализ.</w:t>
            </w: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ребята, какие нравственные уроки мы вынесли из этой сказки? </w:t>
            </w: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Родионовна стала символом доброты и мудрости, олицетворяя в своем образе душу бабушек и нянь, сумевших передать своим воспитанникам всю любовь и нежность, развить их пытливый ум и воспитать у них любовь к своей земле и своему народу.</w:t>
            </w: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Благодаря А.С. Пушкину, имя Арины Родионовны стало известно всему миру, но, почти у каждого человека была в детстве своя «няня» - бабушка, которая отдавала ему всю свою любовь, заботу и знания. </w:t>
            </w: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Благодаря этой любви многие состоялись как люди, любящие свое дело, свою семью, свою </w:t>
            </w: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родину.</w:t>
            </w: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составляют кластер к слову «Няня» и сравнивают с кластером «Детство».</w:t>
            </w: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914525"/>
                  <wp:effectExtent l="0" t="0" r="0" b="0"/>
                  <wp:docPr id="1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очень любил свою няню Арину Родионовну.</w:t>
            </w:r>
          </w:p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A5563">
              <w:rPr>
                <w:sz w:val="22"/>
                <w:szCs w:val="22"/>
              </w:rPr>
              <w:t xml:space="preserve">спользовать алгоритм для решения задач; </w:t>
            </w:r>
          </w:p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работать с информацией в разной форме; </w:t>
            </w:r>
          </w:p>
          <w:p w:rsidR="0058787E" w:rsidRPr="001D1631" w:rsidRDefault="00497AFE" w:rsidP="00497AFE">
            <w:pPr>
              <w:pStyle w:val="Default"/>
            </w:pPr>
            <w:r w:rsidRPr="008A5563">
              <w:rPr>
                <w:sz w:val="22"/>
                <w:szCs w:val="22"/>
              </w:rPr>
              <w:t>устанавливать причинно-следственные связи.</w:t>
            </w:r>
          </w:p>
        </w:tc>
        <w:tc>
          <w:tcPr>
            <w:tcW w:w="1806" w:type="dxa"/>
          </w:tcPr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A5563">
              <w:rPr>
                <w:sz w:val="22"/>
                <w:szCs w:val="22"/>
              </w:rPr>
              <w:t xml:space="preserve">ланировать своё действие; </w:t>
            </w:r>
          </w:p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прогнозировать результаты уровня усвоения; </w:t>
            </w:r>
          </w:p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осуществлять контроль, различать результат и способ действия; </w:t>
            </w:r>
          </w:p>
          <w:p w:rsidR="0058787E" w:rsidRPr="001D1631" w:rsidRDefault="00497AFE" w:rsidP="00497AFE">
            <w:pPr>
              <w:pStyle w:val="Default"/>
            </w:pPr>
            <w:r w:rsidRPr="008A5563">
              <w:rPr>
                <w:sz w:val="22"/>
                <w:szCs w:val="22"/>
              </w:rPr>
              <w:t>осуществлять пошаговый и итоговый контроль результатов.</w:t>
            </w:r>
          </w:p>
        </w:tc>
        <w:tc>
          <w:tcPr>
            <w:tcW w:w="2226" w:type="dxa"/>
          </w:tcPr>
          <w:p w:rsidR="0058787E" w:rsidRDefault="0058787E" w:rsidP="005878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Позитивное отношение к получению знаний.</w:t>
            </w:r>
          </w:p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A5563">
              <w:rPr>
                <w:sz w:val="22"/>
                <w:szCs w:val="22"/>
              </w:rPr>
              <w:t xml:space="preserve">огически мыслить, продумать и сформулировать вопрос; </w:t>
            </w:r>
          </w:p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формировать навыки речевой деятельности; </w:t>
            </w:r>
          </w:p>
          <w:p w:rsidR="00497AFE" w:rsidRPr="008A5563" w:rsidRDefault="00497AFE" w:rsidP="00497AFE">
            <w:pPr>
              <w:pStyle w:val="Default"/>
              <w:rPr>
                <w:sz w:val="22"/>
                <w:szCs w:val="22"/>
              </w:rPr>
            </w:pPr>
            <w:r w:rsidRPr="008A5563">
              <w:rPr>
                <w:sz w:val="22"/>
                <w:szCs w:val="22"/>
              </w:rPr>
              <w:t xml:space="preserve">учитывать разные мнения и стремиться к координации, уметь договариваться. </w:t>
            </w:r>
          </w:p>
          <w:p w:rsidR="00497AFE" w:rsidRPr="001D1631" w:rsidRDefault="00497AFE" w:rsidP="0058787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87E" w:rsidRPr="001D1631" w:rsidTr="00775EB7">
        <w:tc>
          <w:tcPr>
            <w:tcW w:w="15173" w:type="dxa"/>
            <w:gridSpan w:val="7"/>
          </w:tcPr>
          <w:p w:rsidR="0058787E" w:rsidRPr="001D1631" w:rsidRDefault="0058787E" w:rsidP="0049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="0049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AFE" w:rsidRPr="00497A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 о домашнем задании</w:t>
            </w:r>
            <w:r w:rsidR="00497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67DC" w:rsidRPr="001D1631" w:rsidTr="001D1631">
        <w:tc>
          <w:tcPr>
            <w:tcW w:w="562" w:type="dxa"/>
          </w:tcPr>
          <w:p w:rsidR="0058787E" w:rsidRPr="002D4000" w:rsidRDefault="002D4000" w:rsidP="00587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39" w:type="dxa"/>
          </w:tcPr>
          <w:p w:rsidR="0058787E" w:rsidRPr="00DE71E5" w:rsidRDefault="00BA4B02" w:rsidP="00587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5" w:type="dxa"/>
          </w:tcPr>
          <w:p w:rsidR="0058787E" w:rsidRPr="001D1631" w:rsidRDefault="00DD3F8A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Диктует домашнее задание.</w:t>
            </w:r>
          </w:p>
          <w:p w:rsidR="00DD3F8A" w:rsidRPr="001D1631" w:rsidRDefault="00DD3F8A" w:rsidP="00DD3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сочинение-миниатюру о своей бабушке, няне</w:t>
            </w:r>
            <w:r w:rsidR="0001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 другом родном человеке. В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озьмите за основу какой-нибудь наиболее запомнившийся случай.</w:t>
            </w:r>
            <w:r w:rsidR="0001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24</w:t>
            </w:r>
            <w:r w:rsidR="00FE4AD7" w:rsidRPr="00013CF2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DD3F8A" w:rsidRPr="001D1631" w:rsidRDefault="00DD3F8A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58787E" w:rsidRPr="001D1631" w:rsidRDefault="00DD3F8A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1949" w:type="dxa"/>
          </w:tcPr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8787E" w:rsidRPr="001D1631" w:rsidRDefault="00DD3F8A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учащимися своей учебной деятельности</w:t>
            </w:r>
          </w:p>
        </w:tc>
        <w:tc>
          <w:tcPr>
            <w:tcW w:w="2226" w:type="dxa"/>
          </w:tcPr>
          <w:p w:rsidR="0058787E" w:rsidRPr="001D1631" w:rsidRDefault="00DD3F8A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уровня </w:t>
            </w:r>
            <w:proofErr w:type="gramStart"/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  Д</w:t>
            </w:r>
            <w:proofErr w:type="gramEnd"/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 при выполнении учащимся самостоятельно.</w:t>
            </w:r>
          </w:p>
        </w:tc>
      </w:tr>
      <w:tr w:rsidR="0058787E" w:rsidRPr="001D1631" w:rsidTr="008E3FEF">
        <w:tc>
          <w:tcPr>
            <w:tcW w:w="15173" w:type="dxa"/>
            <w:gridSpan w:val="7"/>
          </w:tcPr>
          <w:p w:rsidR="0058787E" w:rsidRPr="001D1631" w:rsidRDefault="0058787E" w:rsidP="00DD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урока: </w:t>
            </w:r>
            <w:r w:rsidRPr="001D163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58787E" w:rsidRPr="001D1631" w:rsidTr="00A239AB">
        <w:tc>
          <w:tcPr>
            <w:tcW w:w="15173" w:type="dxa"/>
            <w:gridSpan w:val="7"/>
          </w:tcPr>
          <w:p w:rsidR="0058787E" w:rsidRPr="001D1631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9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изученного материала урока, установить соответствие полученного результата поставленной цели.</w:t>
            </w:r>
          </w:p>
        </w:tc>
      </w:tr>
      <w:tr w:rsidR="003C67DC" w:rsidRPr="001D1631" w:rsidTr="001D1631">
        <w:tc>
          <w:tcPr>
            <w:tcW w:w="562" w:type="dxa"/>
          </w:tcPr>
          <w:p w:rsidR="0058787E" w:rsidRPr="00207566" w:rsidRDefault="002D4000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39" w:type="dxa"/>
          </w:tcPr>
          <w:p w:rsidR="0058787E" w:rsidRPr="001D1631" w:rsidRDefault="00BA4B02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58787E" w:rsidRPr="001D1631" w:rsidRDefault="0058787E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рефлексию. Ставит оценки.</w:t>
            </w:r>
          </w:p>
          <w:p w:rsidR="00DD3F8A" w:rsidRPr="001D1631" w:rsidRDefault="00DD3F8A" w:rsidP="00587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96E" w:rsidRDefault="009F496E" w:rsidP="009F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9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Прием «Телеграмма»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6CD9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25</w:t>
            </w:r>
            <w:r w:rsidRPr="00F0462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  <w:p w:rsidR="00B14111" w:rsidRDefault="00B14111" w:rsidP="00DD3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каждый из вас напишет телеграмму</w:t>
            </w:r>
            <w:r w:rsidR="009F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18 век.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AFE" w:rsidRDefault="00497AFE" w:rsidP="00DD3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Очень кратко напишите в телеграмме пожелание А.С. Пушкину.</w:t>
            </w:r>
          </w:p>
          <w:p w:rsidR="00497AFE" w:rsidRPr="00497AFE" w:rsidRDefault="00497AFE" w:rsidP="00DD3F8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7A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Либо</w:t>
            </w:r>
          </w:p>
          <w:p w:rsidR="00497AFE" w:rsidRDefault="00497AFE" w:rsidP="00DD3F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Очень кратко напишите в телеграмме пожелание с точки зрения изученного на уроке.</w:t>
            </w:r>
          </w:p>
          <w:p w:rsidR="00DD3F8A" w:rsidRPr="001D1631" w:rsidRDefault="00DD3F8A" w:rsidP="00DD3F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Всем спасибо, урок окончен.</w:t>
            </w:r>
          </w:p>
          <w:p w:rsidR="00DD3F8A" w:rsidRPr="001D1631" w:rsidRDefault="002D6CD9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(слайд 26</w:t>
            </w:r>
            <w:bookmarkStart w:id="0" w:name="_GoBack"/>
            <w:bookmarkEnd w:id="0"/>
            <w:r w:rsidR="00F04627" w:rsidRPr="00F04627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86" w:type="dxa"/>
          </w:tcPr>
          <w:p w:rsidR="0058787E" w:rsidRDefault="00497AF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F8A" w:rsidRPr="001D1631">
              <w:rPr>
                <w:rFonts w:ascii="Times New Roman" w:hAnsi="Times New Roman" w:cs="Times New Roman"/>
                <w:sz w:val="24"/>
                <w:szCs w:val="24"/>
              </w:rPr>
              <w:t>ценивают свою работу на уроке.</w:t>
            </w:r>
          </w:p>
          <w:p w:rsidR="00497AFE" w:rsidRDefault="00497AF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FE" w:rsidRDefault="00497AF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FE" w:rsidRPr="001D1631" w:rsidRDefault="00497AF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телеграмму.</w:t>
            </w:r>
            <w:r w:rsidR="00F04627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Озвучивают.</w:t>
            </w:r>
          </w:p>
        </w:tc>
        <w:tc>
          <w:tcPr>
            <w:tcW w:w="1949" w:type="dxa"/>
          </w:tcPr>
          <w:p w:rsidR="0058787E" w:rsidRPr="00BA18BB" w:rsidRDefault="0058787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процесс и результат деятельности</w:t>
            </w:r>
            <w:r w:rsidR="00497AFE" w:rsidRPr="00BA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A18BB" w:rsidRPr="00BA18BB">
              <w:rPr>
                <w:bCs/>
                <w:sz w:val="24"/>
                <w:szCs w:val="24"/>
              </w:rPr>
              <w:t xml:space="preserve"> </w:t>
            </w:r>
            <w:r w:rsidR="00BA18BB" w:rsidRPr="00BA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форме.</w:t>
            </w:r>
            <w:r w:rsidR="00BA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полученные знания на уроке.</w:t>
            </w:r>
          </w:p>
        </w:tc>
        <w:tc>
          <w:tcPr>
            <w:tcW w:w="1806" w:type="dxa"/>
          </w:tcPr>
          <w:p w:rsidR="0058787E" w:rsidRPr="00BA18BB" w:rsidRDefault="00497AFE" w:rsidP="005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самооценка, восприятие оценки учителя.</w:t>
            </w:r>
          </w:p>
        </w:tc>
        <w:tc>
          <w:tcPr>
            <w:tcW w:w="2226" w:type="dxa"/>
          </w:tcPr>
          <w:p w:rsidR="0058787E" w:rsidRPr="00BA18BB" w:rsidRDefault="00BA18BB" w:rsidP="00BA18BB">
            <w:pPr>
              <w:pStyle w:val="Default"/>
              <w:rPr>
                <w:bCs/>
              </w:rPr>
            </w:pPr>
            <w:r w:rsidRPr="00BA18BB">
              <w:t>Адекватно использовать речевые средства для решения</w:t>
            </w:r>
            <w:r w:rsidRPr="00BA18BB">
              <w:rPr>
                <w:bCs/>
              </w:rPr>
              <w:t xml:space="preserve"> </w:t>
            </w:r>
            <w:r>
              <w:t>коммуникативных задач.</w:t>
            </w:r>
            <w:r w:rsidRPr="00BA18BB">
              <w:t xml:space="preserve"> Позитивная самооценка, самоуважение и </w:t>
            </w:r>
            <w:proofErr w:type="spellStart"/>
            <w:r w:rsidRPr="00BA18BB">
              <w:t>самопринятие</w:t>
            </w:r>
            <w:proofErr w:type="spellEnd"/>
            <w:r w:rsidRPr="00BA18BB">
              <w:t>. Формирование</w:t>
            </w:r>
            <w:r w:rsidRPr="00BA18BB">
              <w:rPr>
                <w:bCs/>
              </w:rPr>
              <w:t xml:space="preserve"> границ собственного «знания и незнания».</w:t>
            </w:r>
          </w:p>
        </w:tc>
      </w:tr>
    </w:tbl>
    <w:p w:rsidR="0000447F" w:rsidRDefault="002D6CD9"/>
    <w:sectPr w:rsidR="0000447F" w:rsidSect="00BD55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74F1"/>
    <w:multiLevelType w:val="hybridMultilevel"/>
    <w:tmpl w:val="DA84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E3C"/>
    <w:multiLevelType w:val="hybridMultilevel"/>
    <w:tmpl w:val="9B86DEEE"/>
    <w:lvl w:ilvl="0" w:tplc="D59A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6F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8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05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2E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05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A2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8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59448F"/>
    <w:multiLevelType w:val="hybridMultilevel"/>
    <w:tmpl w:val="DDC68710"/>
    <w:lvl w:ilvl="0" w:tplc="188E6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541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46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4F8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40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4E6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60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6AC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05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7A91D03"/>
    <w:multiLevelType w:val="hybridMultilevel"/>
    <w:tmpl w:val="6D30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5F8"/>
    <w:rsid w:val="00013CF2"/>
    <w:rsid w:val="00015A83"/>
    <w:rsid w:val="00094C57"/>
    <w:rsid w:val="000A0FAA"/>
    <w:rsid w:val="001A2AA0"/>
    <w:rsid w:val="001B7393"/>
    <w:rsid w:val="001D1631"/>
    <w:rsid w:val="001F3843"/>
    <w:rsid w:val="00207566"/>
    <w:rsid w:val="002434C1"/>
    <w:rsid w:val="002A5899"/>
    <w:rsid w:val="002A60FA"/>
    <w:rsid w:val="002A7CEF"/>
    <w:rsid w:val="002C0825"/>
    <w:rsid w:val="002C2D93"/>
    <w:rsid w:val="002D4000"/>
    <w:rsid w:val="002D4068"/>
    <w:rsid w:val="002D6CD9"/>
    <w:rsid w:val="003C67DC"/>
    <w:rsid w:val="003D1384"/>
    <w:rsid w:val="0045364F"/>
    <w:rsid w:val="00497AFE"/>
    <w:rsid w:val="004C4E18"/>
    <w:rsid w:val="00502AF8"/>
    <w:rsid w:val="0050342D"/>
    <w:rsid w:val="00550EA6"/>
    <w:rsid w:val="0058787E"/>
    <w:rsid w:val="0059104A"/>
    <w:rsid w:val="005A47DD"/>
    <w:rsid w:val="005A7776"/>
    <w:rsid w:val="00655EE1"/>
    <w:rsid w:val="006B695B"/>
    <w:rsid w:val="007676D2"/>
    <w:rsid w:val="007B0DFC"/>
    <w:rsid w:val="007C2114"/>
    <w:rsid w:val="008B1FA3"/>
    <w:rsid w:val="008B5877"/>
    <w:rsid w:val="008E6781"/>
    <w:rsid w:val="00965E55"/>
    <w:rsid w:val="00971730"/>
    <w:rsid w:val="00986FFE"/>
    <w:rsid w:val="009E6B93"/>
    <w:rsid w:val="009F496E"/>
    <w:rsid w:val="00A109BA"/>
    <w:rsid w:val="00A252D5"/>
    <w:rsid w:val="00A27DB7"/>
    <w:rsid w:val="00B07C01"/>
    <w:rsid w:val="00B14111"/>
    <w:rsid w:val="00B86A4D"/>
    <w:rsid w:val="00BA18BB"/>
    <w:rsid w:val="00BA4B02"/>
    <w:rsid w:val="00BD0E92"/>
    <w:rsid w:val="00BD55F8"/>
    <w:rsid w:val="00BD5D97"/>
    <w:rsid w:val="00C24293"/>
    <w:rsid w:val="00C358B2"/>
    <w:rsid w:val="00C769A0"/>
    <w:rsid w:val="00CF5F37"/>
    <w:rsid w:val="00D35696"/>
    <w:rsid w:val="00D92F1D"/>
    <w:rsid w:val="00DA39B1"/>
    <w:rsid w:val="00DD3F8A"/>
    <w:rsid w:val="00DE71E5"/>
    <w:rsid w:val="00E005FA"/>
    <w:rsid w:val="00E3288F"/>
    <w:rsid w:val="00E424CD"/>
    <w:rsid w:val="00E8308B"/>
    <w:rsid w:val="00EF2B4D"/>
    <w:rsid w:val="00F04627"/>
    <w:rsid w:val="00F06DE8"/>
    <w:rsid w:val="00F257D4"/>
    <w:rsid w:val="00FA150F"/>
    <w:rsid w:val="00FD3FB6"/>
    <w:rsid w:val="00FE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658A7-25D7-4E43-B7CE-3A20FBA1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E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428D20-4089-43C9-B42B-8A812B4DF47C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98C316-D5AB-4412-B496-9F3960CF6CC1}">
      <dgm:prSet phldrT="[Текст]"/>
      <dgm:spPr>
        <a:xfrm>
          <a:off x="704044" y="403054"/>
          <a:ext cx="441665" cy="4416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детство</a:t>
          </a:r>
        </a:p>
      </dgm:t>
    </dgm:pt>
    <dgm:pt modelId="{527B59A6-2E0E-485A-95DF-DA78E72D2967}" type="parTrans" cxnId="{9DB72F05-56C1-4111-AC47-AE05889E3D36}">
      <dgm:prSet/>
      <dgm:spPr/>
      <dgm:t>
        <a:bodyPr/>
        <a:lstStyle/>
        <a:p>
          <a:endParaRPr lang="ru-RU"/>
        </a:p>
      </dgm:t>
    </dgm:pt>
    <dgm:pt modelId="{9852774E-407A-4A38-A0ED-F51EDDCCC364}" type="sibTrans" cxnId="{9DB72F05-56C1-4111-AC47-AE05889E3D36}">
      <dgm:prSet/>
      <dgm:spPr/>
      <dgm:t>
        <a:bodyPr/>
        <a:lstStyle/>
        <a:p>
          <a:endParaRPr lang="ru-RU"/>
        </a:p>
      </dgm:t>
    </dgm:pt>
    <dgm:pt modelId="{9E81856F-8635-4916-8A4D-7091B44A11FB}">
      <dgm:prSet phldrT="[Текст]"/>
      <dgm:spPr>
        <a:xfrm>
          <a:off x="770294" y="938131"/>
          <a:ext cx="309165" cy="309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сказки</a:t>
          </a:r>
        </a:p>
      </dgm:t>
    </dgm:pt>
    <dgm:pt modelId="{91AE0E8F-316C-4D4E-8CF0-13167D393F09}" type="parTrans" cxnId="{187EA9BF-BD73-454A-8DC3-73C38FB74A19}">
      <dgm:prSet/>
      <dgm:spPr/>
      <dgm:t>
        <a:bodyPr/>
        <a:lstStyle/>
        <a:p>
          <a:endParaRPr lang="ru-RU"/>
        </a:p>
      </dgm:t>
    </dgm:pt>
    <dgm:pt modelId="{7BF49DD8-3AC9-4BC1-8DCE-EBBD072D88EC}" type="sibTrans" cxnId="{187EA9BF-BD73-454A-8DC3-73C38FB74A19}">
      <dgm:prSet/>
      <dgm:spPr>
        <a:xfrm>
          <a:off x="444921" y="143931"/>
          <a:ext cx="959912" cy="9599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9FCE231-BEBC-4A69-B207-CC9C919A0369}">
      <dgm:prSet phldrT="[Текст]"/>
      <dgm:spPr>
        <a:xfrm>
          <a:off x="301468" y="469304"/>
          <a:ext cx="309165" cy="309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добро</a:t>
          </a:r>
        </a:p>
      </dgm:t>
    </dgm:pt>
    <dgm:pt modelId="{5A2BBF1B-F0B2-494C-8CA3-948761EC2997}" type="parTrans" cxnId="{96D063F8-3EF9-4EED-9AED-FDCA640E4BE1}">
      <dgm:prSet/>
      <dgm:spPr/>
      <dgm:t>
        <a:bodyPr/>
        <a:lstStyle/>
        <a:p>
          <a:endParaRPr lang="ru-RU"/>
        </a:p>
      </dgm:t>
    </dgm:pt>
    <dgm:pt modelId="{76541BED-712D-4145-85B2-363E06108523}" type="sibTrans" cxnId="{96D063F8-3EF9-4EED-9AED-FDCA640E4BE1}">
      <dgm:prSet/>
      <dgm:spPr>
        <a:xfrm>
          <a:off x="444921" y="143931"/>
          <a:ext cx="959912" cy="9599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5E7F2AB-3996-4E09-9538-AEFBB542FCF9}">
      <dgm:prSet phldrT="[Текст]"/>
      <dgm:spPr>
        <a:xfrm>
          <a:off x="1239121" y="469304"/>
          <a:ext cx="309165" cy="309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радость</a:t>
          </a:r>
        </a:p>
      </dgm:t>
    </dgm:pt>
    <dgm:pt modelId="{B6846B1F-B461-4F92-B068-DE8DB0802959}" type="sibTrans" cxnId="{F9F830B1-35A7-4CEA-B88B-D463A256CEC9}">
      <dgm:prSet/>
      <dgm:spPr>
        <a:xfrm>
          <a:off x="444921" y="143931"/>
          <a:ext cx="959912" cy="9599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99C09A0-7E46-480F-A123-464DF48CF45D}" type="parTrans" cxnId="{F9F830B1-35A7-4CEA-B88B-D463A256CEC9}">
      <dgm:prSet/>
      <dgm:spPr/>
      <dgm:t>
        <a:bodyPr/>
        <a:lstStyle/>
        <a:p>
          <a:endParaRPr lang="ru-RU"/>
        </a:p>
      </dgm:t>
    </dgm:pt>
    <dgm:pt modelId="{FCAE39A6-253B-48F9-8F38-E89939420AC8}">
      <dgm:prSet phldrT="[Текст]"/>
      <dgm:spPr>
        <a:xfrm>
          <a:off x="770294" y="478"/>
          <a:ext cx="309165" cy="309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игры</a:t>
          </a:r>
        </a:p>
      </dgm:t>
    </dgm:pt>
    <dgm:pt modelId="{732C2557-096C-4BE9-B2FA-184F647E6D9F}" type="sibTrans" cxnId="{C9B8DBA7-556E-474D-BCD6-8973A5C255CB}">
      <dgm:prSet/>
      <dgm:spPr>
        <a:xfrm>
          <a:off x="444921" y="143931"/>
          <a:ext cx="959912" cy="95991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D98E60D-1D63-4E3B-89BB-7F0F9F48A460}" type="parTrans" cxnId="{C9B8DBA7-556E-474D-BCD6-8973A5C255CB}">
      <dgm:prSet/>
      <dgm:spPr/>
      <dgm:t>
        <a:bodyPr/>
        <a:lstStyle/>
        <a:p>
          <a:endParaRPr lang="ru-RU"/>
        </a:p>
      </dgm:t>
    </dgm:pt>
    <dgm:pt modelId="{6A07D6D1-30C6-480B-8D86-97C94F49AF0F}" type="pres">
      <dgm:prSet presAssocID="{45428D20-4089-43C9-B42B-8A812B4DF47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E7680A-0CCC-474A-AC76-F619C3B747B9}" type="pres">
      <dgm:prSet presAssocID="{9F98C316-D5AB-4412-B496-9F3960CF6CC1}" presName="centerShape" presStyleLbl="node0" presStyleIdx="0" presStyleCnt="1" custLinFactNeighborX="-2243" custLinFactNeighborY="-747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A9372D-4FC8-411C-A02C-C6ED91A5A474}" type="pres">
      <dgm:prSet presAssocID="{FCAE39A6-253B-48F9-8F38-E89939420AC8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BFF90CD-0164-4EF9-A8BC-D1F7AB4D2418}" type="pres">
      <dgm:prSet presAssocID="{FCAE39A6-253B-48F9-8F38-E89939420AC8}" presName="dummy" presStyleCnt="0"/>
      <dgm:spPr/>
    </dgm:pt>
    <dgm:pt modelId="{C3CA63CB-D767-4280-B47C-9C8F831C126E}" type="pres">
      <dgm:prSet presAssocID="{732C2557-096C-4BE9-B2FA-184F647E6D9F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FB02D981-ABD4-476D-A841-F20162B529F7}" type="pres">
      <dgm:prSet presAssocID="{45E7F2AB-3996-4E09-9538-AEFBB542FCF9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A0B04B9-0054-449E-8F7F-FB17016D389F}" type="pres">
      <dgm:prSet presAssocID="{45E7F2AB-3996-4E09-9538-AEFBB542FCF9}" presName="dummy" presStyleCnt="0"/>
      <dgm:spPr/>
    </dgm:pt>
    <dgm:pt modelId="{315CD948-6B52-4E5D-ADF1-7AF9D0409BCB}" type="pres">
      <dgm:prSet presAssocID="{B6846B1F-B461-4F92-B068-DE8DB0802959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4813EEA5-0CAC-4F65-B769-C93035132CF8}" type="pres">
      <dgm:prSet presAssocID="{9E81856F-8635-4916-8A4D-7091B44A11FB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6EF51C8-2436-4CD1-BC91-4CBB8BF885FF}" type="pres">
      <dgm:prSet presAssocID="{9E81856F-8635-4916-8A4D-7091B44A11FB}" presName="dummy" presStyleCnt="0"/>
      <dgm:spPr/>
    </dgm:pt>
    <dgm:pt modelId="{9F94DB2A-B986-47D6-9BEF-AA4689B7835A}" type="pres">
      <dgm:prSet presAssocID="{7BF49DD8-3AC9-4BC1-8DCE-EBBD072D88EC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8"/>
          </a:avLst>
        </a:prstGeom>
      </dgm:spPr>
      <dgm:t>
        <a:bodyPr/>
        <a:lstStyle/>
        <a:p>
          <a:endParaRPr lang="ru-RU"/>
        </a:p>
      </dgm:t>
    </dgm:pt>
    <dgm:pt modelId="{71DE70D1-EBCE-48C5-B1BB-AC27645944CE}" type="pres">
      <dgm:prSet presAssocID="{19FCE231-BEBC-4A69-B207-CC9C919A0369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E3932C-E25A-4D89-BEA5-65A79BB3BBCA}" type="pres">
      <dgm:prSet presAssocID="{19FCE231-BEBC-4A69-B207-CC9C919A0369}" presName="dummy" presStyleCnt="0"/>
      <dgm:spPr/>
    </dgm:pt>
    <dgm:pt modelId="{D83301DF-E982-4B81-A608-E3EF9A80E9F4}" type="pres">
      <dgm:prSet presAssocID="{76541BED-712D-4145-85B2-363E06108523}" presName="sibTrans" presStyleLbl="sibTrans2D1" presStyleIdx="3" presStyleCnt="4"/>
      <dgm:spPr>
        <a:prstGeom prst="blockArc">
          <a:avLst>
            <a:gd name="adj1" fmla="val 10800000"/>
            <a:gd name="adj2" fmla="val 16200000"/>
            <a:gd name="adj3" fmla="val 4638"/>
          </a:avLst>
        </a:prstGeom>
      </dgm:spPr>
      <dgm:t>
        <a:bodyPr/>
        <a:lstStyle/>
        <a:p>
          <a:endParaRPr lang="ru-RU"/>
        </a:p>
      </dgm:t>
    </dgm:pt>
  </dgm:ptLst>
  <dgm:cxnLst>
    <dgm:cxn modelId="{8091F121-62E1-4A82-B5EF-5A1DF0647E97}" type="presOf" srcId="{FCAE39A6-253B-48F9-8F38-E89939420AC8}" destId="{23A9372D-4FC8-411C-A02C-C6ED91A5A474}" srcOrd="0" destOrd="0" presId="urn:microsoft.com/office/officeart/2005/8/layout/radial6"/>
    <dgm:cxn modelId="{245FA375-4DB4-4E43-99F1-C3F63FC30437}" type="presOf" srcId="{45428D20-4089-43C9-B42B-8A812B4DF47C}" destId="{6A07D6D1-30C6-480B-8D86-97C94F49AF0F}" srcOrd="0" destOrd="0" presId="urn:microsoft.com/office/officeart/2005/8/layout/radial6"/>
    <dgm:cxn modelId="{66381E42-0556-4BEE-9D0B-E57ACE826F93}" type="presOf" srcId="{732C2557-096C-4BE9-B2FA-184F647E6D9F}" destId="{C3CA63CB-D767-4280-B47C-9C8F831C126E}" srcOrd="0" destOrd="0" presId="urn:microsoft.com/office/officeart/2005/8/layout/radial6"/>
    <dgm:cxn modelId="{47FB3F89-17D7-481A-9389-6EBB61F30951}" type="presOf" srcId="{45E7F2AB-3996-4E09-9538-AEFBB542FCF9}" destId="{FB02D981-ABD4-476D-A841-F20162B529F7}" srcOrd="0" destOrd="0" presId="urn:microsoft.com/office/officeart/2005/8/layout/radial6"/>
    <dgm:cxn modelId="{C9B8DBA7-556E-474D-BCD6-8973A5C255CB}" srcId="{9F98C316-D5AB-4412-B496-9F3960CF6CC1}" destId="{FCAE39A6-253B-48F9-8F38-E89939420AC8}" srcOrd="0" destOrd="0" parTransId="{CD98E60D-1D63-4E3B-89BB-7F0F9F48A460}" sibTransId="{732C2557-096C-4BE9-B2FA-184F647E6D9F}"/>
    <dgm:cxn modelId="{96D063F8-3EF9-4EED-9AED-FDCA640E4BE1}" srcId="{9F98C316-D5AB-4412-B496-9F3960CF6CC1}" destId="{19FCE231-BEBC-4A69-B207-CC9C919A0369}" srcOrd="3" destOrd="0" parTransId="{5A2BBF1B-F0B2-494C-8CA3-948761EC2997}" sibTransId="{76541BED-712D-4145-85B2-363E06108523}"/>
    <dgm:cxn modelId="{C6944B88-D6BE-4C56-B72D-1ED2362001CB}" type="presOf" srcId="{76541BED-712D-4145-85B2-363E06108523}" destId="{D83301DF-E982-4B81-A608-E3EF9A80E9F4}" srcOrd="0" destOrd="0" presId="urn:microsoft.com/office/officeart/2005/8/layout/radial6"/>
    <dgm:cxn modelId="{09E2B069-3E42-407F-82A6-6C0D66CC26BA}" type="presOf" srcId="{B6846B1F-B461-4F92-B068-DE8DB0802959}" destId="{315CD948-6B52-4E5D-ADF1-7AF9D0409BCB}" srcOrd="0" destOrd="0" presId="urn:microsoft.com/office/officeart/2005/8/layout/radial6"/>
    <dgm:cxn modelId="{F9F830B1-35A7-4CEA-B88B-D463A256CEC9}" srcId="{9F98C316-D5AB-4412-B496-9F3960CF6CC1}" destId="{45E7F2AB-3996-4E09-9538-AEFBB542FCF9}" srcOrd="1" destOrd="0" parTransId="{599C09A0-7E46-480F-A123-464DF48CF45D}" sibTransId="{B6846B1F-B461-4F92-B068-DE8DB0802959}"/>
    <dgm:cxn modelId="{6A5B5905-CAF4-4D85-852D-640930E90B3A}" type="presOf" srcId="{7BF49DD8-3AC9-4BC1-8DCE-EBBD072D88EC}" destId="{9F94DB2A-B986-47D6-9BEF-AA4689B7835A}" srcOrd="0" destOrd="0" presId="urn:microsoft.com/office/officeart/2005/8/layout/radial6"/>
    <dgm:cxn modelId="{9DB72F05-56C1-4111-AC47-AE05889E3D36}" srcId="{45428D20-4089-43C9-B42B-8A812B4DF47C}" destId="{9F98C316-D5AB-4412-B496-9F3960CF6CC1}" srcOrd="0" destOrd="0" parTransId="{527B59A6-2E0E-485A-95DF-DA78E72D2967}" sibTransId="{9852774E-407A-4A38-A0ED-F51EDDCCC364}"/>
    <dgm:cxn modelId="{78993BF0-4A80-46A5-99A6-5E87B0C09BBF}" type="presOf" srcId="{9F98C316-D5AB-4412-B496-9F3960CF6CC1}" destId="{9BE7680A-0CCC-474A-AC76-F619C3B747B9}" srcOrd="0" destOrd="0" presId="urn:microsoft.com/office/officeart/2005/8/layout/radial6"/>
    <dgm:cxn modelId="{187EA9BF-BD73-454A-8DC3-73C38FB74A19}" srcId="{9F98C316-D5AB-4412-B496-9F3960CF6CC1}" destId="{9E81856F-8635-4916-8A4D-7091B44A11FB}" srcOrd="2" destOrd="0" parTransId="{91AE0E8F-316C-4D4E-8CF0-13167D393F09}" sibTransId="{7BF49DD8-3AC9-4BC1-8DCE-EBBD072D88EC}"/>
    <dgm:cxn modelId="{3B31A2A4-D1F6-4A36-AA7D-CDD83A3E0FE9}" type="presOf" srcId="{19FCE231-BEBC-4A69-B207-CC9C919A0369}" destId="{71DE70D1-EBCE-48C5-B1BB-AC27645944CE}" srcOrd="0" destOrd="0" presId="urn:microsoft.com/office/officeart/2005/8/layout/radial6"/>
    <dgm:cxn modelId="{E3B18F10-9B15-4CDB-98AD-A55F7F3181E7}" type="presOf" srcId="{9E81856F-8635-4916-8A4D-7091B44A11FB}" destId="{4813EEA5-0CAC-4F65-B769-C93035132CF8}" srcOrd="0" destOrd="0" presId="urn:microsoft.com/office/officeart/2005/8/layout/radial6"/>
    <dgm:cxn modelId="{DAC8992D-8953-45C5-A60D-70E08D5253E9}" type="presParOf" srcId="{6A07D6D1-30C6-480B-8D86-97C94F49AF0F}" destId="{9BE7680A-0CCC-474A-AC76-F619C3B747B9}" srcOrd="0" destOrd="0" presId="urn:microsoft.com/office/officeart/2005/8/layout/radial6"/>
    <dgm:cxn modelId="{AB579BDC-EE69-48F2-96A6-AFA6E4EBB775}" type="presParOf" srcId="{6A07D6D1-30C6-480B-8D86-97C94F49AF0F}" destId="{23A9372D-4FC8-411C-A02C-C6ED91A5A474}" srcOrd="1" destOrd="0" presId="urn:microsoft.com/office/officeart/2005/8/layout/radial6"/>
    <dgm:cxn modelId="{E2E08878-2D5E-4733-8435-7DC76148C108}" type="presParOf" srcId="{6A07D6D1-30C6-480B-8D86-97C94F49AF0F}" destId="{6BFF90CD-0164-4EF9-A8BC-D1F7AB4D2418}" srcOrd="2" destOrd="0" presId="urn:microsoft.com/office/officeart/2005/8/layout/radial6"/>
    <dgm:cxn modelId="{0A75AB39-B6A8-49C3-A2F5-BFEFBD18DC6F}" type="presParOf" srcId="{6A07D6D1-30C6-480B-8D86-97C94F49AF0F}" destId="{C3CA63CB-D767-4280-B47C-9C8F831C126E}" srcOrd="3" destOrd="0" presId="urn:microsoft.com/office/officeart/2005/8/layout/radial6"/>
    <dgm:cxn modelId="{D9862184-5C88-4A56-93E7-3D240BDC78C3}" type="presParOf" srcId="{6A07D6D1-30C6-480B-8D86-97C94F49AF0F}" destId="{FB02D981-ABD4-476D-A841-F20162B529F7}" srcOrd="4" destOrd="0" presId="urn:microsoft.com/office/officeart/2005/8/layout/radial6"/>
    <dgm:cxn modelId="{0B55E37E-3FDA-4BF4-AA01-BE530AAA9563}" type="presParOf" srcId="{6A07D6D1-30C6-480B-8D86-97C94F49AF0F}" destId="{CA0B04B9-0054-449E-8F7F-FB17016D389F}" srcOrd="5" destOrd="0" presId="urn:microsoft.com/office/officeart/2005/8/layout/radial6"/>
    <dgm:cxn modelId="{7323315A-485F-48DE-B4CD-1A58055F9F17}" type="presParOf" srcId="{6A07D6D1-30C6-480B-8D86-97C94F49AF0F}" destId="{315CD948-6B52-4E5D-ADF1-7AF9D0409BCB}" srcOrd="6" destOrd="0" presId="urn:microsoft.com/office/officeart/2005/8/layout/radial6"/>
    <dgm:cxn modelId="{DB19B8D2-ADC5-4018-A5C1-1660E96DD012}" type="presParOf" srcId="{6A07D6D1-30C6-480B-8D86-97C94F49AF0F}" destId="{4813EEA5-0CAC-4F65-B769-C93035132CF8}" srcOrd="7" destOrd="0" presId="urn:microsoft.com/office/officeart/2005/8/layout/radial6"/>
    <dgm:cxn modelId="{7C6122C9-539C-4CE8-8383-3F404547C25E}" type="presParOf" srcId="{6A07D6D1-30C6-480B-8D86-97C94F49AF0F}" destId="{F6EF51C8-2436-4CD1-BC91-4CBB8BF885FF}" srcOrd="8" destOrd="0" presId="urn:microsoft.com/office/officeart/2005/8/layout/radial6"/>
    <dgm:cxn modelId="{25BF7E75-426F-43C7-AA21-DB6DF316C669}" type="presParOf" srcId="{6A07D6D1-30C6-480B-8D86-97C94F49AF0F}" destId="{9F94DB2A-B986-47D6-9BEF-AA4689B7835A}" srcOrd="9" destOrd="0" presId="urn:microsoft.com/office/officeart/2005/8/layout/radial6"/>
    <dgm:cxn modelId="{E50B3634-C8FE-4F5D-A57C-5A21BB1CA098}" type="presParOf" srcId="{6A07D6D1-30C6-480B-8D86-97C94F49AF0F}" destId="{71DE70D1-EBCE-48C5-B1BB-AC27645944CE}" srcOrd="10" destOrd="0" presId="urn:microsoft.com/office/officeart/2005/8/layout/radial6"/>
    <dgm:cxn modelId="{BB8C50CA-826F-4EB5-B84E-D8EA3F4C6830}" type="presParOf" srcId="{6A07D6D1-30C6-480B-8D86-97C94F49AF0F}" destId="{F3E3932C-E25A-4D89-BEA5-65A79BB3BBCA}" srcOrd="11" destOrd="0" presId="urn:microsoft.com/office/officeart/2005/8/layout/radial6"/>
    <dgm:cxn modelId="{E53ACD41-1327-4B5E-A04E-B1BF80F70F65}" type="presParOf" srcId="{6A07D6D1-30C6-480B-8D86-97C94F49AF0F}" destId="{D83301DF-E982-4B81-A608-E3EF9A80E9F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428D20-4089-43C9-B42B-8A812B4DF47C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98C316-D5AB-4412-B496-9F3960CF6CC1}">
      <dgm:prSet phldrT="[Текст]"/>
      <dgm:spPr>
        <a:xfrm>
          <a:off x="704258" y="403044"/>
          <a:ext cx="441798" cy="4417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няня</a:t>
          </a:r>
        </a:p>
      </dgm:t>
    </dgm:pt>
    <dgm:pt modelId="{527B59A6-2E0E-485A-95DF-DA78E72D2967}" type="parTrans" cxnId="{9DB72F05-56C1-4111-AC47-AE05889E3D36}">
      <dgm:prSet/>
      <dgm:spPr/>
      <dgm:t>
        <a:bodyPr/>
        <a:lstStyle/>
        <a:p>
          <a:endParaRPr lang="ru-RU"/>
        </a:p>
      </dgm:t>
    </dgm:pt>
    <dgm:pt modelId="{9852774E-407A-4A38-A0ED-F51EDDCCC364}" type="sibTrans" cxnId="{9DB72F05-56C1-4111-AC47-AE05889E3D36}">
      <dgm:prSet/>
      <dgm:spPr/>
      <dgm:t>
        <a:bodyPr/>
        <a:lstStyle/>
        <a:p>
          <a:endParaRPr lang="ru-RU"/>
        </a:p>
      </dgm:t>
    </dgm:pt>
    <dgm:pt modelId="{FCAE39A6-253B-48F9-8F38-E89939420AC8}">
      <dgm:prSet phldrT="[Текст]"/>
      <dgm:spPr>
        <a:xfrm>
          <a:off x="770527" y="445"/>
          <a:ext cx="309259" cy="3092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игры</a:t>
          </a:r>
        </a:p>
      </dgm:t>
    </dgm:pt>
    <dgm:pt modelId="{CD98E60D-1D63-4E3B-89BB-7F0F9F48A460}" type="parTrans" cxnId="{C9B8DBA7-556E-474D-BCD6-8973A5C255CB}">
      <dgm:prSet/>
      <dgm:spPr/>
      <dgm:t>
        <a:bodyPr/>
        <a:lstStyle/>
        <a:p>
          <a:endParaRPr lang="ru-RU"/>
        </a:p>
      </dgm:t>
    </dgm:pt>
    <dgm:pt modelId="{732C2557-096C-4BE9-B2FA-184F647E6D9F}" type="sibTrans" cxnId="{C9B8DBA7-556E-474D-BCD6-8973A5C255CB}">
      <dgm:prSet/>
      <dgm:spPr>
        <a:xfrm>
          <a:off x="445155" y="143941"/>
          <a:ext cx="960003" cy="9600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5E7F2AB-3996-4E09-9538-AEFBB542FCF9}">
      <dgm:prSet phldrT="[Текст]"/>
      <dgm:spPr>
        <a:xfrm>
          <a:off x="1239396" y="469313"/>
          <a:ext cx="309259" cy="3092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радость</a:t>
          </a:r>
        </a:p>
      </dgm:t>
    </dgm:pt>
    <dgm:pt modelId="{599C09A0-7E46-480F-A123-464DF48CF45D}" type="parTrans" cxnId="{F9F830B1-35A7-4CEA-B88B-D463A256CEC9}">
      <dgm:prSet/>
      <dgm:spPr/>
      <dgm:t>
        <a:bodyPr/>
        <a:lstStyle/>
        <a:p>
          <a:endParaRPr lang="ru-RU"/>
        </a:p>
      </dgm:t>
    </dgm:pt>
    <dgm:pt modelId="{B6846B1F-B461-4F92-B068-DE8DB0802959}" type="sibTrans" cxnId="{F9F830B1-35A7-4CEA-B88B-D463A256CEC9}">
      <dgm:prSet/>
      <dgm:spPr>
        <a:xfrm>
          <a:off x="445155" y="143941"/>
          <a:ext cx="960003" cy="9600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E81856F-8635-4916-8A4D-7091B44A11FB}">
      <dgm:prSet phldrT="[Текст]"/>
      <dgm:spPr>
        <a:xfrm>
          <a:off x="770527" y="938182"/>
          <a:ext cx="309259" cy="3092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сказки</a:t>
          </a:r>
        </a:p>
      </dgm:t>
    </dgm:pt>
    <dgm:pt modelId="{91AE0E8F-316C-4D4E-8CF0-13167D393F09}" type="parTrans" cxnId="{187EA9BF-BD73-454A-8DC3-73C38FB74A19}">
      <dgm:prSet/>
      <dgm:spPr/>
      <dgm:t>
        <a:bodyPr/>
        <a:lstStyle/>
        <a:p>
          <a:endParaRPr lang="ru-RU"/>
        </a:p>
      </dgm:t>
    </dgm:pt>
    <dgm:pt modelId="{7BF49DD8-3AC9-4BC1-8DCE-EBBD072D88EC}" type="sibTrans" cxnId="{187EA9BF-BD73-454A-8DC3-73C38FB74A19}">
      <dgm:prSet/>
      <dgm:spPr>
        <a:xfrm>
          <a:off x="445155" y="143941"/>
          <a:ext cx="960003" cy="9600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9FCE231-BEBC-4A69-B207-CC9C919A0369}">
      <dgm:prSet phldrT="[Текст]"/>
      <dgm:spPr>
        <a:xfrm>
          <a:off x="301659" y="469313"/>
          <a:ext cx="309259" cy="3092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добро</a:t>
          </a:r>
        </a:p>
      </dgm:t>
    </dgm:pt>
    <dgm:pt modelId="{5A2BBF1B-F0B2-494C-8CA3-948761EC2997}" type="parTrans" cxnId="{96D063F8-3EF9-4EED-9AED-FDCA640E4BE1}">
      <dgm:prSet/>
      <dgm:spPr/>
      <dgm:t>
        <a:bodyPr/>
        <a:lstStyle/>
        <a:p>
          <a:endParaRPr lang="ru-RU"/>
        </a:p>
      </dgm:t>
    </dgm:pt>
    <dgm:pt modelId="{76541BED-712D-4145-85B2-363E06108523}" type="sibTrans" cxnId="{96D063F8-3EF9-4EED-9AED-FDCA640E4BE1}">
      <dgm:prSet/>
      <dgm:spPr>
        <a:xfrm>
          <a:off x="445155" y="143941"/>
          <a:ext cx="960003" cy="9600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A07D6D1-30C6-480B-8D86-97C94F49AF0F}" type="pres">
      <dgm:prSet presAssocID="{45428D20-4089-43C9-B42B-8A812B4DF47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E7680A-0CCC-474A-AC76-F619C3B747B9}" type="pres">
      <dgm:prSet presAssocID="{9F98C316-D5AB-4412-B496-9F3960CF6CC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3A9372D-4FC8-411C-A02C-C6ED91A5A474}" type="pres">
      <dgm:prSet presAssocID="{FCAE39A6-253B-48F9-8F38-E89939420AC8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BFF90CD-0164-4EF9-A8BC-D1F7AB4D2418}" type="pres">
      <dgm:prSet presAssocID="{FCAE39A6-253B-48F9-8F38-E89939420AC8}" presName="dummy" presStyleCnt="0"/>
      <dgm:spPr/>
    </dgm:pt>
    <dgm:pt modelId="{C3CA63CB-D767-4280-B47C-9C8F831C126E}" type="pres">
      <dgm:prSet presAssocID="{732C2557-096C-4BE9-B2FA-184F647E6D9F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9"/>
          </a:avLst>
        </a:prstGeom>
      </dgm:spPr>
      <dgm:t>
        <a:bodyPr/>
        <a:lstStyle/>
        <a:p>
          <a:endParaRPr lang="ru-RU"/>
        </a:p>
      </dgm:t>
    </dgm:pt>
    <dgm:pt modelId="{FB02D981-ABD4-476D-A841-F20162B529F7}" type="pres">
      <dgm:prSet presAssocID="{45E7F2AB-3996-4E09-9538-AEFBB542FCF9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A0B04B9-0054-449E-8F7F-FB17016D389F}" type="pres">
      <dgm:prSet presAssocID="{45E7F2AB-3996-4E09-9538-AEFBB542FCF9}" presName="dummy" presStyleCnt="0"/>
      <dgm:spPr/>
    </dgm:pt>
    <dgm:pt modelId="{315CD948-6B52-4E5D-ADF1-7AF9D0409BCB}" type="pres">
      <dgm:prSet presAssocID="{B6846B1F-B461-4F92-B068-DE8DB0802959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9"/>
          </a:avLst>
        </a:prstGeom>
      </dgm:spPr>
      <dgm:t>
        <a:bodyPr/>
        <a:lstStyle/>
        <a:p>
          <a:endParaRPr lang="ru-RU"/>
        </a:p>
      </dgm:t>
    </dgm:pt>
    <dgm:pt modelId="{4813EEA5-0CAC-4F65-B769-C93035132CF8}" type="pres">
      <dgm:prSet presAssocID="{9E81856F-8635-4916-8A4D-7091B44A11FB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6EF51C8-2436-4CD1-BC91-4CBB8BF885FF}" type="pres">
      <dgm:prSet presAssocID="{9E81856F-8635-4916-8A4D-7091B44A11FB}" presName="dummy" presStyleCnt="0"/>
      <dgm:spPr/>
    </dgm:pt>
    <dgm:pt modelId="{9F94DB2A-B986-47D6-9BEF-AA4689B7835A}" type="pres">
      <dgm:prSet presAssocID="{7BF49DD8-3AC9-4BC1-8DCE-EBBD072D88EC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39"/>
          </a:avLst>
        </a:prstGeom>
      </dgm:spPr>
      <dgm:t>
        <a:bodyPr/>
        <a:lstStyle/>
        <a:p>
          <a:endParaRPr lang="ru-RU"/>
        </a:p>
      </dgm:t>
    </dgm:pt>
    <dgm:pt modelId="{71DE70D1-EBCE-48C5-B1BB-AC27645944CE}" type="pres">
      <dgm:prSet presAssocID="{19FCE231-BEBC-4A69-B207-CC9C919A0369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E3932C-E25A-4D89-BEA5-65A79BB3BBCA}" type="pres">
      <dgm:prSet presAssocID="{19FCE231-BEBC-4A69-B207-CC9C919A0369}" presName="dummy" presStyleCnt="0"/>
      <dgm:spPr/>
    </dgm:pt>
    <dgm:pt modelId="{D83301DF-E982-4B81-A608-E3EF9A80E9F4}" type="pres">
      <dgm:prSet presAssocID="{76541BED-712D-4145-85B2-363E06108523}" presName="sibTrans" presStyleLbl="sibTrans2D1" presStyleIdx="3" presStyleCnt="4"/>
      <dgm:spPr>
        <a:prstGeom prst="blockArc">
          <a:avLst>
            <a:gd name="adj1" fmla="val 10800000"/>
            <a:gd name="adj2" fmla="val 16200000"/>
            <a:gd name="adj3" fmla="val 4639"/>
          </a:avLst>
        </a:prstGeom>
      </dgm:spPr>
      <dgm:t>
        <a:bodyPr/>
        <a:lstStyle/>
        <a:p>
          <a:endParaRPr lang="ru-RU"/>
        </a:p>
      </dgm:t>
    </dgm:pt>
  </dgm:ptLst>
  <dgm:cxnLst>
    <dgm:cxn modelId="{1D425130-9402-4CA1-9A4A-30F2803B26BD}" type="presOf" srcId="{9F98C316-D5AB-4412-B496-9F3960CF6CC1}" destId="{9BE7680A-0CCC-474A-AC76-F619C3B747B9}" srcOrd="0" destOrd="0" presId="urn:microsoft.com/office/officeart/2005/8/layout/radial6"/>
    <dgm:cxn modelId="{72E6F86A-F5EA-4853-9E34-9C31D1102FCA}" type="presOf" srcId="{9E81856F-8635-4916-8A4D-7091B44A11FB}" destId="{4813EEA5-0CAC-4F65-B769-C93035132CF8}" srcOrd="0" destOrd="0" presId="urn:microsoft.com/office/officeart/2005/8/layout/radial6"/>
    <dgm:cxn modelId="{9E27CE43-65E5-4D03-B91F-AB713035A3BD}" type="presOf" srcId="{732C2557-096C-4BE9-B2FA-184F647E6D9F}" destId="{C3CA63CB-D767-4280-B47C-9C8F831C126E}" srcOrd="0" destOrd="0" presId="urn:microsoft.com/office/officeart/2005/8/layout/radial6"/>
    <dgm:cxn modelId="{C793B482-BA8E-4B34-8E85-0E0EEE95F9B7}" type="presOf" srcId="{76541BED-712D-4145-85B2-363E06108523}" destId="{D83301DF-E982-4B81-A608-E3EF9A80E9F4}" srcOrd="0" destOrd="0" presId="urn:microsoft.com/office/officeart/2005/8/layout/radial6"/>
    <dgm:cxn modelId="{EC888147-30D8-4E21-B851-6090689CAF48}" type="presOf" srcId="{45428D20-4089-43C9-B42B-8A812B4DF47C}" destId="{6A07D6D1-30C6-480B-8D86-97C94F49AF0F}" srcOrd="0" destOrd="0" presId="urn:microsoft.com/office/officeart/2005/8/layout/radial6"/>
    <dgm:cxn modelId="{C9B8DBA7-556E-474D-BCD6-8973A5C255CB}" srcId="{9F98C316-D5AB-4412-B496-9F3960CF6CC1}" destId="{FCAE39A6-253B-48F9-8F38-E89939420AC8}" srcOrd="0" destOrd="0" parTransId="{CD98E60D-1D63-4E3B-89BB-7F0F9F48A460}" sibTransId="{732C2557-096C-4BE9-B2FA-184F647E6D9F}"/>
    <dgm:cxn modelId="{684233B0-611D-4197-A57B-645C10460349}" type="presOf" srcId="{45E7F2AB-3996-4E09-9538-AEFBB542FCF9}" destId="{FB02D981-ABD4-476D-A841-F20162B529F7}" srcOrd="0" destOrd="0" presId="urn:microsoft.com/office/officeart/2005/8/layout/radial6"/>
    <dgm:cxn modelId="{96D063F8-3EF9-4EED-9AED-FDCA640E4BE1}" srcId="{9F98C316-D5AB-4412-B496-9F3960CF6CC1}" destId="{19FCE231-BEBC-4A69-B207-CC9C919A0369}" srcOrd="3" destOrd="0" parTransId="{5A2BBF1B-F0B2-494C-8CA3-948761EC2997}" sibTransId="{76541BED-712D-4145-85B2-363E06108523}"/>
    <dgm:cxn modelId="{F9F830B1-35A7-4CEA-B88B-D463A256CEC9}" srcId="{9F98C316-D5AB-4412-B496-9F3960CF6CC1}" destId="{45E7F2AB-3996-4E09-9538-AEFBB542FCF9}" srcOrd="1" destOrd="0" parTransId="{599C09A0-7E46-480F-A123-464DF48CF45D}" sibTransId="{B6846B1F-B461-4F92-B068-DE8DB0802959}"/>
    <dgm:cxn modelId="{C02161F9-54C6-4D4D-87C4-05BD01B7291A}" type="presOf" srcId="{19FCE231-BEBC-4A69-B207-CC9C919A0369}" destId="{71DE70D1-EBCE-48C5-B1BB-AC27645944CE}" srcOrd="0" destOrd="0" presId="urn:microsoft.com/office/officeart/2005/8/layout/radial6"/>
    <dgm:cxn modelId="{214764D2-A9BB-4405-A129-A4782AAF478A}" type="presOf" srcId="{B6846B1F-B461-4F92-B068-DE8DB0802959}" destId="{315CD948-6B52-4E5D-ADF1-7AF9D0409BCB}" srcOrd="0" destOrd="0" presId="urn:microsoft.com/office/officeart/2005/8/layout/radial6"/>
    <dgm:cxn modelId="{F3DEFB7F-B84F-4E50-B848-599F39FC519F}" type="presOf" srcId="{FCAE39A6-253B-48F9-8F38-E89939420AC8}" destId="{23A9372D-4FC8-411C-A02C-C6ED91A5A474}" srcOrd="0" destOrd="0" presId="urn:microsoft.com/office/officeart/2005/8/layout/radial6"/>
    <dgm:cxn modelId="{9DB72F05-56C1-4111-AC47-AE05889E3D36}" srcId="{45428D20-4089-43C9-B42B-8A812B4DF47C}" destId="{9F98C316-D5AB-4412-B496-9F3960CF6CC1}" srcOrd="0" destOrd="0" parTransId="{527B59A6-2E0E-485A-95DF-DA78E72D2967}" sibTransId="{9852774E-407A-4A38-A0ED-F51EDDCCC364}"/>
    <dgm:cxn modelId="{187EA9BF-BD73-454A-8DC3-73C38FB74A19}" srcId="{9F98C316-D5AB-4412-B496-9F3960CF6CC1}" destId="{9E81856F-8635-4916-8A4D-7091B44A11FB}" srcOrd="2" destOrd="0" parTransId="{91AE0E8F-316C-4D4E-8CF0-13167D393F09}" sibTransId="{7BF49DD8-3AC9-4BC1-8DCE-EBBD072D88EC}"/>
    <dgm:cxn modelId="{25645695-CC66-4705-83BF-D6CF5E3CDA13}" type="presOf" srcId="{7BF49DD8-3AC9-4BC1-8DCE-EBBD072D88EC}" destId="{9F94DB2A-B986-47D6-9BEF-AA4689B7835A}" srcOrd="0" destOrd="0" presId="urn:microsoft.com/office/officeart/2005/8/layout/radial6"/>
    <dgm:cxn modelId="{51EBE385-FE18-49D2-8AD9-7BAFD891C7E2}" type="presParOf" srcId="{6A07D6D1-30C6-480B-8D86-97C94F49AF0F}" destId="{9BE7680A-0CCC-474A-AC76-F619C3B747B9}" srcOrd="0" destOrd="0" presId="urn:microsoft.com/office/officeart/2005/8/layout/radial6"/>
    <dgm:cxn modelId="{C0633B0B-8756-45C2-801E-F64DFAB2D5B4}" type="presParOf" srcId="{6A07D6D1-30C6-480B-8D86-97C94F49AF0F}" destId="{23A9372D-4FC8-411C-A02C-C6ED91A5A474}" srcOrd="1" destOrd="0" presId="urn:microsoft.com/office/officeart/2005/8/layout/radial6"/>
    <dgm:cxn modelId="{D14F74C1-2290-46CB-B413-406CFDE51CD6}" type="presParOf" srcId="{6A07D6D1-30C6-480B-8D86-97C94F49AF0F}" destId="{6BFF90CD-0164-4EF9-A8BC-D1F7AB4D2418}" srcOrd="2" destOrd="0" presId="urn:microsoft.com/office/officeart/2005/8/layout/radial6"/>
    <dgm:cxn modelId="{97B96FF3-A033-4C82-8317-8EA7AE4D88D5}" type="presParOf" srcId="{6A07D6D1-30C6-480B-8D86-97C94F49AF0F}" destId="{C3CA63CB-D767-4280-B47C-9C8F831C126E}" srcOrd="3" destOrd="0" presId="urn:microsoft.com/office/officeart/2005/8/layout/radial6"/>
    <dgm:cxn modelId="{6D7066FA-0583-4F79-A930-E9975FEA83D4}" type="presParOf" srcId="{6A07D6D1-30C6-480B-8D86-97C94F49AF0F}" destId="{FB02D981-ABD4-476D-A841-F20162B529F7}" srcOrd="4" destOrd="0" presId="urn:microsoft.com/office/officeart/2005/8/layout/radial6"/>
    <dgm:cxn modelId="{0D28617D-8F26-4D7A-990D-28749A81E964}" type="presParOf" srcId="{6A07D6D1-30C6-480B-8D86-97C94F49AF0F}" destId="{CA0B04B9-0054-449E-8F7F-FB17016D389F}" srcOrd="5" destOrd="0" presId="urn:microsoft.com/office/officeart/2005/8/layout/radial6"/>
    <dgm:cxn modelId="{21CFC6EE-08F5-4DA1-A265-24E81CE619E1}" type="presParOf" srcId="{6A07D6D1-30C6-480B-8D86-97C94F49AF0F}" destId="{315CD948-6B52-4E5D-ADF1-7AF9D0409BCB}" srcOrd="6" destOrd="0" presId="urn:microsoft.com/office/officeart/2005/8/layout/radial6"/>
    <dgm:cxn modelId="{BEAFABB9-EE86-422C-80CF-05581F107C64}" type="presParOf" srcId="{6A07D6D1-30C6-480B-8D86-97C94F49AF0F}" destId="{4813EEA5-0CAC-4F65-B769-C93035132CF8}" srcOrd="7" destOrd="0" presId="urn:microsoft.com/office/officeart/2005/8/layout/radial6"/>
    <dgm:cxn modelId="{04821F90-5AAF-477E-B1F3-D8E047ACF0B3}" type="presParOf" srcId="{6A07D6D1-30C6-480B-8D86-97C94F49AF0F}" destId="{F6EF51C8-2436-4CD1-BC91-4CBB8BF885FF}" srcOrd="8" destOrd="0" presId="urn:microsoft.com/office/officeart/2005/8/layout/radial6"/>
    <dgm:cxn modelId="{F3B43E71-1005-4828-A0AC-E207084E623B}" type="presParOf" srcId="{6A07D6D1-30C6-480B-8D86-97C94F49AF0F}" destId="{9F94DB2A-B986-47D6-9BEF-AA4689B7835A}" srcOrd="9" destOrd="0" presId="urn:microsoft.com/office/officeart/2005/8/layout/radial6"/>
    <dgm:cxn modelId="{DDA27D43-9831-4BEB-A023-81BAD9399313}" type="presParOf" srcId="{6A07D6D1-30C6-480B-8D86-97C94F49AF0F}" destId="{71DE70D1-EBCE-48C5-B1BB-AC27645944CE}" srcOrd="10" destOrd="0" presId="urn:microsoft.com/office/officeart/2005/8/layout/radial6"/>
    <dgm:cxn modelId="{8BF9322F-2D7E-4582-8D50-1FA503A9D05C}" type="presParOf" srcId="{6A07D6D1-30C6-480B-8D86-97C94F49AF0F}" destId="{F3E3932C-E25A-4D89-BEA5-65A79BB3BBCA}" srcOrd="11" destOrd="0" presId="urn:microsoft.com/office/officeart/2005/8/layout/radial6"/>
    <dgm:cxn modelId="{EF804BB6-212C-46D3-9796-234CD4CF3414}" type="presParOf" srcId="{6A07D6D1-30C6-480B-8D86-97C94F49AF0F}" destId="{D83301DF-E982-4B81-A608-E3EF9A80E9F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3301DF-E982-4B81-A608-E3EF9A80E9F4}">
      <dsp:nvSpPr>
        <dsp:cNvPr id="0" name=""/>
        <dsp:cNvSpPr/>
      </dsp:nvSpPr>
      <dsp:spPr>
        <a:xfrm>
          <a:off x="502366" y="159466"/>
          <a:ext cx="1062191" cy="1062191"/>
        </a:xfrm>
        <a:prstGeom prst="blockArc">
          <a:avLst>
            <a:gd name="adj1" fmla="val 10800000"/>
            <a:gd name="adj2" fmla="val 16200000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4DB2A-B986-47D6-9BEF-AA4689B7835A}">
      <dsp:nvSpPr>
        <dsp:cNvPr id="0" name=""/>
        <dsp:cNvSpPr/>
      </dsp:nvSpPr>
      <dsp:spPr>
        <a:xfrm>
          <a:off x="502366" y="159466"/>
          <a:ext cx="1062191" cy="1062191"/>
        </a:xfrm>
        <a:prstGeom prst="blockArc">
          <a:avLst>
            <a:gd name="adj1" fmla="val 5400000"/>
            <a:gd name="adj2" fmla="val 10800000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5CD948-6B52-4E5D-ADF1-7AF9D0409BCB}">
      <dsp:nvSpPr>
        <dsp:cNvPr id="0" name=""/>
        <dsp:cNvSpPr/>
      </dsp:nvSpPr>
      <dsp:spPr>
        <a:xfrm>
          <a:off x="502366" y="159466"/>
          <a:ext cx="1062191" cy="1062191"/>
        </a:xfrm>
        <a:prstGeom prst="blockArc">
          <a:avLst>
            <a:gd name="adj1" fmla="val 0"/>
            <a:gd name="adj2" fmla="val 5400000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CA63CB-D767-4280-B47C-9C8F831C126E}">
      <dsp:nvSpPr>
        <dsp:cNvPr id="0" name=""/>
        <dsp:cNvSpPr/>
      </dsp:nvSpPr>
      <dsp:spPr>
        <a:xfrm>
          <a:off x="502366" y="159466"/>
          <a:ext cx="1062191" cy="1062191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7680A-0CCC-474A-AC76-F619C3B747B9}">
      <dsp:nvSpPr>
        <dsp:cNvPr id="0" name=""/>
        <dsp:cNvSpPr/>
      </dsp:nvSpPr>
      <dsp:spPr>
        <a:xfrm>
          <a:off x="765701" y="438323"/>
          <a:ext cx="488977" cy="48897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детство</a:t>
          </a:r>
        </a:p>
      </dsp:txBody>
      <dsp:txXfrm>
        <a:off x="837310" y="509932"/>
        <a:ext cx="345759" cy="345759"/>
      </dsp:txXfrm>
    </dsp:sp>
    <dsp:sp modelId="{23A9372D-4FC8-411C-A02C-C6ED91A5A474}">
      <dsp:nvSpPr>
        <dsp:cNvPr id="0" name=""/>
        <dsp:cNvSpPr/>
      </dsp:nvSpPr>
      <dsp:spPr>
        <a:xfrm>
          <a:off x="862320" y="647"/>
          <a:ext cx="342283" cy="34228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игры</a:t>
          </a:r>
        </a:p>
      </dsp:txBody>
      <dsp:txXfrm>
        <a:off x="912446" y="50773"/>
        <a:ext cx="242031" cy="242031"/>
      </dsp:txXfrm>
    </dsp:sp>
    <dsp:sp modelId="{FB02D981-ABD4-476D-A841-F20162B529F7}">
      <dsp:nvSpPr>
        <dsp:cNvPr id="0" name=""/>
        <dsp:cNvSpPr/>
      </dsp:nvSpPr>
      <dsp:spPr>
        <a:xfrm>
          <a:off x="1381093" y="519420"/>
          <a:ext cx="342283" cy="34228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радость</a:t>
          </a:r>
        </a:p>
      </dsp:txBody>
      <dsp:txXfrm>
        <a:off x="1431219" y="569546"/>
        <a:ext cx="242031" cy="242031"/>
      </dsp:txXfrm>
    </dsp:sp>
    <dsp:sp modelId="{4813EEA5-0CAC-4F65-B769-C93035132CF8}">
      <dsp:nvSpPr>
        <dsp:cNvPr id="0" name=""/>
        <dsp:cNvSpPr/>
      </dsp:nvSpPr>
      <dsp:spPr>
        <a:xfrm>
          <a:off x="862320" y="1038193"/>
          <a:ext cx="342283" cy="34228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сказки</a:t>
          </a:r>
        </a:p>
      </dsp:txBody>
      <dsp:txXfrm>
        <a:off x="912446" y="1088319"/>
        <a:ext cx="242031" cy="242031"/>
      </dsp:txXfrm>
    </dsp:sp>
    <dsp:sp modelId="{71DE70D1-EBCE-48C5-B1BB-AC27645944CE}">
      <dsp:nvSpPr>
        <dsp:cNvPr id="0" name=""/>
        <dsp:cNvSpPr/>
      </dsp:nvSpPr>
      <dsp:spPr>
        <a:xfrm>
          <a:off x="343547" y="519420"/>
          <a:ext cx="342283" cy="34228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добро</a:t>
          </a:r>
        </a:p>
      </dsp:txBody>
      <dsp:txXfrm>
        <a:off x="393673" y="569546"/>
        <a:ext cx="242031" cy="2420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3301DF-E982-4B81-A608-E3EF9A80E9F4}">
      <dsp:nvSpPr>
        <dsp:cNvPr id="0" name=""/>
        <dsp:cNvSpPr/>
      </dsp:nvSpPr>
      <dsp:spPr>
        <a:xfrm>
          <a:off x="492572" y="221110"/>
          <a:ext cx="1472304" cy="1472304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4DB2A-B986-47D6-9BEF-AA4689B7835A}">
      <dsp:nvSpPr>
        <dsp:cNvPr id="0" name=""/>
        <dsp:cNvSpPr/>
      </dsp:nvSpPr>
      <dsp:spPr>
        <a:xfrm>
          <a:off x="492572" y="221110"/>
          <a:ext cx="1472304" cy="1472304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5CD948-6B52-4E5D-ADF1-7AF9D0409BCB}">
      <dsp:nvSpPr>
        <dsp:cNvPr id="0" name=""/>
        <dsp:cNvSpPr/>
      </dsp:nvSpPr>
      <dsp:spPr>
        <a:xfrm>
          <a:off x="492572" y="221110"/>
          <a:ext cx="1472304" cy="1472304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CA63CB-D767-4280-B47C-9C8F831C126E}">
      <dsp:nvSpPr>
        <dsp:cNvPr id="0" name=""/>
        <dsp:cNvSpPr/>
      </dsp:nvSpPr>
      <dsp:spPr>
        <a:xfrm>
          <a:off x="492572" y="221110"/>
          <a:ext cx="1472304" cy="1472304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E7680A-0CCC-474A-AC76-F619C3B747B9}">
      <dsp:nvSpPr>
        <dsp:cNvPr id="0" name=""/>
        <dsp:cNvSpPr/>
      </dsp:nvSpPr>
      <dsp:spPr>
        <a:xfrm>
          <a:off x="889745" y="618283"/>
          <a:ext cx="677958" cy="677958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няня</a:t>
          </a:r>
        </a:p>
      </dsp:txBody>
      <dsp:txXfrm>
        <a:off x="989030" y="717568"/>
        <a:ext cx="479388" cy="479388"/>
      </dsp:txXfrm>
    </dsp:sp>
    <dsp:sp modelId="{23A9372D-4FC8-411C-A02C-C6ED91A5A474}">
      <dsp:nvSpPr>
        <dsp:cNvPr id="0" name=""/>
        <dsp:cNvSpPr/>
      </dsp:nvSpPr>
      <dsp:spPr>
        <a:xfrm>
          <a:off x="991439" y="909"/>
          <a:ext cx="474571" cy="47457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игры</a:t>
          </a:r>
        </a:p>
      </dsp:txBody>
      <dsp:txXfrm>
        <a:off x="1060938" y="70408"/>
        <a:ext cx="335573" cy="335573"/>
      </dsp:txXfrm>
    </dsp:sp>
    <dsp:sp modelId="{FB02D981-ABD4-476D-A841-F20162B529F7}">
      <dsp:nvSpPr>
        <dsp:cNvPr id="0" name=""/>
        <dsp:cNvSpPr/>
      </dsp:nvSpPr>
      <dsp:spPr>
        <a:xfrm>
          <a:off x="1710507" y="719976"/>
          <a:ext cx="474571" cy="47457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радость</a:t>
          </a:r>
        </a:p>
      </dsp:txBody>
      <dsp:txXfrm>
        <a:off x="1780006" y="789475"/>
        <a:ext cx="335573" cy="335573"/>
      </dsp:txXfrm>
    </dsp:sp>
    <dsp:sp modelId="{4813EEA5-0CAC-4F65-B769-C93035132CF8}">
      <dsp:nvSpPr>
        <dsp:cNvPr id="0" name=""/>
        <dsp:cNvSpPr/>
      </dsp:nvSpPr>
      <dsp:spPr>
        <a:xfrm>
          <a:off x="991439" y="1439044"/>
          <a:ext cx="474571" cy="47457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сказки</a:t>
          </a:r>
        </a:p>
      </dsp:txBody>
      <dsp:txXfrm>
        <a:off x="1060938" y="1508543"/>
        <a:ext cx="335573" cy="335573"/>
      </dsp:txXfrm>
    </dsp:sp>
    <dsp:sp modelId="{71DE70D1-EBCE-48C5-B1BB-AC27645944CE}">
      <dsp:nvSpPr>
        <dsp:cNvPr id="0" name=""/>
        <dsp:cNvSpPr/>
      </dsp:nvSpPr>
      <dsp:spPr>
        <a:xfrm>
          <a:off x="272371" y="719976"/>
          <a:ext cx="474571" cy="47457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добро</a:t>
          </a:r>
        </a:p>
      </dsp:txBody>
      <dsp:txXfrm>
        <a:off x="341870" y="789475"/>
        <a:ext cx="335573" cy="335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19</cp:revision>
  <dcterms:created xsi:type="dcterms:W3CDTF">2022-11-01T04:04:00Z</dcterms:created>
  <dcterms:modified xsi:type="dcterms:W3CDTF">2022-11-06T03:43:00Z</dcterms:modified>
</cp:coreProperties>
</file>