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A6" w:rsidRPr="00040478" w:rsidRDefault="006333A6" w:rsidP="006333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 xml:space="preserve">                     </w:t>
      </w:r>
      <w:r w:rsidRPr="00040478"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>Краткосрочное 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en-GB"/>
        </w:rPr>
        <w:t xml:space="preserve"> урока русской литературы в 8 классе</w:t>
      </w:r>
    </w:p>
    <w:p w:rsidR="006333A6" w:rsidRPr="00040478" w:rsidRDefault="006333A6" w:rsidP="006333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437"/>
        <w:gridCol w:w="649"/>
        <w:gridCol w:w="2059"/>
        <w:gridCol w:w="1472"/>
        <w:gridCol w:w="1573"/>
        <w:gridCol w:w="283"/>
        <w:gridCol w:w="1562"/>
      </w:tblGrid>
      <w:tr w:rsidR="006333A6" w:rsidRPr="00040478" w:rsidTr="00EE590D">
        <w:trPr>
          <w:cantSplit/>
          <w:trHeight w:val="187"/>
        </w:trPr>
        <w:tc>
          <w:tcPr>
            <w:tcW w:w="2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040478" w:rsidRDefault="006333A6" w:rsidP="00EE590D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Урок : </w:t>
            </w:r>
          </w:p>
        </w:tc>
        <w:tc>
          <w:tcPr>
            <w:tcW w:w="2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040478" w:rsidRDefault="006333A6" w:rsidP="00EE590D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Школа: </w:t>
            </w:r>
            <w:r w:rsidRPr="0004047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Б.Момышулы</w:t>
            </w:r>
          </w:p>
        </w:tc>
      </w:tr>
      <w:tr w:rsidR="006333A6" w:rsidRPr="00040478" w:rsidTr="00EE590D">
        <w:trPr>
          <w:cantSplit/>
          <w:trHeight w:val="263"/>
        </w:trPr>
        <w:tc>
          <w:tcPr>
            <w:tcW w:w="2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040478" w:rsidRDefault="006333A6" w:rsidP="00EE590D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.12</w:t>
            </w:r>
            <w:r w:rsidRPr="0018034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.16</w:t>
            </w:r>
          </w:p>
        </w:tc>
        <w:tc>
          <w:tcPr>
            <w:tcW w:w="2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040478" w:rsidRDefault="006333A6" w:rsidP="00EE590D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Имя и фамилия учителя: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Махаева С.Х.</w:t>
            </w:r>
          </w:p>
        </w:tc>
      </w:tr>
      <w:tr w:rsidR="006333A6" w:rsidRPr="00040478" w:rsidTr="00EE590D">
        <w:trPr>
          <w:cantSplit/>
          <w:trHeight w:val="225"/>
        </w:trPr>
        <w:tc>
          <w:tcPr>
            <w:tcW w:w="26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040478" w:rsidRDefault="006333A6" w:rsidP="00EE590D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Класс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A6" w:rsidRPr="00040478" w:rsidRDefault="006333A6" w:rsidP="00EE590D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A6" w:rsidRPr="00040478" w:rsidRDefault="006333A6" w:rsidP="00EE590D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333A6" w:rsidRPr="00040478" w:rsidTr="00EE590D">
        <w:trPr>
          <w:cantSplit/>
          <w:trHeight w:val="2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A6" w:rsidRPr="006333A6" w:rsidRDefault="006333A6" w:rsidP="00EE590D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Тема урока: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В.Г.Короленко « Слепой музыкант »</w:t>
            </w:r>
          </w:p>
        </w:tc>
      </w:tr>
      <w:tr w:rsidR="006333A6" w:rsidRPr="00040478" w:rsidTr="00EE590D">
        <w:trPr>
          <w:cantSplit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Цели обучения, которое необходимо достичь на данном уроке</w:t>
            </w:r>
          </w:p>
        </w:tc>
        <w:tc>
          <w:tcPr>
            <w:tcW w:w="3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A6" w:rsidRPr="007B6E3A" w:rsidRDefault="006333A6" w:rsidP="006333A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познаком</w:t>
            </w:r>
            <w:proofErr w:type="spellEnd"/>
            <w:r>
              <w:rPr>
                <w:rFonts w:ascii="Times New Roman" w:eastAsia="Calibri" w:hAnsi="Times New Roman" w:cs="Times New Roman"/>
                <w:lang w:val="kk-KZ"/>
              </w:rPr>
              <w:t>ятся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62176A">
              <w:rPr>
                <w:rFonts w:ascii="Times New Roman" w:eastAsia="Calibri" w:hAnsi="Times New Roman" w:cs="Times New Roman"/>
              </w:rPr>
              <w:t xml:space="preserve"> с  жизнью  и  творч</w:t>
            </w:r>
            <w:r>
              <w:rPr>
                <w:rFonts w:ascii="Times New Roman" w:eastAsia="Calibri" w:hAnsi="Times New Roman" w:cs="Times New Roman"/>
              </w:rPr>
              <w:t xml:space="preserve">еством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В.Г.Короленко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с повестью « Слепой музыкант»</w:t>
            </w:r>
            <w:r>
              <w:rPr>
                <w:rFonts w:ascii="Times New Roman" w:eastAsia="Calibri" w:hAnsi="Times New Roman" w:cs="Times New Roman"/>
              </w:rPr>
              <w:t xml:space="preserve">; </w:t>
            </w:r>
            <w:r>
              <w:rPr>
                <w:rFonts w:ascii="Times New Roman" w:eastAsia="Calibri" w:hAnsi="Times New Roman" w:cs="Times New Roman"/>
              </w:rPr>
              <w:t xml:space="preserve">научатся внимательно и вдумчиво читать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художественнон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произведение, </w:t>
            </w:r>
            <w:r w:rsidR="001D61DD">
              <w:rPr>
                <w:rFonts w:ascii="Times New Roman" w:eastAsia="Calibri" w:hAnsi="Times New Roman" w:cs="Times New Roman"/>
              </w:rPr>
              <w:t>анализировать прочитанное, отбирать главное.</w:t>
            </w:r>
          </w:p>
        </w:tc>
      </w:tr>
      <w:tr w:rsidR="006333A6" w:rsidRPr="00040478" w:rsidTr="00EE590D">
        <w:trPr>
          <w:cantSplit/>
          <w:trHeight w:val="896"/>
        </w:trPr>
        <w:tc>
          <w:tcPr>
            <w:tcW w:w="1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040478" w:rsidRDefault="006333A6" w:rsidP="00EE590D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Цели обучения</w:t>
            </w:r>
          </w:p>
        </w:tc>
        <w:tc>
          <w:tcPr>
            <w:tcW w:w="3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A6" w:rsidRPr="007B6E3A" w:rsidRDefault="006333A6" w:rsidP="001D61D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Все ученики: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научатся</w:t>
            </w:r>
            <w:r w:rsidRPr="003C5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работать с художественным цветовым эпитетом и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остигать его содержание, научатся</w:t>
            </w:r>
            <w:r w:rsidRPr="003C53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работать над харак</w:t>
            </w:r>
            <w:r w:rsidR="001D6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теристикой литературного героя.</w:t>
            </w:r>
          </w:p>
        </w:tc>
      </w:tr>
      <w:tr w:rsidR="006333A6" w:rsidRPr="00040478" w:rsidTr="00EE590D">
        <w:trPr>
          <w:cantSplit/>
          <w:trHeight w:val="660"/>
        </w:trPr>
        <w:tc>
          <w:tcPr>
            <w:tcW w:w="1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6" w:rsidRPr="00040478" w:rsidRDefault="006333A6" w:rsidP="00EE5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FD51BE" w:rsidRDefault="006333A6" w:rsidP="00EE590D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Большинство учеников: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умеют </w:t>
            </w:r>
            <w:r w:rsidRPr="00FD51BE">
              <w:rPr>
                <w:rFonts w:ascii="Times New Roman" w:eastAsia="Times New Roman" w:hAnsi="Times New Roman" w:cs="Times New Roman"/>
                <w:lang w:eastAsia="ru-RU"/>
              </w:rPr>
              <w:t xml:space="preserve"> работа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 с текстом, выделять главное и существенное, составлять</w:t>
            </w:r>
            <w:r w:rsidRPr="00FD51BE">
              <w:rPr>
                <w:rFonts w:ascii="Times New Roman" w:eastAsia="Times New Roman" w:hAnsi="Times New Roman" w:cs="Times New Roman"/>
                <w:lang w:eastAsia="ru-RU"/>
              </w:rPr>
              <w:t xml:space="preserve"> сообщения на определённую тему;</w:t>
            </w:r>
          </w:p>
        </w:tc>
      </w:tr>
      <w:tr w:rsidR="006333A6" w:rsidRPr="00040478" w:rsidTr="00EE590D">
        <w:trPr>
          <w:cantSplit/>
          <w:trHeight w:val="603"/>
        </w:trPr>
        <w:tc>
          <w:tcPr>
            <w:tcW w:w="1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3A6" w:rsidRPr="00040478" w:rsidRDefault="006333A6" w:rsidP="00EE5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4F2FCA" w:rsidRDefault="006333A6" w:rsidP="00EE5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/>
              </w:rPr>
              <w:t>Некоторые ученики:</w:t>
            </w:r>
            <w:r w:rsidRPr="004F2F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2FCA">
              <w:rPr>
                <w:rFonts w:ascii="Times New Roman" w:eastAsia="Calibri" w:hAnsi="Times New Roman" w:cs="Times New Roman"/>
                <w:b/>
                <w:bCs/>
              </w:rPr>
              <w:t>смогут</w:t>
            </w:r>
            <w:r w:rsidRPr="004F2FCA">
              <w:rPr>
                <w:rFonts w:ascii="Times New Roman" w:eastAsia="Calibri" w:hAnsi="Times New Roman" w:cs="Times New Roman"/>
              </w:rPr>
              <w:t xml:space="preserve"> работать с различными источниками информации; </w:t>
            </w:r>
          </w:p>
          <w:p w:rsidR="006333A6" w:rsidRPr="004F2FCA" w:rsidRDefault="006333A6" w:rsidP="00EE5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2FCA">
              <w:rPr>
                <w:rFonts w:ascii="Times New Roman" w:eastAsia="Calibri" w:hAnsi="Times New Roman" w:cs="Times New Roman"/>
                <w:b/>
                <w:bCs/>
              </w:rPr>
              <w:t>- выделять</w:t>
            </w:r>
            <w:r w:rsidRPr="004F2FCA">
              <w:rPr>
                <w:rFonts w:ascii="Times New Roman" w:eastAsia="Calibri" w:hAnsi="Times New Roman" w:cs="Times New Roman"/>
              </w:rPr>
              <w:t xml:space="preserve"> главное в тексте;</w:t>
            </w:r>
          </w:p>
          <w:p w:rsidR="006333A6" w:rsidRPr="004F2FCA" w:rsidRDefault="006333A6" w:rsidP="00EE59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2FCA">
              <w:rPr>
                <w:rFonts w:ascii="Times New Roman" w:eastAsia="Calibri" w:hAnsi="Times New Roman" w:cs="Times New Roman"/>
                <w:b/>
                <w:bCs/>
              </w:rPr>
              <w:t>- готовить</w:t>
            </w:r>
            <w:r w:rsidRPr="004F2FCA">
              <w:rPr>
                <w:rFonts w:ascii="Times New Roman" w:eastAsia="Calibri" w:hAnsi="Times New Roman" w:cs="Times New Roman"/>
              </w:rPr>
              <w:t xml:space="preserve"> сообщения и презентации;</w:t>
            </w:r>
          </w:p>
        </w:tc>
      </w:tr>
      <w:tr w:rsidR="006333A6" w:rsidRPr="00040478" w:rsidTr="00EE590D">
        <w:trPr>
          <w:cantSplit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Предыдущее обучение</w:t>
            </w:r>
          </w:p>
        </w:tc>
        <w:tc>
          <w:tcPr>
            <w:tcW w:w="36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B90F83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B90F83">
              <w:rPr>
                <w:rFonts w:ascii="Times New Roman" w:eastAsia="Times New Roman" w:hAnsi="Times New Roman" w:cs="Times New Roman"/>
                <w:lang w:val="kk-KZ" w:eastAsia="en-GB"/>
              </w:rPr>
              <w:t>Раздел свя</w:t>
            </w:r>
            <w:r w:rsidR="001D61DD">
              <w:rPr>
                <w:rFonts w:ascii="Times New Roman" w:eastAsia="Times New Roman" w:hAnsi="Times New Roman" w:cs="Times New Roman"/>
                <w:lang w:val="kk-KZ" w:eastAsia="en-GB"/>
              </w:rPr>
              <w:t>зан с темой « Д</w:t>
            </w:r>
            <w:r>
              <w:rPr>
                <w:rFonts w:ascii="Times New Roman" w:eastAsia="Times New Roman" w:hAnsi="Times New Roman" w:cs="Times New Roman"/>
                <w:lang w:val="kk-KZ" w:eastAsia="en-GB"/>
              </w:rPr>
              <w:t xml:space="preserve">етство писателей </w:t>
            </w:r>
            <w:r w:rsidRPr="00B90F83">
              <w:rPr>
                <w:rFonts w:ascii="Times New Roman" w:eastAsia="Times New Roman" w:hAnsi="Times New Roman" w:cs="Times New Roman"/>
                <w:lang w:val="kk-KZ" w:eastAsia="en-GB"/>
              </w:rPr>
              <w:t>»</w:t>
            </w:r>
          </w:p>
        </w:tc>
      </w:tr>
      <w:tr w:rsidR="006333A6" w:rsidRPr="00040478" w:rsidTr="00EE590D">
        <w:trPr>
          <w:trHeight w:val="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040478" w:rsidRDefault="006333A6" w:rsidP="00EE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План</w:t>
            </w:r>
          </w:p>
        </w:tc>
      </w:tr>
      <w:tr w:rsidR="006333A6" w:rsidRPr="00040478" w:rsidTr="00EE590D">
        <w:trPr>
          <w:trHeight w:val="528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040478" w:rsidRDefault="006333A6" w:rsidP="00EE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Планируе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-</w:t>
            </w: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мое время</w:t>
            </w:r>
          </w:p>
        </w:tc>
        <w:tc>
          <w:tcPr>
            <w:tcW w:w="35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040478" w:rsidRDefault="006333A6" w:rsidP="00EE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Планируемые действия (замените записи ниже запланированными действиями)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040478" w:rsidRDefault="006333A6" w:rsidP="00EE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Ресурсы</w:t>
            </w:r>
          </w:p>
        </w:tc>
      </w:tr>
      <w:tr w:rsidR="006333A6" w:rsidRPr="00040478" w:rsidTr="00EE590D">
        <w:trPr>
          <w:trHeight w:val="83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       Начало</w:t>
            </w:r>
          </w:p>
          <w:p w:rsidR="006333A6" w:rsidRPr="00E22112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3</w:t>
            </w:r>
            <w:r w:rsidRPr="00E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минут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ы</w:t>
            </w:r>
          </w:p>
        </w:tc>
        <w:tc>
          <w:tcPr>
            <w:tcW w:w="35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A6" w:rsidRDefault="006333A6" w:rsidP="00EE59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Психологическая подготовка к уроку.</w:t>
            </w:r>
          </w:p>
          <w:p w:rsidR="001D61DD" w:rsidRDefault="001D61DD" w:rsidP="001D61DD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0"/>
                <w:color w:val="000000"/>
              </w:rPr>
              <w:t>(Учитель проводит с учащимися упражнение на создание положительного эмоционального настроя.</w:t>
            </w:r>
            <w:proofErr w:type="gramEnd"/>
            <w:r>
              <w:rPr>
                <w:rStyle w:val="c0"/>
                <w:color w:val="000000"/>
              </w:rPr>
              <w:t xml:space="preserve"> </w:t>
            </w:r>
            <w:proofErr w:type="gramStart"/>
            <w:r>
              <w:rPr>
                <w:rStyle w:val="c0"/>
                <w:color w:val="000000"/>
              </w:rPr>
              <w:t>Звучит лёгкая музыка.).</w:t>
            </w:r>
            <w:proofErr w:type="gramEnd"/>
          </w:p>
          <w:p w:rsidR="001D61DD" w:rsidRDefault="001D61DD" w:rsidP="001D61DD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</w:t>
            </w:r>
            <w:proofErr w:type="spellStart"/>
            <w:r>
              <w:rPr>
                <w:rStyle w:val="c0"/>
                <w:color w:val="000000"/>
              </w:rPr>
              <w:t>Учитель</w:t>
            </w:r>
            <w:proofErr w:type="gramStart"/>
            <w:r>
              <w:rPr>
                <w:rStyle w:val="c0"/>
                <w:color w:val="000000"/>
              </w:rPr>
              <w:t>.З</w:t>
            </w:r>
            <w:proofErr w:type="gramEnd"/>
            <w:r>
              <w:rPr>
                <w:rStyle w:val="c0"/>
                <w:color w:val="000000"/>
              </w:rPr>
              <w:t>дравствуйте</w:t>
            </w:r>
            <w:proofErr w:type="spellEnd"/>
            <w:r>
              <w:rPr>
                <w:rStyle w:val="c0"/>
                <w:color w:val="000000"/>
              </w:rPr>
              <w:t>! Улыбнитесь друг другу, ребята! Садитесь, девочки, а теперь - мальчики. Ребята, возьмите в руки солнышко Добра и хорошего настроения. Посмотрите, как оно вам улыбается. Улыбнитесь и вы ему! Положите этот маленький кусочек хорошего настроения себе на правую ладонь. Прикройте левой. Почувствуйте, как оно согревает вас: ваши руки, ваше тело, вашу душу. От него исходит удивительная энергия, добро. Мысленно поместите добро и хорошее настроение этого солнышка в своё сердце. Чувствуете, у вас появляются новые силы, энергия?</w:t>
            </w:r>
            <w:proofErr w:type="gramStart"/>
            <w:r>
              <w:rPr>
                <w:rStyle w:val="c0"/>
                <w:color w:val="000000"/>
              </w:rPr>
              <w:t>!Я</w:t>
            </w:r>
            <w:proofErr w:type="gramEnd"/>
            <w:r>
              <w:rPr>
                <w:rStyle w:val="c0"/>
                <w:color w:val="000000"/>
              </w:rPr>
              <w:t xml:space="preserve"> хочу, чтобы вы запомнили, то, что сейчас чувствует, и чтобы такое же чувство осталось у вас до конца урока. Желаю успехов!</w:t>
            </w:r>
          </w:p>
          <w:p w:rsidR="006333A6" w:rsidRDefault="006333A6" w:rsidP="00EE59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II</w:t>
            </w: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.Деление в группы</w:t>
            </w:r>
          </w:p>
          <w:p w:rsidR="006333A6" w:rsidRPr="00B90F83" w:rsidRDefault="006333A6" w:rsidP="00EE59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90F8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 помощью геометрических фигур делятся на группы.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6333A6" w:rsidRPr="00040478" w:rsidTr="00EE590D">
        <w:trPr>
          <w:trHeight w:val="983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Середина урока</w:t>
            </w:r>
          </w:p>
          <w:p w:rsidR="006333A6" w:rsidRPr="00040478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20</w:t>
            </w:r>
            <w:r w:rsidR="00633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минут</w:t>
            </w: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12</w:t>
            </w:r>
            <w:r w:rsidR="00633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минут</w:t>
            </w: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C2499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Конец урока</w:t>
            </w:r>
          </w:p>
          <w:p w:rsidR="006333A6" w:rsidRDefault="00BC2499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5 </w:t>
            </w:r>
            <w:r w:rsidR="006333A6"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мин</w:t>
            </w:r>
            <w:r w:rsidR="00633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ут</w:t>
            </w: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5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DD" w:rsidRDefault="001D61DD" w:rsidP="00EE590D">
            <w:pPr>
              <w:pStyle w:val="a5"/>
              <w:shd w:val="clear" w:color="auto" w:fill="FFFFFF"/>
              <w:spacing w:before="0" w:beforeAutospacing="0" w:after="135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I</w:t>
            </w:r>
            <w:r>
              <w:rPr>
                <w:b/>
                <w:bCs/>
                <w:color w:val="000000"/>
                <w:lang w:val="en-US"/>
              </w:rPr>
              <w:t>II</w:t>
            </w:r>
            <w:r w:rsidR="006333A6">
              <w:rPr>
                <w:b/>
                <w:bCs/>
                <w:color w:val="000000"/>
                <w:lang w:val="kk-KZ"/>
              </w:rPr>
              <w:t>.</w:t>
            </w:r>
            <w:r>
              <w:rPr>
                <w:b/>
                <w:bCs/>
                <w:color w:val="000000"/>
              </w:rPr>
              <w:t xml:space="preserve"> Новая тема</w:t>
            </w:r>
          </w:p>
          <w:p w:rsidR="001D61DD" w:rsidRDefault="001D61DD" w:rsidP="001D61DD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Тема: о преодолении трудностей, об испытаниях, выпавших на долю</w:t>
            </w:r>
            <w:r>
              <w:rPr>
                <w:rStyle w:val="c0"/>
                <w:color w:val="000000"/>
              </w:rPr>
              <w:t xml:space="preserve"> героя с самого</w:t>
            </w:r>
            <w:r>
              <w:rPr>
                <w:rStyle w:val="c0"/>
                <w:color w:val="000000"/>
              </w:rPr>
              <w:t xml:space="preserve"> рождения, о важности человеческого участи.</w:t>
            </w:r>
          </w:p>
          <w:p w:rsidR="001D61DD" w:rsidRDefault="001D61DD" w:rsidP="001D61DD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Идея: показать трудный путь к </w:t>
            </w:r>
            <w:r>
              <w:rPr>
                <w:rStyle w:val="c0"/>
                <w:color w:val="000000"/>
              </w:rPr>
              <w:t xml:space="preserve">осознанию своего </w:t>
            </w:r>
            <w:proofErr w:type="spellStart"/>
            <w:r>
              <w:rPr>
                <w:rStyle w:val="c0"/>
                <w:color w:val="000000"/>
              </w:rPr>
              <w:t>предназначени</w:t>
            </w:r>
            <w:proofErr w:type="spellEnd"/>
            <w:r>
              <w:rPr>
                <w:rStyle w:val="c0"/>
                <w:color w:val="000000"/>
              </w:rPr>
              <w:t xml:space="preserve"> «Моя задача была не специально</w:t>
            </w:r>
            <w:r>
              <w:rPr>
                <w:rStyle w:val="c0"/>
                <w:color w:val="000000"/>
              </w:rPr>
              <w:t xml:space="preserve"> психология слепого, а </w:t>
            </w:r>
            <w:r>
              <w:rPr>
                <w:rStyle w:val="c0"/>
                <w:color w:val="000000"/>
              </w:rPr>
              <w:t>психология  о</w:t>
            </w:r>
            <w:r>
              <w:rPr>
                <w:rStyle w:val="c0"/>
                <w:color w:val="000000"/>
              </w:rPr>
              <w:t xml:space="preserve">бщечеловеческой тоски по полноте </w:t>
            </w:r>
            <w:r>
              <w:rPr>
                <w:rStyle w:val="c0"/>
                <w:color w:val="000000"/>
              </w:rPr>
              <w:t>существования».</w:t>
            </w:r>
          </w:p>
          <w:p w:rsidR="001D61DD" w:rsidRDefault="001D61DD" w:rsidP="001D61DD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Жанр:  повесть.</w:t>
            </w:r>
          </w:p>
          <w:p w:rsidR="001D61DD" w:rsidRDefault="001D61DD" w:rsidP="001D61DD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Сюжет:  включает в себя как бы 2 повествования:</w:t>
            </w:r>
          </w:p>
          <w:p w:rsidR="001D61DD" w:rsidRDefault="001D61DD" w:rsidP="001D61DD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 – о том, как слепорожденный м</w:t>
            </w:r>
            <w:r>
              <w:rPr>
                <w:rStyle w:val="c0"/>
                <w:color w:val="000000"/>
              </w:rPr>
              <w:t>альчик тянулся к свету, к жизни</w:t>
            </w:r>
          </w:p>
          <w:p w:rsidR="001D61DD" w:rsidRDefault="001D61DD" w:rsidP="001D61DD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 – история о том, как подавленный личным не</w:t>
            </w:r>
            <w:r>
              <w:rPr>
                <w:rStyle w:val="c0"/>
                <w:color w:val="000000"/>
              </w:rPr>
              <w:t xml:space="preserve">счастьем человек поборол в </w:t>
            </w:r>
            <w:r>
              <w:rPr>
                <w:rStyle w:val="c0"/>
                <w:color w:val="000000"/>
              </w:rPr>
              <w:t>себе пассивное страдание, нашел место в жизн</w:t>
            </w:r>
            <w:r>
              <w:rPr>
                <w:rStyle w:val="c0"/>
                <w:color w:val="000000"/>
              </w:rPr>
              <w:t>и и сумел воспитать в себе</w:t>
            </w:r>
            <w:r>
              <w:rPr>
                <w:rStyle w:val="c0"/>
                <w:color w:val="000000"/>
              </w:rPr>
              <w:t xml:space="preserve"> понимание и сочувствие ко всем обездоленным.</w:t>
            </w:r>
          </w:p>
          <w:p w:rsidR="001D61DD" w:rsidRDefault="001D61DD" w:rsidP="001D61DD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Композиция:</w:t>
            </w:r>
          </w:p>
          <w:p w:rsidR="00BC2499" w:rsidRDefault="001D61DD" w:rsidP="00BC2499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Экспозиция: 1, 2 гл. – предчувствие беды  - и приговор: «Ребенок родился </w:t>
            </w:r>
            <w:proofErr w:type="spellStart"/>
            <w:r>
              <w:rPr>
                <w:rStyle w:val="c0"/>
                <w:color w:val="000000"/>
              </w:rPr>
              <w:t>слепым»</w:t>
            </w:r>
            <w:proofErr w:type="gramStart"/>
            <w:r>
              <w:rPr>
                <w:rStyle w:val="c0"/>
                <w:color w:val="000000"/>
              </w:rPr>
              <w:t>.Э</w:t>
            </w:r>
            <w:proofErr w:type="gramEnd"/>
            <w:r>
              <w:rPr>
                <w:rStyle w:val="c0"/>
                <w:color w:val="000000"/>
              </w:rPr>
              <w:t>то</w:t>
            </w:r>
            <w:proofErr w:type="spellEnd"/>
            <w:r>
              <w:rPr>
                <w:rStyle w:val="c0"/>
                <w:color w:val="000000"/>
              </w:rPr>
              <w:t xml:space="preserve"> трагедия. Как сложится  его жизнь?</w:t>
            </w:r>
          </w:p>
          <w:p w:rsidR="00BC2499" w:rsidRDefault="001D61DD" w:rsidP="00BC2499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 Развитие действия: Судьба мальчика зависит от окружа</w:t>
            </w:r>
            <w:r w:rsidR="00BC2499">
              <w:rPr>
                <w:rStyle w:val="c0"/>
                <w:color w:val="000000"/>
              </w:rPr>
              <w:t xml:space="preserve">ющих, от  участия близких: </w:t>
            </w:r>
            <w:r>
              <w:rPr>
                <w:rStyle w:val="c0"/>
                <w:color w:val="000000"/>
              </w:rPr>
              <w:t>/мама, дядя Максим,  Эвелина/.</w:t>
            </w:r>
          </w:p>
          <w:p w:rsidR="00BC2499" w:rsidRDefault="001D61DD" w:rsidP="00BC2499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Кульминация:   Смириться и ст</w:t>
            </w:r>
            <w:r w:rsidR="00BC2499">
              <w:rPr>
                <w:rStyle w:val="c0"/>
                <w:color w:val="000000"/>
              </w:rPr>
              <w:t xml:space="preserve">радать или бросить вызов </w:t>
            </w:r>
            <w:proofErr w:type="gramStart"/>
            <w:r w:rsidR="00BC2499">
              <w:rPr>
                <w:rStyle w:val="c0"/>
                <w:color w:val="000000"/>
              </w:rPr>
              <w:t>суде</w:t>
            </w:r>
            <w:proofErr w:type="gramEnd"/>
            <w:r w:rsidR="00BC2499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/встреча со звонарем, разговор с дядей/.</w:t>
            </w:r>
          </w:p>
          <w:p w:rsidR="00BC2499" w:rsidRDefault="001D61DD" w:rsidP="00BC2499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Развязка:  Путь поисков, обретение счастья: жена, сын, талант, признание.</w:t>
            </w:r>
          </w:p>
          <w:p w:rsidR="00BC2499" w:rsidRDefault="001D61DD" w:rsidP="00BC2499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 Эпилог:  Вместо слепого, эгоистичного страдания он обрел в душе ощущение жизни  «… он стал чувствовать и людское </w:t>
            </w:r>
            <w:proofErr w:type="gramStart"/>
            <w:r>
              <w:rPr>
                <w:rStyle w:val="c0"/>
                <w:color w:val="000000"/>
              </w:rPr>
              <w:t>горе</w:t>
            </w:r>
            <w:proofErr w:type="gramEnd"/>
            <w:r>
              <w:rPr>
                <w:rStyle w:val="c0"/>
                <w:color w:val="000000"/>
              </w:rPr>
              <w:t xml:space="preserve"> и людскую радость».</w:t>
            </w:r>
          </w:p>
          <w:p w:rsidR="001D61DD" w:rsidRDefault="001D61DD" w:rsidP="00BC2499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Комментарий: Формирование и развитие УУД  </w:t>
            </w:r>
            <w:proofErr w:type="gramStart"/>
            <w:r>
              <w:rPr>
                <w:rStyle w:val="c0"/>
                <w:color w:val="000000"/>
              </w:rPr>
              <w:t>обучающихся</w:t>
            </w:r>
            <w:proofErr w:type="gramEnd"/>
            <w:r>
              <w:rPr>
                <w:rStyle w:val="c0"/>
                <w:color w:val="000000"/>
              </w:rPr>
              <w:t>:</w:t>
            </w:r>
          </w:p>
          <w:p w:rsidR="00BC2499" w:rsidRDefault="00BC2499" w:rsidP="00BC2499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b/>
                <w:bCs/>
                <w:color w:val="000000"/>
              </w:rPr>
            </w:pPr>
            <w:r w:rsidRPr="00BC2499">
              <w:rPr>
                <w:b/>
                <w:color w:val="000000"/>
                <w:sz w:val="22"/>
                <w:szCs w:val="22"/>
                <w:lang w:val="en-US"/>
              </w:rPr>
              <w:t>IV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 xml:space="preserve">Закрепление. </w:t>
            </w:r>
            <w:r w:rsidRPr="00BC2499">
              <w:rPr>
                <w:b/>
                <w:bCs/>
                <w:color w:val="000000"/>
              </w:rPr>
              <w:t>Дискуссия.</w:t>
            </w:r>
          </w:p>
          <w:p w:rsidR="00BC2499" w:rsidRPr="00BC2499" w:rsidRDefault="00BC2499" w:rsidP="00BC2499">
            <w:pPr>
              <w:pStyle w:val="c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BC2499">
              <w:rPr>
                <w:bCs/>
                <w:color w:val="000000"/>
              </w:rPr>
              <w:t xml:space="preserve">Учитель: Вопросам о том, что такое счастье, где его границы, в чем его смысл, способен ли человек, как личность, сопротивляться обстоятельствам, изменить эти обстоятельства? – автор посвятил одно из самых замечательных своих произведений «Слепой музыкант», впервые опубликованный в 1886 году. Итак, я приглашаю вас к беседе и к размышлению </w:t>
            </w:r>
            <w:proofErr w:type="gramStart"/>
            <w:r w:rsidRPr="00BC2499">
              <w:rPr>
                <w:bCs/>
                <w:color w:val="000000"/>
              </w:rPr>
              <w:t>о</w:t>
            </w:r>
            <w:proofErr w:type="gramEnd"/>
            <w:r w:rsidRPr="00BC2499">
              <w:rPr>
                <w:bCs/>
                <w:color w:val="000000"/>
              </w:rPr>
              <w:t xml:space="preserve"> прочитанном.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Рождение слепого ребенка – это трагедия.  Что с ним будет?  Как сложится его жизнь?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Автор шаг за шагом описывает жизненный путь, по которому идет главный герой. Многое будет зависеть от людей, которые будут его окружать, от умения протянуть руку помощи.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Рассмотрим этапы становления личности, в ходе которой формируется главный герой: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1 – этап: Пути познания мира.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 xml:space="preserve">      /1 –й контакт с миром природы происходит у мальчика приблизительно </w:t>
            </w:r>
            <w:proofErr w:type="gramStart"/>
            <w:r w:rsidRPr="00BC2499">
              <w:rPr>
                <w:bCs/>
                <w:color w:val="000000"/>
              </w:rPr>
              <w:t>в</w:t>
            </w:r>
            <w:proofErr w:type="gramEnd"/>
            <w:r w:rsidRPr="00BC2499">
              <w:rPr>
                <w:bCs/>
                <w:color w:val="000000"/>
              </w:rPr>
              <w:t xml:space="preserve">      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        3 года.  Как тонко и удивительно точно передает автор  чувства, которые  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        испытывает слепой ребенок. Короленко подмечает едва уловимые  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        переживания, впечатления детской души.  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 </w:t>
            </w:r>
            <w:proofErr w:type="gramStart"/>
            <w:r w:rsidRPr="00BC2499">
              <w:rPr>
                <w:bCs/>
                <w:color w:val="000000"/>
              </w:rPr>
              <w:t>Чтобы  показать мир восприятия мальчика,  автор  находит в языке все нужные слова для описания весны: (работа с текстом- 1 гл.,  подзагл.6:  «</w:t>
            </w:r>
            <w:proofErr w:type="gramEnd"/>
            <w:r w:rsidRPr="00BC2499">
              <w:rPr>
                <w:bCs/>
                <w:color w:val="000000"/>
              </w:rPr>
              <w:t xml:space="preserve"> Звенящая капель, нежно журчащая вода, черемуха, шелестящая листвой,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            трели соловьиной песни,  грохот, шум, скрип телег, шуршание колеса,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           людской говор ярмарки,  стук веток о стекло,  окрики журавлей.     / 1 глава, подзаголовок 6/.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    -   Как происходит познание окружающего мира</w:t>
            </w:r>
            <w:proofErr w:type="gramStart"/>
            <w:r w:rsidRPr="00BC2499">
              <w:rPr>
                <w:bCs/>
                <w:color w:val="000000"/>
              </w:rPr>
              <w:t>?(</w:t>
            </w:r>
            <w:proofErr w:type="gramEnd"/>
            <w:r w:rsidRPr="00BC2499">
              <w:rPr>
                <w:bCs/>
                <w:color w:val="000000"/>
              </w:rPr>
              <w:t xml:space="preserve"> Болезненно вслушивается, встревожено протягивает руки, разыскивает мать, прижимается к ней. )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Вывод: мир воспринимается мальчиком через звуки, запахи, ощущения.  Звуковые формы стали главными формами его мысли.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- Какие чувства вызывает этот мир?       /  </w:t>
            </w:r>
            <w:proofErr w:type="spellStart"/>
            <w:r w:rsidRPr="00BC2499">
              <w:rPr>
                <w:bCs/>
                <w:color w:val="000000"/>
              </w:rPr>
              <w:t>Любопытство</w:t>
            </w:r>
            <w:proofErr w:type="gramStart"/>
            <w:r w:rsidRPr="00BC2499">
              <w:rPr>
                <w:bCs/>
                <w:color w:val="000000"/>
              </w:rPr>
              <w:t>,с</w:t>
            </w:r>
            <w:proofErr w:type="gramEnd"/>
            <w:r w:rsidRPr="00BC2499">
              <w:rPr>
                <w:bCs/>
                <w:color w:val="000000"/>
              </w:rPr>
              <w:t>трах</w:t>
            </w:r>
            <w:proofErr w:type="spellEnd"/>
            <w:r w:rsidRPr="00BC2499">
              <w:rPr>
                <w:bCs/>
                <w:color w:val="000000"/>
              </w:rPr>
              <w:t>/.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Учитель: Но ему повезло. Два человека приняли сначала особое участие в судьбе ребенка: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его мать и дядя Максим. Два разных начала –   нежность и поэтичность матер  и мужество старого воина – помогли Петру узнать мир.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Вывод: Роль дяди неоценима. Он не мог оставаться равнодушным к судьбе племянника. И не только потому, что судьбы их схожи:  оба инвалиды: он без ног,  у другого  -   нет зрения.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lastRenderedPageBreak/>
              <w:t>Именно он не дает сестре сделать из ребенка « тепличное растение». И мы убеждаемся в его правоте.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- Что бы стало  с мальчиком без участия дяди?   /Ушел бы в себя/.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Рядом с ним любящие люди. Назовите их, какова роль этих людей. О дяде уже сказали. ( Судьба подарила Петру в образе Эвелины  Ангела – хранителя).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Учитель</w:t>
            </w:r>
            <w:proofErr w:type="gramStart"/>
            <w:r w:rsidRPr="00BC2499">
              <w:rPr>
                <w:bCs/>
                <w:color w:val="000000"/>
              </w:rPr>
              <w:t xml:space="preserve"> :</w:t>
            </w:r>
            <w:proofErr w:type="gramEnd"/>
            <w:r w:rsidRPr="00BC2499">
              <w:rPr>
                <w:bCs/>
                <w:color w:val="000000"/>
              </w:rPr>
              <w:t xml:space="preserve">  Он знал тепло семьи, доброе дружеское участие окружающих</w:t>
            </w:r>
          </w:p>
          <w:p w:rsidR="00BC2499" w:rsidRPr="00BC2499" w:rsidRDefault="00BC2499" w:rsidP="00BC2499">
            <w:pPr>
              <w:pStyle w:val="a5"/>
              <w:contextualSpacing/>
              <w:rPr>
                <w:bCs/>
                <w:color w:val="000000"/>
              </w:rPr>
            </w:pPr>
            <w:r w:rsidRPr="00BC2499">
              <w:rPr>
                <w:bCs/>
                <w:color w:val="000000"/>
              </w:rPr>
              <w:t>- Какой талант открылся в мальчике? (Ему дарован талант: любовь к музыке /</w:t>
            </w:r>
            <w:proofErr w:type="spellStart"/>
            <w:r w:rsidRPr="00BC2499">
              <w:rPr>
                <w:bCs/>
                <w:color w:val="000000"/>
              </w:rPr>
              <w:t>Иохим</w:t>
            </w:r>
            <w:proofErr w:type="spellEnd"/>
            <w:r w:rsidRPr="00BC2499">
              <w:rPr>
                <w:bCs/>
                <w:color w:val="000000"/>
              </w:rPr>
              <w:t>)/.</w:t>
            </w:r>
          </w:p>
          <w:p w:rsidR="006333A6" w:rsidRPr="00BC2499" w:rsidRDefault="00BC2499" w:rsidP="00BC2499">
            <w:pPr>
              <w:pStyle w:val="a5"/>
              <w:shd w:val="clear" w:color="auto" w:fill="FFFFFF"/>
              <w:spacing w:before="0" w:beforeAutospacing="0" w:after="135" w:afterAutospacing="0"/>
              <w:rPr>
                <w:color w:val="333333"/>
                <w:sz w:val="21"/>
                <w:szCs w:val="21"/>
              </w:rPr>
            </w:pPr>
            <w:r>
              <w:rPr>
                <w:b/>
                <w:lang w:val="en-US"/>
              </w:rPr>
              <w:t>V</w:t>
            </w:r>
            <w:r w:rsidR="006333A6">
              <w:rPr>
                <w:b/>
                <w:lang w:val="kk-KZ"/>
              </w:rPr>
              <w:t>.</w:t>
            </w:r>
            <w:r w:rsidR="006333A6" w:rsidRPr="001377A3">
              <w:rPr>
                <w:b/>
              </w:rPr>
              <w:t xml:space="preserve"> </w:t>
            </w:r>
            <w:r w:rsidR="006333A6">
              <w:rPr>
                <w:b/>
                <w:lang w:val="kk-KZ"/>
              </w:rPr>
              <w:t xml:space="preserve">Рефлексия </w:t>
            </w:r>
            <w:r w:rsidR="006333A6" w:rsidRPr="00857B10">
              <w:rPr>
                <w:lang w:val="kk-KZ" w:eastAsia="en-GB"/>
              </w:rPr>
              <w:t xml:space="preserve">  </w:t>
            </w:r>
            <w:r w:rsidR="006333A6" w:rsidRPr="007B6E3A">
              <w:rPr>
                <w:color w:val="3C4046"/>
              </w:rPr>
              <w:t>заполнение Листов оценки, своё ощущение на уроке передайте с помощью оценки</w:t>
            </w:r>
          </w:p>
          <w:p w:rsidR="006333A6" w:rsidRPr="00857B10" w:rsidRDefault="006333A6" w:rsidP="00EE590D">
            <w:pPr>
              <w:shd w:val="clear" w:color="auto" w:fill="FFFFFF"/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C4046"/>
                <w:lang w:eastAsia="ru-RU"/>
              </w:rPr>
            </w:pPr>
            <w:r w:rsidRPr="00857B10">
              <w:rPr>
                <w:rFonts w:ascii="Times New Roman" w:eastAsia="Times New Roman" w:hAnsi="Times New Roman" w:cs="Times New Roman"/>
                <w:color w:val="3C4046"/>
                <w:lang w:eastAsia="ru-RU"/>
              </w:rPr>
              <w:t>                                             «Я НА УРОКЕ» -     АБВГД</w:t>
            </w:r>
          </w:p>
          <w:p w:rsidR="006333A6" w:rsidRPr="00857B10" w:rsidRDefault="006333A6" w:rsidP="00EE590D">
            <w:pPr>
              <w:shd w:val="clear" w:color="auto" w:fill="FFFFFF"/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C4046"/>
                <w:lang w:eastAsia="ru-RU"/>
              </w:rPr>
            </w:pPr>
            <w:r w:rsidRPr="00857B10">
              <w:rPr>
                <w:rFonts w:ascii="Times New Roman" w:eastAsia="Times New Roman" w:hAnsi="Times New Roman" w:cs="Times New Roman"/>
                <w:color w:val="3C4046"/>
                <w:lang w:eastAsia="ru-RU"/>
              </w:rPr>
              <w:t xml:space="preserve">                                              А </w:t>
            </w:r>
            <w:proofErr w:type="gramStart"/>
            <w:r w:rsidRPr="00857B10">
              <w:rPr>
                <w:rFonts w:ascii="Times New Roman" w:eastAsia="Times New Roman" w:hAnsi="Times New Roman" w:cs="Times New Roman"/>
                <w:color w:val="3C4046"/>
                <w:lang w:eastAsia="ru-RU"/>
              </w:rPr>
              <w:t>–а</w:t>
            </w:r>
            <w:proofErr w:type="gramEnd"/>
            <w:r w:rsidRPr="00857B10">
              <w:rPr>
                <w:rFonts w:ascii="Times New Roman" w:eastAsia="Times New Roman" w:hAnsi="Times New Roman" w:cs="Times New Roman"/>
                <w:color w:val="3C4046"/>
                <w:lang w:eastAsia="ru-RU"/>
              </w:rPr>
              <w:t>бсолютно не участвовал</w:t>
            </w:r>
          </w:p>
          <w:p w:rsidR="006333A6" w:rsidRPr="00857B10" w:rsidRDefault="006333A6" w:rsidP="00EE590D">
            <w:pPr>
              <w:shd w:val="clear" w:color="auto" w:fill="FFFFFF"/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C4046"/>
                <w:lang w:eastAsia="ru-RU"/>
              </w:rPr>
            </w:pPr>
            <w:r w:rsidRPr="00857B10">
              <w:rPr>
                <w:rFonts w:ascii="Times New Roman" w:eastAsia="Times New Roman" w:hAnsi="Times New Roman" w:cs="Times New Roman"/>
                <w:color w:val="3C4046"/>
                <w:lang w:eastAsia="ru-RU"/>
              </w:rPr>
              <w:t xml:space="preserve">                                              </w:t>
            </w:r>
            <w:proofErr w:type="gramStart"/>
            <w:r w:rsidRPr="00857B10">
              <w:rPr>
                <w:rFonts w:ascii="Times New Roman" w:eastAsia="Times New Roman" w:hAnsi="Times New Roman" w:cs="Times New Roman"/>
                <w:color w:val="3C4046"/>
                <w:lang w:eastAsia="ru-RU"/>
              </w:rPr>
              <w:t>Б</w:t>
            </w:r>
            <w:proofErr w:type="gramEnd"/>
            <w:r w:rsidRPr="00857B10">
              <w:rPr>
                <w:rFonts w:ascii="Times New Roman" w:eastAsia="Times New Roman" w:hAnsi="Times New Roman" w:cs="Times New Roman"/>
                <w:color w:val="3C4046"/>
                <w:lang w:eastAsia="ru-RU"/>
              </w:rPr>
              <w:t xml:space="preserve"> – более-менее участвовал </w:t>
            </w:r>
          </w:p>
          <w:p w:rsidR="006333A6" w:rsidRPr="00857B10" w:rsidRDefault="006333A6" w:rsidP="00EE590D">
            <w:pPr>
              <w:shd w:val="clear" w:color="auto" w:fill="FFFFFF"/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C4046"/>
                <w:lang w:eastAsia="ru-RU"/>
              </w:rPr>
            </w:pPr>
            <w:r w:rsidRPr="00857B10">
              <w:rPr>
                <w:rFonts w:ascii="Times New Roman" w:eastAsia="Times New Roman" w:hAnsi="Times New Roman" w:cs="Times New Roman"/>
                <w:color w:val="3C4046"/>
                <w:lang w:eastAsia="ru-RU"/>
              </w:rPr>
              <w:t>                                              В -  воодушевился</w:t>
            </w:r>
          </w:p>
          <w:p w:rsidR="006333A6" w:rsidRPr="00857B10" w:rsidRDefault="006333A6" w:rsidP="00EE590D">
            <w:pPr>
              <w:shd w:val="clear" w:color="auto" w:fill="FFFFFF"/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C4046"/>
                <w:lang w:eastAsia="ru-RU"/>
              </w:rPr>
            </w:pPr>
            <w:r w:rsidRPr="00857B10">
              <w:rPr>
                <w:rFonts w:ascii="Times New Roman" w:eastAsia="Times New Roman" w:hAnsi="Times New Roman" w:cs="Times New Roman"/>
                <w:color w:val="3C4046"/>
                <w:lang w:eastAsia="ru-RU"/>
              </w:rPr>
              <w:t>                                              Г – гораздо ближе к вершине</w:t>
            </w:r>
          </w:p>
          <w:p w:rsidR="006333A6" w:rsidRPr="00857B10" w:rsidRDefault="006333A6" w:rsidP="00EE590D">
            <w:pPr>
              <w:shd w:val="clear" w:color="auto" w:fill="FFFFFF"/>
              <w:spacing w:before="180" w:after="18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C4046"/>
                <w:lang w:eastAsia="ru-RU"/>
              </w:rPr>
            </w:pPr>
            <w:r w:rsidRPr="00857B10">
              <w:rPr>
                <w:rFonts w:ascii="Times New Roman" w:eastAsia="Times New Roman" w:hAnsi="Times New Roman" w:cs="Times New Roman"/>
                <w:color w:val="3C4046"/>
                <w:lang w:eastAsia="ru-RU"/>
              </w:rPr>
              <w:t>                                              Д – достиг цели</w:t>
            </w:r>
          </w:p>
          <w:p w:rsidR="006333A6" w:rsidRDefault="006333A6" w:rsidP="00EE590D">
            <w:pPr>
              <w:shd w:val="clear" w:color="auto" w:fill="FFFFFF"/>
              <w:spacing w:before="180" w:after="180" w:line="240" w:lineRule="auto"/>
              <w:contextualSpacing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. Домашнее задание</w:t>
            </w:r>
          </w:p>
          <w:p w:rsidR="006333A6" w:rsidRPr="00BC2499" w:rsidRDefault="00BC2499" w:rsidP="00EE590D">
            <w:pPr>
              <w:shd w:val="clear" w:color="auto" w:fill="FFFFFF"/>
              <w:spacing w:before="180" w:after="180" w:line="240" w:lineRule="auto"/>
              <w:contextualSpacing/>
              <w:jc w:val="both"/>
              <w:rPr>
                <w:rFonts w:ascii="Arial" w:eastAsia="Times New Roman" w:hAnsi="Arial" w:cs="Arial"/>
                <w:color w:val="3C4046"/>
                <w:sz w:val="21"/>
                <w:szCs w:val="21"/>
                <w:lang w:eastAsia="ru-RU"/>
              </w:rPr>
            </w:pPr>
            <w:r w:rsidRPr="00BC249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Составить цитатную характеристику героев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0404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lastRenderedPageBreak/>
              <w:t xml:space="preserve">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в </w:t>
            </w:r>
            <w:r w:rsidRPr="000404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Словарь Ожегова.</w:t>
            </w: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Тетради, ручки, слайд, </w:t>
            </w: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Портрет</w:t>
            </w: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bookmarkStart w:id="0" w:name="_GoBack"/>
            <w:bookmarkEnd w:id="0"/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учебник</w:t>
            </w: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0404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Дневник. Журнал.</w:t>
            </w:r>
          </w:p>
        </w:tc>
      </w:tr>
      <w:tr w:rsidR="006333A6" w:rsidRPr="00040478" w:rsidTr="00EE590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 xml:space="preserve">                                                                           Дополнительная информация</w:t>
            </w:r>
          </w:p>
        </w:tc>
      </w:tr>
      <w:tr w:rsidR="006333A6" w:rsidRPr="00040478" w:rsidTr="00EE590D">
        <w:tc>
          <w:tcPr>
            <w:tcW w:w="1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040478" w:rsidRDefault="006333A6" w:rsidP="00EE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Дифференциация.</w:t>
            </w:r>
          </w:p>
          <w:p w:rsidR="006333A6" w:rsidRPr="00040478" w:rsidRDefault="006333A6" w:rsidP="00EE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Как вы планируете поддерживать учащихся? </w:t>
            </w:r>
          </w:p>
          <w:p w:rsidR="006333A6" w:rsidRPr="00040478" w:rsidRDefault="006333A6" w:rsidP="00EE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Как вы планируете стимулировать</w:t>
            </w:r>
          </w:p>
          <w:p w:rsidR="006333A6" w:rsidRPr="00040478" w:rsidRDefault="006333A6" w:rsidP="00EE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способных учащихся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040478" w:rsidRDefault="006333A6" w:rsidP="00EE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Оценивание .</w:t>
            </w:r>
          </w:p>
          <w:p w:rsidR="006333A6" w:rsidRPr="00040478" w:rsidRDefault="006333A6" w:rsidP="00EE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Как вы планируете увидеть приобретенные знания учащихся.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3A6" w:rsidRPr="00040478" w:rsidRDefault="006333A6" w:rsidP="00EE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04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связи</w:t>
            </w:r>
          </w:p>
          <w:p w:rsidR="006333A6" w:rsidRPr="00040478" w:rsidRDefault="006333A6" w:rsidP="00EE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4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саблюдение</w:t>
            </w:r>
            <w:proofErr w:type="spellEnd"/>
            <w:r w:rsidRPr="0004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СанПин</w:t>
            </w:r>
            <w:proofErr w:type="spellEnd"/>
          </w:p>
          <w:p w:rsidR="006333A6" w:rsidRPr="00040478" w:rsidRDefault="006333A6" w:rsidP="00EE59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ИКТ компетентность связи с ценностями</w:t>
            </w:r>
          </w:p>
        </w:tc>
      </w:tr>
      <w:tr w:rsidR="006333A6" w:rsidRPr="00040478" w:rsidTr="00EE590D">
        <w:trPr>
          <w:trHeight w:val="344"/>
        </w:trPr>
        <w:tc>
          <w:tcPr>
            <w:tcW w:w="1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Правильный ответ по</w:t>
            </w:r>
            <w:r w:rsidRPr="00040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ощряю смайликами ,похвалой.  Способных учеников ставлю в пример. Показываю их работу.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 w:eastAsia="en-GB"/>
              </w:rPr>
            </w:pPr>
            <w:r w:rsidRPr="00040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Формативно,критериальное оценивание. В групповой работе ученики работают сообща активно, помогая друг другу, придерживаясь правилам  работы в группе. Умеют отвечать на вопросы , рассуждают, доказывают свои мнения.</w:t>
            </w:r>
          </w:p>
        </w:tc>
        <w:tc>
          <w:tcPr>
            <w:tcW w:w="1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040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Урок связан с литературным чтением, с казахским языком.</w:t>
            </w:r>
          </w:p>
          <w:p w:rsidR="006333A6" w:rsidRPr="00040478" w:rsidRDefault="006333A6" w:rsidP="00EE5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</w:pPr>
            <w:r w:rsidRPr="00040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en-GB"/>
              </w:rPr>
              <w:t>Использование  интерактивной доски 15-20 мин. Соблюдение чистоты и порядка в классе.</w:t>
            </w:r>
          </w:p>
        </w:tc>
      </w:tr>
    </w:tbl>
    <w:p w:rsidR="006333A6" w:rsidRDefault="006333A6" w:rsidP="006333A6"/>
    <w:p w:rsidR="006333A6" w:rsidRDefault="006333A6" w:rsidP="006333A6"/>
    <w:p w:rsidR="006333A6" w:rsidRDefault="006333A6" w:rsidP="006333A6"/>
    <w:p w:rsidR="006333A6" w:rsidRDefault="006333A6" w:rsidP="006333A6"/>
    <w:p w:rsidR="00A90CA5" w:rsidRDefault="00A90CA5"/>
    <w:sectPr w:rsidR="00A90CA5" w:rsidSect="007B6E3A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A6"/>
    <w:rsid w:val="001D61DD"/>
    <w:rsid w:val="006333A6"/>
    <w:rsid w:val="00A90CA5"/>
    <w:rsid w:val="00B904D4"/>
    <w:rsid w:val="00B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6"/>
  </w:style>
  <w:style w:type="paragraph" w:styleId="2">
    <w:name w:val="heading 2"/>
    <w:basedOn w:val="a"/>
    <w:next w:val="a"/>
    <w:link w:val="20"/>
    <w:uiPriority w:val="9"/>
    <w:unhideWhenUsed/>
    <w:qFormat/>
    <w:rsid w:val="00B90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4D4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a3">
    <w:name w:val="No Spacing"/>
    <w:uiPriority w:val="1"/>
    <w:qFormat/>
    <w:rsid w:val="00B904D4"/>
    <w:pPr>
      <w:spacing w:after="0" w:line="240" w:lineRule="auto"/>
    </w:pPr>
  </w:style>
  <w:style w:type="character" w:styleId="a4">
    <w:name w:val="Strong"/>
    <w:basedOn w:val="a0"/>
    <w:uiPriority w:val="22"/>
    <w:qFormat/>
    <w:rsid w:val="006333A6"/>
    <w:rPr>
      <w:b/>
      <w:bCs/>
    </w:rPr>
  </w:style>
  <w:style w:type="paragraph" w:styleId="a5">
    <w:name w:val="Normal (Web)"/>
    <w:basedOn w:val="a"/>
    <w:uiPriority w:val="99"/>
    <w:unhideWhenUsed/>
    <w:rsid w:val="0063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333A6"/>
    <w:rPr>
      <w:i/>
      <w:iCs/>
    </w:rPr>
  </w:style>
  <w:style w:type="character" w:customStyle="1" w:styleId="apple-converted-space">
    <w:name w:val="apple-converted-space"/>
    <w:basedOn w:val="a0"/>
    <w:rsid w:val="006333A6"/>
  </w:style>
  <w:style w:type="paragraph" w:customStyle="1" w:styleId="c4">
    <w:name w:val="c4"/>
    <w:basedOn w:val="a"/>
    <w:rsid w:val="001D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6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6"/>
  </w:style>
  <w:style w:type="paragraph" w:styleId="2">
    <w:name w:val="heading 2"/>
    <w:basedOn w:val="a"/>
    <w:next w:val="a"/>
    <w:link w:val="20"/>
    <w:uiPriority w:val="9"/>
    <w:unhideWhenUsed/>
    <w:qFormat/>
    <w:rsid w:val="00B90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4D4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a3">
    <w:name w:val="No Spacing"/>
    <w:uiPriority w:val="1"/>
    <w:qFormat/>
    <w:rsid w:val="00B904D4"/>
    <w:pPr>
      <w:spacing w:after="0" w:line="240" w:lineRule="auto"/>
    </w:pPr>
  </w:style>
  <w:style w:type="character" w:styleId="a4">
    <w:name w:val="Strong"/>
    <w:basedOn w:val="a0"/>
    <w:uiPriority w:val="22"/>
    <w:qFormat/>
    <w:rsid w:val="006333A6"/>
    <w:rPr>
      <w:b/>
      <w:bCs/>
    </w:rPr>
  </w:style>
  <w:style w:type="paragraph" w:styleId="a5">
    <w:name w:val="Normal (Web)"/>
    <w:basedOn w:val="a"/>
    <w:uiPriority w:val="99"/>
    <w:unhideWhenUsed/>
    <w:rsid w:val="0063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333A6"/>
    <w:rPr>
      <w:i/>
      <w:iCs/>
    </w:rPr>
  </w:style>
  <w:style w:type="character" w:customStyle="1" w:styleId="apple-converted-space">
    <w:name w:val="apple-converted-space"/>
    <w:basedOn w:val="a0"/>
    <w:rsid w:val="006333A6"/>
  </w:style>
  <w:style w:type="paragraph" w:customStyle="1" w:styleId="c4">
    <w:name w:val="c4"/>
    <w:basedOn w:val="a"/>
    <w:rsid w:val="001D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Justice</dc:creator>
  <cp:lastModifiedBy>Justice</cp:lastModifiedBy>
  <cp:revision>1</cp:revision>
  <dcterms:created xsi:type="dcterms:W3CDTF">2016-12-19T15:01:00Z</dcterms:created>
  <dcterms:modified xsi:type="dcterms:W3CDTF">2016-12-19T15:31:00Z</dcterms:modified>
</cp:coreProperties>
</file>