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303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1410"/>
        <w:gridCol w:w="406"/>
        <w:gridCol w:w="997"/>
        <w:gridCol w:w="1155"/>
        <w:gridCol w:w="3047"/>
        <w:gridCol w:w="1638"/>
        <w:gridCol w:w="1498"/>
      </w:tblGrid>
      <w:tr w:rsidR="00AD13C1" w:rsidRPr="00AD13C1" w:rsidTr="007A0097">
        <w:tc>
          <w:tcPr>
            <w:tcW w:w="1385" w:type="pct"/>
            <w:gridSpan w:val="3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Дата:</w:t>
            </w:r>
            <w:r w:rsidR="00E85468" w:rsidRPr="00AD13C1">
              <w:rPr>
                <w:rFonts w:ascii="Times New Roman" w:hAnsi="Times New Roman" w:cs="Times New Roman"/>
                <w:b/>
              </w:rPr>
              <w:t xml:space="preserve"> </w:t>
            </w:r>
            <w:r w:rsidR="004A563F" w:rsidRPr="004A563F">
              <w:rPr>
                <w:rFonts w:ascii="Times New Roman" w:hAnsi="Times New Roman" w:cs="Times New Roman"/>
              </w:rPr>
              <w:t>23.</w:t>
            </w:r>
            <w:r w:rsidR="004A563F">
              <w:rPr>
                <w:rFonts w:ascii="Times New Roman" w:hAnsi="Times New Roman" w:cs="Times New Roman"/>
              </w:rPr>
              <w:t>09.16</w:t>
            </w:r>
          </w:p>
        </w:tc>
        <w:tc>
          <w:tcPr>
            <w:tcW w:w="2070" w:type="pct"/>
            <w:gridSpan w:val="2"/>
          </w:tcPr>
          <w:p w:rsidR="00D86314" w:rsidRPr="00AD13C1" w:rsidRDefault="00D86314" w:rsidP="004A563F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ФИО учителя:</w:t>
            </w:r>
            <w:r w:rsidR="00E85468" w:rsidRPr="00AD13C1">
              <w:rPr>
                <w:rFonts w:ascii="Times New Roman" w:hAnsi="Times New Roman" w:cs="Times New Roman"/>
                <w:b/>
              </w:rPr>
              <w:t xml:space="preserve"> </w:t>
            </w:r>
            <w:r w:rsidR="004A563F">
              <w:rPr>
                <w:rFonts w:ascii="Times New Roman" w:hAnsi="Times New Roman" w:cs="Times New Roman"/>
              </w:rPr>
              <w:t>Морозова Н</w:t>
            </w:r>
            <w:r w:rsidR="00E85468" w:rsidRPr="007A0097"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1546" w:type="pct"/>
            <w:gridSpan w:val="2"/>
          </w:tcPr>
          <w:p w:rsidR="00D86314" w:rsidRPr="00AD13C1" w:rsidRDefault="00D86314" w:rsidP="004A563F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Школа:</w:t>
            </w:r>
            <w:r w:rsidR="00E85468" w:rsidRPr="00AD13C1">
              <w:rPr>
                <w:rFonts w:ascii="Times New Roman" w:hAnsi="Times New Roman" w:cs="Times New Roman"/>
                <w:b/>
              </w:rPr>
              <w:t xml:space="preserve"> </w:t>
            </w:r>
            <w:r w:rsidR="00E85468" w:rsidRPr="007A0097">
              <w:rPr>
                <w:rFonts w:ascii="Times New Roman" w:hAnsi="Times New Roman" w:cs="Times New Roman"/>
              </w:rPr>
              <w:t>КГУ «</w:t>
            </w:r>
            <w:r w:rsidR="004A563F">
              <w:rPr>
                <w:rFonts w:ascii="Times New Roman" w:hAnsi="Times New Roman" w:cs="Times New Roman"/>
              </w:rPr>
              <w:t>ОСШ № 1» город Балхаш</w:t>
            </w:r>
          </w:p>
        </w:tc>
      </w:tr>
      <w:tr w:rsidR="00AD13C1" w:rsidRPr="00AD13C1" w:rsidTr="00096A85">
        <w:tc>
          <w:tcPr>
            <w:tcW w:w="1954" w:type="pct"/>
            <w:gridSpan w:val="4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Предмет:</w:t>
            </w:r>
            <w:r w:rsidR="00E85468" w:rsidRPr="00AD13C1">
              <w:rPr>
                <w:rFonts w:ascii="Times New Roman" w:hAnsi="Times New Roman" w:cs="Times New Roman"/>
                <w:b/>
              </w:rPr>
              <w:t xml:space="preserve"> </w:t>
            </w:r>
            <w:r w:rsidR="00E85468" w:rsidRPr="007A009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3046" w:type="pct"/>
            <w:gridSpan w:val="3"/>
          </w:tcPr>
          <w:p w:rsidR="00D86314" w:rsidRPr="004A563F" w:rsidRDefault="00E85468" w:rsidP="004A563F">
            <w:pPr>
              <w:rPr>
                <w:rFonts w:ascii="Times New Roman" w:hAnsi="Times New Roman" w:cs="Times New Roman"/>
                <w:b/>
              </w:rPr>
            </w:pPr>
            <w:r w:rsidRPr="004A563F">
              <w:rPr>
                <w:rFonts w:ascii="Times New Roman" w:hAnsi="Times New Roman" w:cs="Times New Roman"/>
                <w:b/>
              </w:rPr>
              <w:t xml:space="preserve">Тема: </w:t>
            </w:r>
            <w:r w:rsidR="004A563F" w:rsidRPr="004A563F">
              <w:rPr>
                <w:rFonts w:ascii="Times New Roman" w:hAnsi="Times New Roman" w:cs="Times New Roman"/>
                <w:b/>
              </w:rPr>
              <w:t xml:space="preserve">Удельная теплота сгорания топлива. </w:t>
            </w:r>
            <w:r w:rsidR="00626CC2" w:rsidRPr="004A563F">
              <w:rPr>
                <w:rFonts w:ascii="Times New Roman" w:hAnsi="Times New Roman" w:cs="Times New Roman"/>
                <w:b/>
              </w:rPr>
              <w:t xml:space="preserve">Энергия топлива. </w:t>
            </w:r>
          </w:p>
        </w:tc>
      </w:tr>
      <w:tr w:rsidR="00AD13C1" w:rsidRPr="00AD13C1" w:rsidTr="007A0097">
        <w:tc>
          <w:tcPr>
            <w:tcW w:w="694" w:type="pct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Класс:</w:t>
            </w:r>
            <w:r w:rsidR="00E85468" w:rsidRPr="00AD13C1">
              <w:rPr>
                <w:rFonts w:ascii="Times New Roman" w:hAnsi="Times New Roman" w:cs="Times New Roman"/>
                <w:b/>
              </w:rPr>
              <w:t xml:space="preserve"> 8</w:t>
            </w: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1" w:type="pct"/>
            <w:gridSpan w:val="2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Урок №</w:t>
            </w:r>
            <w:r w:rsidR="00E85468" w:rsidRPr="00AD13C1">
              <w:rPr>
                <w:rFonts w:ascii="Times New Roman" w:hAnsi="Times New Roman" w:cs="Times New Roman"/>
                <w:b/>
              </w:rPr>
              <w:t xml:space="preserve"> </w:t>
            </w:r>
            <w:r w:rsidR="00A6050E" w:rsidRPr="00AD13C1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070" w:type="pct"/>
            <w:gridSpan w:val="2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Количество присутствующих:</w:t>
            </w:r>
            <w:r w:rsidR="00E85468" w:rsidRPr="00AD13C1">
              <w:rPr>
                <w:rFonts w:ascii="Times New Roman" w:hAnsi="Times New Roman" w:cs="Times New Roman"/>
                <w:b/>
              </w:rPr>
              <w:t xml:space="preserve"> </w:t>
            </w:r>
            <w:r w:rsidR="004A563F">
              <w:rPr>
                <w:rFonts w:ascii="Times New Roman" w:hAnsi="Times New Roman" w:cs="Times New Roman"/>
                <w:b/>
              </w:rPr>
              <w:t>27</w:t>
            </w:r>
            <w:bookmarkStart w:id="0" w:name="_GoBack"/>
            <w:bookmarkEnd w:id="0"/>
          </w:p>
        </w:tc>
        <w:tc>
          <w:tcPr>
            <w:tcW w:w="1546" w:type="pct"/>
            <w:gridSpan w:val="2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Количество отсутствующих:</w:t>
            </w:r>
            <w:r w:rsidR="007A0097">
              <w:rPr>
                <w:rFonts w:ascii="Times New Roman" w:hAnsi="Times New Roman" w:cs="Times New Roman"/>
                <w:b/>
              </w:rPr>
              <w:t xml:space="preserve"> 0</w:t>
            </w:r>
          </w:p>
        </w:tc>
      </w:tr>
      <w:tr w:rsidR="00AD13C1" w:rsidRPr="00AD13C1" w:rsidTr="007A0097">
        <w:tc>
          <w:tcPr>
            <w:tcW w:w="1385" w:type="pct"/>
            <w:gridSpan w:val="3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Цел</w:t>
            </w:r>
            <w:r w:rsidRPr="00AD13C1">
              <w:rPr>
                <w:rFonts w:ascii="Times New Roman" w:hAnsi="Times New Roman" w:cs="Times New Roman"/>
                <w:b/>
                <w:lang w:val="kk-KZ"/>
              </w:rPr>
              <w:t>ь</w:t>
            </w:r>
            <w:r w:rsidRPr="00AD13C1">
              <w:rPr>
                <w:rFonts w:ascii="Times New Roman" w:hAnsi="Times New Roman" w:cs="Times New Roman"/>
                <w:b/>
              </w:rPr>
              <w:t xml:space="preserve"> обучения, которую необходимо достичь на данном уроке</w:t>
            </w:r>
          </w:p>
        </w:tc>
        <w:tc>
          <w:tcPr>
            <w:tcW w:w="3615" w:type="pct"/>
            <w:gridSpan w:val="4"/>
          </w:tcPr>
          <w:p w:rsidR="00D86314" w:rsidRPr="00AD13C1" w:rsidRDefault="00E85468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</w:rPr>
              <w:t xml:space="preserve">Научиться </w:t>
            </w:r>
            <w:r w:rsidR="00626CC2" w:rsidRPr="00AD13C1">
              <w:rPr>
                <w:rFonts w:ascii="Times New Roman" w:hAnsi="Times New Roman" w:cs="Times New Roman"/>
              </w:rPr>
              <w:t>понимать и объяснять процессы горения веществ с физической точки зрения.</w:t>
            </w:r>
          </w:p>
        </w:tc>
      </w:tr>
      <w:tr w:rsidR="00AD13C1" w:rsidRPr="00AD13C1" w:rsidTr="007A0097">
        <w:tc>
          <w:tcPr>
            <w:tcW w:w="894" w:type="pct"/>
            <w:gridSpan w:val="2"/>
            <w:vMerge w:val="restart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Цели обучения:</w:t>
            </w:r>
          </w:p>
        </w:tc>
        <w:tc>
          <w:tcPr>
            <w:tcW w:w="4106" w:type="pct"/>
            <w:gridSpan w:val="5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  <w:lang w:val="kk-KZ"/>
              </w:rPr>
              <w:t>Все учащиеся смогут</w:t>
            </w:r>
            <w:r w:rsidRPr="00AD13C1">
              <w:rPr>
                <w:rFonts w:ascii="Times New Roman" w:hAnsi="Times New Roman" w:cs="Times New Roman"/>
                <w:b/>
              </w:rPr>
              <w:t>:</w:t>
            </w:r>
            <w:r w:rsidR="00E85468" w:rsidRPr="00AD13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5468" w:rsidRPr="00AD13C1" w:rsidRDefault="00E85468" w:rsidP="00AD13C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 xml:space="preserve">Знать понятия </w:t>
            </w:r>
            <w:r w:rsidR="00514050" w:rsidRPr="00AD13C1">
              <w:rPr>
                <w:rFonts w:ascii="Times New Roman" w:hAnsi="Times New Roman" w:cs="Times New Roman"/>
              </w:rPr>
              <w:t xml:space="preserve">энергия топлива, </w:t>
            </w:r>
            <w:r w:rsidRPr="00AD13C1">
              <w:rPr>
                <w:rFonts w:ascii="Times New Roman" w:hAnsi="Times New Roman" w:cs="Times New Roman"/>
              </w:rPr>
              <w:t xml:space="preserve">удельная </w:t>
            </w:r>
            <w:r w:rsidR="00514050" w:rsidRPr="00AD13C1">
              <w:rPr>
                <w:rFonts w:ascii="Times New Roman" w:hAnsi="Times New Roman" w:cs="Times New Roman"/>
              </w:rPr>
              <w:t>теплота сгорания топлива</w:t>
            </w:r>
            <w:r w:rsidR="00A6050E" w:rsidRPr="00AD13C1">
              <w:rPr>
                <w:rFonts w:ascii="Times New Roman" w:hAnsi="Times New Roman" w:cs="Times New Roman"/>
              </w:rPr>
              <w:t>, полной энергии системы тел</w:t>
            </w:r>
            <w:r w:rsidR="00514050" w:rsidRPr="00AD13C1">
              <w:rPr>
                <w:rFonts w:ascii="Times New Roman" w:hAnsi="Times New Roman" w:cs="Times New Roman"/>
              </w:rPr>
              <w:t>;</w:t>
            </w:r>
            <w:r w:rsidR="004C681A" w:rsidRPr="00AD13C1">
              <w:rPr>
                <w:rFonts w:ascii="Times New Roman" w:hAnsi="Times New Roman" w:cs="Times New Roman"/>
              </w:rPr>
              <w:t xml:space="preserve"> формулу расчета количества теплоты</w:t>
            </w:r>
            <w:r w:rsidRPr="00AD13C1">
              <w:rPr>
                <w:rFonts w:ascii="Times New Roman" w:hAnsi="Times New Roman" w:cs="Times New Roman"/>
              </w:rPr>
              <w:t>;</w:t>
            </w:r>
            <w:r w:rsidR="00514050" w:rsidRPr="00AD13C1">
              <w:rPr>
                <w:rFonts w:ascii="Times New Roman" w:hAnsi="Times New Roman" w:cs="Times New Roman"/>
              </w:rPr>
              <w:t xml:space="preserve"> закон сохранения и превращения энергии </w:t>
            </w:r>
            <w:proofErr w:type="gramStart"/>
            <w:r w:rsidR="00514050" w:rsidRPr="00AD13C1">
              <w:rPr>
                <w:rFonts w:ascii="Times New Roman" w:hAnsi="Times New Roman" w:cs="Times New Roman"/>
              </w:rPr>
              <w:t>в</w:t>
            </w:r>
            <w:proofErr w:type="gramEnd"/>
            <w:r w:rsidR="00514050" w:rsidRPr="00AD13C1">
              <w:rPr>
                <w:rFonts w:ascii="Times New Roman" w:hAnsi="Times New Roman" w:cs="Times New Roman"/>
              </w:rPr>
              <w:t xml:space="preserve"> механических и тепловых процессов;</w:t>
            </w:r>
          </w:p>
          <w:p w:rsidR="00D86314" w:rsidRPr="00AD13C1" w:rsidRDefault="00514050" w:rsidP="00AD13C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Приводить примеры из жизни;</w:t>
            </w:r>
          </w:p>
          <w:p w:rsidR="00514050" w:rsidRPr="00AD13C1" w:rsidRDefault="00514050" w:rsidP="00AD13C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Объяснять, как можно получить энергию.</w:t>
            </w:r>
          </w:p>
        </w:tc>
      </w:tr>
      <w:tr w:rsidR="00AD13C1" w:rsidRPr="00AD13C1" w:rsidTr="007A0097">
        <w:tc>
          <w:tcPr>
            <w:tcW w:w="894" w:type="pct"/>
            <w:gridSpan w:val="2"/>
            <w:vMerge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pct"/>
            <w:gridSpan w:val="5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Большинство учащихся будут уметь:</w:t>
            </w:r>
          </w:p>
          <w:p w:rsidR="00E85468" w:rsidRPr="00AD13C1" w:rsidRDefault="00E85468" w:rsidP="00AD13C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 xml:space="preserve">Объяснять </w:t>
            </w:r>
            <w:r w:rsidR="00514050" w:rsidRPr="00AD13C1">
              <w:rPr>
                <w:rFonts w:ascii="Times New Roman" w:hAnsi="Times New Roman" w:cs="Times New Roman"/>
              </w:rPr>
              <w:t>физические основы горения веществ</w:t>
            </w:r>
            <w:r w:rsidR="00947295" w:rsidRPr="00AD13C1">
              <w:rPr>
                <w:rFonts w:ascii="Times New Roman" w:hAnsi="Times New Roman" w:cs="Times New Roman"/>
              </w:rPr>
              <w:t>;</w:t>
            </w:r>
          </w:p>
          <w:p w:rsidR="00D86314" w:rsidRPr="00AD13C1" w:rsidRDefault="00514050" w:rsidP="00AD13C1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proofErr w:type="gramStart"/>
            <w:r w:rsidRPr="00AD13C1">
              <w:rPr>
                <w:rFonts w:ascii="Times New Roman" w:hAnsi="Times New Roman" w:cs="Times New Roman"/>
              </w:rPr>
              <w:t>Понимать физическую суть удельной теплоты сгорания топлива; понятие работы, как меры превращения механической работы во внутреннюю</w:t>
            </w:r>
            <w:r w:rsidR="00A6050E" w:rsidRPr="00AD13C1">
              <w:rPr>
                <w:rFonts w:ascii="Times New Roman" w:hAnsi="Times New Roman" w:cs="Times New Roman"/>
              </w:rPr>
              <w:t>; количества теплоты, как меры передачи энергии при теплообмене.</w:t>
            </w:r>
            <w:proofErr w:type="gramEnd"/>
          </w:p>
        </w:tc>
      </w:tr>
      <w:tr w:rsidR="00AD13C1" w:rsidRPr="00AD13C1" w:rsidTr="007A0097">
        <w:tc>
          <w:tcPr>
            <w:tcW w:w="894" w:type="pct"/>
            <w:gridSpan w:val="2"/>
            <w:vMerge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pct"/>
            <w:gridSpan w:val="5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Некоторые учащиеся смогут:</w:t>
            </w:r>
          </w:p>
          <w:p w:rsidR="00947295" w:rsidRPr="00AD13C1" w:rsidRDefault="00A6050E" w:rsidP="00AD13C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Объяснять процесс выделения энергии при сгорании веществ, объяснять процесс использования того или иного вида топлива в различных условиях с экономической точки зрения.</w:t>
            </w:r>
          </w:p>
        </w:tc>
      </w:tr>
      <w:tr w:rsidR="00AD13C1" w:rsidRPr="00AD13C1" w:rsidTr="007A0097">
        <w:tc>
          <w:tcPr>
            <w:tcW w:w="894" w:type="pct"/>
            <w:gridSpan w:val="2"/>
            <w:vMerge w:val="restart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Задачи:</w:t>
            </w:r>
          </w:p>
        </w:tc>
        <w:tc>
          <w:tcPr>
            <w:tcW w:w="4106" w:type="pct"/>
            <w:gridSpan w:val="5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  <w:b/>
              </w:rPr>
              <w:t>Обучающие:</w:t>
            </w:r>
            <w:r w:rsidR="00947295" w:rsidRPr="00AD13C1">
              <w:rPr>
                <w:rFonts w:ascii="Times New Roman" w:hAnsi="Times New Roman" w:cs="Times New Roman"/>
              </w:rPr>
              <w:t xml:space="preserve"> </w:t>
            </w:r>
            <w:r w:rsidR="00D634F5" w:rsidRPr="00AD13C1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рассмотреть процесс выделение энергии при сгорании топлива; ввести новую физическую величину – удельную теплоту сгорания топлива и её единицу; получить формулу для расчёта количества теплоты, выделяемого при сгорании топлива; сформулировать закон сохранения и превращения энергии в механических и тепловых процессах.</w:t>
            </w:r>
          </w:p>
        </w:tc>
      </w:tr>
      <w:tr w:rsidR="00AD13C1" w:rsidRPr="00AD13C1" w:rsidTr="007A0097">
        <w:tc>
          <w:tcPr>
            <w:tcW w:w="894" w:type="pct"/>
            <w:gridSpan w:val="2"/>
            <w:vMerge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pct"/>
            <w:gridSpan w:val="5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  <w:b/>
              </w:rPr>
              <w:t>Развивающие:</w:t>
            </w:r>
            <w:r w:rsidR="00947295" w:rsidRPr="00AD13C1">
              <w:rPr>
                <w:rFonts w:ascii="Times New Roman" w:hAnsi="Times New Roman" w:cs="Times New Roman"/>
              </w:rPr>
              <w:t xml:space="preserve"> </w:t>
            </w:r>
            <w:r w:rsidR="00D634F5" w:rsidRPr="00AD13C1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развивать мыслительную деятельность учащихся,</w:t>
            </w:r>
            <w:r w:rsidR="00D634F5" w:rsidRPr="00AD13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7295" w:rsidRPr="00AD13C1">
              <w:rPr>
                <w:rFonts w:ascii="Times New Roman" w:eastAsia="Times New Roman" w:hAnsi="Times New Roman" w:cs="Times New Roman"/>
                <w:lang w:eastAsia="ru-RU"/>
              </w:rPr>
              <w:t>навыков</w:t>
            </w:r>
            <w:r w:rsidR="00D634F5" w:rsidRPr="00AD13C1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в группах, </w:t>
            </w:r>
            <w:r w:rsidR="00947295" w:rsidRPr="00AD13C1">
              <w:rPr>
                <w:rFonts w:ascii="Times New Roman" w:eastAsia="Times New Roman" w:hAnsi="Times New Roman" w:cs="Times New Roman"/>
                <w:lang w:eastAsia="ru-RU"/>
              </w:rPr>
              <w:t xml:space="preserve">способности понимать точку зрения собеседника и </w:t>
            </w:r>
            <w:r w:rsidR="00D634F5" w:rsidRPr="00AD13C1">
              <w:rPr>
                <w:rFonts w:ascii="Times New Roman" w:eastAsia="Times New Roman" w:hAnsi="Times New Roman" w:cs="Times New Roman"/>
                <w:lang w:eastAsia="ru-RU"/>
              </w:rPr>
              <w:t xml:space="preserve">признавать право на иное мнение, навыков самоконтроля и само оценивания, </w:t>
            </w:r>
            <w:proofErr w:type="spellStart"/>
            <w:r w:rsidR="00D634F5" w:rsidRPr="00AD13C1">
              <w:rPr>
                <w:rFonts w:ascii="Times New Roman" w:eastAsia="Times New Roman" w:hAnsi="Times New Roman" w:cs="Times New Roman"/>
                <w:lang w:eastAsia="ru-RU"/>
              </w:rPr>
              <w:t>взаимо</w:t>
            </w:r>
            <w:proofErr w:type="spellEnd"/>
            <w:r w:rsidR="00D634F5" w:rsidRPr="00AD13C1">
              <w:rPr>
                <w:rFonts w:ascii="Times New Roman" w:eastAsia="Times New Roman" w:hAnsi="Times New Roman" w:cs="Times New Roman"/>
                <w:lang w:eastAsia="ru-RU"/>
              </w:rPr>
              <w:t xml:space="preserve"> оценивания</w:t>
            </w:r>
          </w:p>
        </w:tc>
      </w:tr>
      <w:tr w:rsidR="00AD13C1" w:rsidRPr="00AD13C1" w:rsidTr="007A0097">
        <w:tc>
          <w:tcPr>
            <w:tcW w:w="894" w:type="pct"/>
            <w:gridSpan w:val="2"/>
            <w:vMerge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6" w:type="pct"/>
            <w:gridSpan w:val="5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proofErr w:type="gramStart"/>
            <w:r w:rsidRPr="00AD13C1">
              <w:rPr>
                <w:rFonts w:ascii="Times New Roman" w:hAnsi="Times New Roman" w:cs="Times New Roman"/>
                <w:b/>
              </w:rPr>
              <w:t>Воспитательные:</w:t>
            </w:r>
            <w:r w:rsidRPr="00AD13C1">
              <w:rPr>
                <w:rFonts w:ascii="Times New Roman" w:hAnsi="Times New Roman" w:cs="Times New Roman"/>
              </w:rPr>
              <w:t xml:space="preserve"> </w:t>
            </w:r>
            <w:r w:rsidR="00D634F5" w:rsidRPr="00AD13C1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 xml:space="preserve">способствовать формированию ответственного отношения к учению, готовности и мобилизации усилий на безошибочное выполнение заданий, проявить наибольшую активность в их выполнении; воспитать культуру учебного труда, навыков самообразования, </w:t>
            </w:r>
            <w:r w:rsidR="001D7668" w:rsidRPr="00AD13C1">
              <w:rPr>
                <w:rFonts w:ascii="Times New Roman" w:hAnsi="Times New Roman" w:cs="Times New Roman"/>
                <w:bCs/>
                <w:iCs/>
                <w:shd w:val="clear" w:color="auto" w:fill="FFFFFF"/>
              </w:rPr>
              <w:t>экономного расходования времени, видения необходимости охраны атмосферы от загрязнения, бережного отношения к природным ресурсам Казахстана.</w:t>
            </w:r>
            <w:proofErr w:type="gramEnd"/>
          </w:p>
        </w:tc>
      </w:tr>
      <w:tr w:rsidR="007A0097" w:rsidRPr="00AD13C1" w:rsidTr="007A0097">
        <w:trPr>
          <w:trHeight w:val="2044"/>
        </w:trPr>
        <w:tc>
          <w:tcPr>
            <w:tcW w:w="894" w:type="pct"/>
            <w:gridSpan w:val="2"/>
          </w:tcPr>
          <w:p w:rsidR="007A0097" w:rsidRPr="00AD13C1" w:rsidRDefault="007A0097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Критерии успеха:</w:t>
            </w:r>
          </w:p>
        </w:tc>
        <w:tc>
          <w:tcPr>
            <w:tcW w:w="4106" w:type="pct"/>
            <w:gridSpan w:val="5"/>
          </w:tcPr>
          <w:p w:rsidR="007A0097" w:rsidRPr="00AD13C1" w:rsidRDefault="007A0097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  <w:b/>
              </w:rPr>
              <w:t>Я знаю:</w:t>
            </w:r>
            <w:r w:rsidRPr="00AD13C1">
              <w:rPr>
                <w:rFonts w:ascii="Times New Roman" w:hAnsi="Times New Roman" w:cs="Times New Roman"/>
              </w:rPr>
              <w:t xml:space="preserve"> </w:t>
            </w:r>
            <w:r w:rsidRPr="00AD13C1">
              <w:rPr>
                <w:rFonts w:ascii="Times New Roman" w:eastAsia="Times New Roman" w:hAnsi="Times New Roman" w:cs="Times New Roman"/>
                <w:iCs/>
              </w:rPr>
              <w:t>виды топлива и их промышленное применение</w:t>
            </w:r>
            <w:r w:rsidRPr="00AD13C1">
              <w:rPr>
                <w:rFonts w:ascii="Times New Roman" w:hAnsi="Times New Roman" w:cs="Times New Roman"/>
              </w:rPr>
              <w:t>, формулу расчета количества теплоты при горении.</w:t>
            </w:r>
          </w:p>
          <w:p w:rsidR="007A0097" w:rsidRPr="00AD13C1" w:rsidRDefault="007A0097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  <w:b/>
              </w:rPr>
              <w:t>Я понимаю:</w:t>
            </w:r>
            <w:r w:rsidRPr="00AD13C1">
              <w:rPr>
                <w:rFonts w:ascii="Times New Roman" w:hAnsi="Times New Roman" w:cs="Times New Roman"/>
              </w:rPr>
              <w:t xml:space="preserve"> </w:t>
            </w:r>
            <w:r w:rsidRPr="00AD13C1">
              <w:rPr>
                <w:rFonts w:ascii="Times New Roman" w:eastAsia="Times New Roman" w:hAnsi="Times New Roman" w:cs="Times New Roman"/>
                <w:iCs/>
              </w:rPr>
              <w:t>что при горении выделяется теплота; что количество теплоты при переходе от одного тела к другому сохраняется; что энергия не исчезает и не возникает из ничего, она лишь передается от одного тела к другому и превращается из одного вида в другой в равных количествах.</w:t>
            </w:r>
          </w:p>
          <w:p w:rsidR="007A0097" w:rsidRPr="00AD13C1" w:rsidRDefault="007A0097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  <w:b/>
              </w:rPr>
              <w:t>Я применяю:</w:t>
            </w:r>
            <w:r w:rsidRPr="00AD13C1">
              <w:rPr>
                <w:rFonts w:ascii="Times New Roman" w:hAnsi="Times New Roman" w:cs="Times New Roman"/>
              </w:rPr>
              <w:t xml:space="preserve"> полученные </w:t>
            </w:r>
            <w:proofErr w:type="spellStart"/>
            <w:r w:rsidRPr="00AD13C1">
              <w:rPr>
                <w:rFonts w:ascii="Times New Roman" w:hAnsi="Times New Roman" w:cs="Times New Roman"/>
              </w:rPr>
              <w:t>ЗУНы</w:t>
            </w:r>
            <w:proofErr w:type="spellEnd"/>
            <w:r w:rsidRPr="00AD13C1">
              <w:rPr>
                <w:rFonts w:ascii="Times New Roman" w:hAnsi="Times New Roman" w:cs="Times New Roman"/>
              </w:rPr>
              <w:t xml:space="preserve"> при объяснении процесса горения топлива в жизненных ситуациях, в вопросах экологии.</w:t>
            </w:r>
          </w:p>
        </w:tc>
      </w:tr>
      <w:tr w:rsidR="00AD13C1" w:rsidRPr="00AD13C1" w:rsidTr="007A0097">
        <w:tc>
          <w:tcPr>
            <w:tcW w:w="894" w:type="pct"/>
            <w:gridSpan w:val="2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Тип урока:</w:t>
            </w:r>
          </w:p>
        </w:tc>
        <w:tc>
          <w:tcPr>
            <w:tcW w:w="4106" w:type="pct"/>
            <w:gridSpan w:val="5"/>
          </w:tcPr>
          <w:p w:rsidR="00D86314" w:rsidRPr="00AD13C1" w:rsidRDefault="00A30E1B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Изучение нового</w:t>
            </w:r>
            <w:r w:rsidR="00A36770" w:rsidRPr="00AD13C1">
              <w:rPr>
                <w:rFonts w:ascii="Times New Roman" w:hAnsi="Times New Roman" w:cs="Times New Roman"/>
              </w:rPr>
              <w:t xml:space="preserve"> </w:t>
            </w:r>
            <w:r w:rsidRPr="00AD13C1">
              <w:rPr>
                <w:rFonts w:ascii="Times New Roman" w:hAnsi="Times New Roman" w:cs="Times New Roman"/>
              </w:rPr>
              <w:t>материала.</w:t>
            </w:r>
          </w:p>
        </w:tc>
      </w:tr>
      <w:tr w:rsidR="00AD13C1" w:rsidRPr="00AD13C1" w:rsidTr="007A0097">
        <w:tc>
          <w:tcPr>
            <w:tcW w:w="894" w:type="pct"/>
            <w:gridSpan w:val="2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Методы обучения:</w:t>
            </w:r>
          </w:p>
        </w:tc>
        <w:tc>
          <w:tcPr>
            <w:tcW w:w="4106" w:type="pct"/>
            <w:gridSpan w:val="5"/>
          </w:tcPr>
          <w:p w:rsidR="00D86314" w:rsidRPr="00AD13C1" w:rsidRDefault="00AC2AEC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Частично-поисковый</w:t>
            </w:r>
            <w:r w:rsidR="00A36770" w:rsidRPr="00AD13C1">
              <w:rPr>
                <w:rFonts w:ascii="Times New Roman" w:hAnsi="Times New Roman" w:cs="Times New Roman"/>
              </w:rPr>
              <w:t xml:space="preserve">, </w:t>
            </w:r>
            <w:r w:rsidRPr="00AD13C1">
              <w:rPr>
                <w:rFonts w:ascii="Times New Roman" w:hAnsi="Times New Roman" w:cs="Times New Roman"/>
              </w:rPr>
              <w:t xml:space="preserve">исследовательский, наглядный, </w:t>
            </w:r>
            <w:r w:rsidR="00A36770" w:rsidRPr="00AD13C1">
              <w:rPr>
                <w:rFonts w:ascii="Times New Roman" w:hAnsi="Times New Roman" w:cs="Times New Roman"/>
              </w:rPr>
              <w:t>п</w:t>
            </w:r>
            <w:r w:rsidR="00947295" w:rsidRPr="00AD13C1">
              <w:rPr>
                <w:rFonts w:ascii="Times New Roman" w:hAnsi="Times New Roman" w:cs="Times New Roman"/>
              </w:rPr>
              <w:t xml:space="preserve">оисковый, </w:t>
            </w:r>
            <w:r w:rsidRPr="00AD13C1">
              <w:rPr>
                <w:rFonts w:ascii="Times New Roman" w:hAnsi="Times New Roman" w:cs="Times New Roman"/>
              </w:rPr>
              <w:t>взаимообмен информацией, метод проектов.</w:t>
            </w:r>
          </w:p>
        </w:tc>
      </w:tr>
      <w:tr w:rsidR="00AD13C1" w:rsidRPr="00AD13C1" w:rsidTr="007A0097">
        <w:tc>
          <w:tcPr>
            <w:tcW w:w="894" w:type="pct"/>
            <w:gridSpan w:val="2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Методические приемы:</w:t>
            </w:r>
          </w:p>
        </w:tc>
        <w:tc>
          <w:tcPr>
            <w:tcW w:w="4106" w:type="pct"/>
            <w:gridSpan w:val="5"/>
          </w:tcPr>
          <w:p w:rsidR="00D86314" w:rsidRPr="00AD13C1" w:rsidRDefault="00A36770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 xml:space="preserve">Проблемный эксперимент со свечей, </w:t>
            </w:r>
            <w:r w:rsidR="00AC2AEC" w:rsidRPr="00AD13C1">
              <w:rPr>
                <w:rFonts w:ascii="Times New Roman" w:hAnsi="Times New Roman" w:cs="Times New Roman"/>
              </w:rPr>
              <w:t xml:space="preserve">составление и защита презентаций, самостоятельная работа с </w:t>
            </w:r>
            <w:proofErr w:type="spellStart"/>
            <w:r w:rsidR="00AC2AEC" w:rsidRPr="00AD13C1">
              <w:rPr>
                <w:rFonts w:ascii="Times New Roman" w:hAnsi="Times New Roman" w:cs="Times New Roman"/>
              </w:rPr>
              <w:t>взаимо</w:t>
            </w:r>
            <w:proofErr w:type="spellEnd"/>
            <w:r w:rsidR="00AC2AEC" w:rsidRPr="00AD13C1">
              <w:rPr>
                <w:rFonts w:ascii="Times New Roman" w:hAnsi="Times New Roman" w:cs="Times New Roman"/>
              </w:rPr>
              <w:t xml:space="preserve"> оценкой</w:t>
            </w:r>
            <w:r w:rsidR="006C4198" w:rsidRPr="00AD13C1">
              <w:rPr>
                <w:rFonts w:ascii="Times New Roman" w:hAnsi="Times New Roman" w:cs="Times New Roman"/>
              </w:rPr>
              <w:t>, работа с источниками информации, «</w:t>
            </w:r>
            <w:proofErr w:type="spellStart"/>
            <w:r w:rsidR="006C4198" w:rsidRPr="00AD13C1">
              <w:rPr>
                <w:rFonts w:ascii="Times New Roman" w:hAnsi="Times New Roman" w:cs="Times New Roman"/>
              </w:rPr>
              <w:t>Инсерт</w:t>
            </w:r>
            <w:proofErr w:type="spellEnd"/>
            <w:r w:rsidR="006C4198" w:rsidRPr="00AD13C1">
              <w:rPr>
                <w:rFonts w:ascii="Times New Roman" w:hAnsi="Times New Roman" w:cs="Times New Roman"/>
              </w:rPr>
              <w:t>».</w:t>
            </w:r>
          </w:p>
        </w:tc>
      </w:tr>
      <w:tr w:rsidR="00AD13C1" w:rsidRPr="00AD13C1" w:rsidTr="007A0097">
        <w:tc>
          <w:tcPr>
            <w:tcW w:w="894" w:type="pct"/>
            <w:gridSpan w:val="2"/>
          </w:tcPr>
          <w:p w:rsidR="00696C1C" w:rsidRPr="00AD13C1" w:rsidRDefault="00696C1C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Оборудование:</w:t>
            </w:r>
          </w:p>
        </w:tc>
        <w:tc>
          <w:tcPr>
            <w:tcW w:w="4106" w:type="pct"/>
            <w:gridSpan w:val="5"/>
          </w:tcPr>
          <w:p w:rsidR="00696C1C" w:rsidRPr="00AD13C1" w:rsidRDefault="00AD13C1" w:rsidP="007A46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96C1C" w:rsidRPr="00AD13C1">
              <w:rPr>
                <w:rFonts w:ascii="Times New Roman" w:hAnsi="Times New Roman" w:cs="Times New Roman"/>
              </w:rPr>
              <w:t xml:space="preserve">остеры, маркеры, </w:t>
            </w:r>
            <w:proofErr w:type="spellStart"/>
            <w:r w:rsidR="00696C1C" w:rsidRPr="00AD13C1">
              <w:rPr>
                <w:rFonts w:ascii="Times New Roman" w:hAnsi="Times New Roman" w:cs="Times New Roman"/>
              </w:rPr>
              <w:t>стикеры</w:t>
            </w:r>
            <w:proofErr w:type="spellEnd"/>
            <w:r w:rsidR="00696C1C" w:rsidRPr="00AD13C1">
              <w:rPr>
                <w:rFonts w:ascii="Times New Roman" w:hAnsi="Times New Roman" w:cs="Times New Roman"/>
              </w:rPr>
              <w:t>, проектор, компьютер</w:t>
            </w:r>
            <w:r w:rsidR="006C4198" w:rsidRPr="00AD13C1">
              <w:rPr>
                <w:rFonts w:ascii="Times New Roman" w:hAnsi="Times New Roman" w:cs="Times New Roman"/>
              </w:rPr>
              <w:t>ы</w:t>
            </w:r>
            <w:r w:rsidR="00096A85" w:rsidRPr="00AD13C1">
              <w:rPr>
                <w:rFonts w:ascii="Times New Roman" w:hAnsi="Times New Roman" w:cs="Times New Roman"/>
              </w:rPr>
              <w:t>, презентации.</w:t>
            </w:r>
            <w:r w:rsidR="0086773E">
              <w:rPr>
                <w:rFonts w:ascii="Times New Roman" w:hAnsi="Times New Roman" w:cs="Times New Roman"/>
              </w:rPr>
              <w:t xml:space="preserve"> Стакан, свеча, горелка, спиртовка, пробирки.</w:t>
            </w:r>
          </w:p>
        </w:tc>
      </w:tr>
      <w:tr w:rsidR="00AD13C1" w:rsidRPr="00AD13C1" w:rsidTr="007A0097">
        <w:tc>
          <w:tcPr>
            <w:tcW w:w="894" w:type="pct"/>
            <w:gridSpan w:val="2"/>
            <w:vMerge w:val="restart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Языковая цель</w:t>
            </w:r>
          </w:p>
        </w:tc>
        <w:tc>
          <w:tcPr>
            <w:tcW w:w="4106" w:type="pct"/>
            <w:gridSpan w:val="5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Учащиеся могут:</w:t>
            </w:r>
            <w:r w:rsidR="00947295" w:rsidRPr="00AD13C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A2B20" w:rsidRPr="00AD13C1" w:rsidRDefault="00FA2B20" w:rsidP="00AD13C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Дать определение удельной тепло</w:t>
            </w:r>
            <w:r w:rsidR="006C4198" w:rsidRPr="00AD13C1">
              <w:rPr>
                <w:rFonts w:ascii="Times New Roman" w:hAnsi="Times New Roman" w:cs="Times New Roman"/>
              </w:rPr>
              <w:t>ты сгорания топлива</w:t>
            </w:r>
            <w:r w:rsidR="000F260A" w:rsidRPr="00AD13C1">
              <w:rPr>
                <w:rFonts w:ascii="Times New Roman" w:hAnsi="Times New Roman" w:cs="Times New Roman"/>
              </w:rPr>
              <w:t>.</w:t>
            </w:r>
          </w:p>
          <w:p w:rsidR="000F260A" w:rsidRPr="00AD13C1" w:rsidRDefault="000F260A" w:rsidP="00AD13C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lastRenderedPageBreak/>
              <w:t xml:space="preserve">Объяснять, что показывает удельная </w:t>
            </w:r>
            <w:r w:rsidR="006C4198" w:rsidRPr="00AD13C1">
              <w:rPr>
                <w:rFonts w:ascii="Times New Roman" w:hAnsi="Times New Roman" w:cs="Times New Roman"/>
              </w:rPr>
              <w:t>теплота сгорания топлива</w:t>
            </w:r>
            <w:r w:rsidRPr="00AD13C1">
              <w:rPr>
                <w:rFonts w:ascii="Times New Roman" w:hAnsi="Times New Roman" w:cs="Times New Roman"/>
              </w:rPr>
              <w:t>.</w:t>
            </w:r>
          </w:p>
          <w:p w:rsidR="00D86314" w:rsidRPr="00AD13C1" w:rsidRDefault="000F260A" w:rsidP="00AD13C1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 xml:space="preserve">Объяснять </w:t>
            </w:r>
            <w:r w:rsidR="006C4198" w:rsidRPr="00AD13C1">
              <w:rPr>
                <w:rFonts w:ascii="Times New Roman" w:hAnsi="Times New Roman" w:cs="Times New Roman"/>
              </w:rPr>
              <w:t>закон сохранения и превращения энергии</w:t>
            </w:r>
            <w:r w:rsidRPr="00AD13C1">
              <w:rPr>
                <w:rFonts w:ascii="Times New Roman" w:hAnsi="Times New Roman" w:cs="Times New Roman"/>
              </w:rPr>
              <w:t>.</w:t>
            </w:r>
          </w:p>
        </w:tc>
      </w:tr>
      <w:tr w:rsidR="00AD13C1" w:rsidRPr="00AD13C1" w:rsidTr="007A0097">
        <w:tc>
          <w:tcPr>
            <w:tcW w:w="894" w:type="pct"/>
            <w:gridSpan w:val="2"/>
            <w:vMerge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pct"/>
            <w:gridSpan w:val="5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  <w:b/>
              </w:rPr>
              <w:t>Ключевые слова и фразы:</w:t>
            </w:r>
            <w:r w:rsidR="000F260A" w:rsidRPr="00AD13C1">
              <w:rPr>
                <w:rFonts w:ascii="Times New Roman" w:hAnsi="Times New Roman" w:cs="Times New Roman"/>
              </w:rPr>
              <w:t xml:space="preserve"> количество теплоты, удельная </w:t>
            </w:r>
            <w:r w:rsidR="006C4198" w:rsidRPr="00AD13C1">
              <w:rPr>
                <w:rFonts w:ascii="Times New Roman" w:hAnsi="Times New Roman" w:cs="Times New Roman"/>
              </w:rPr>
              <w:t>теплота сгорания</w:t>
            </w:r>
            <w:r w:rsidR="000F260A" w:rsidRPr="00AD13C1">
              <w:rPr>
                <w:rFonts w:ascii="Times New Roman" w:hAnsi="Times New Roman" w:cs="Times New Roman"/>
              </w:rPr>
              <w:t xml:space="preserve">, </w:t>
            </w:r>
            <w:r w:rsidR="006C4198" w:rsidRPr="00AD13C1">
              <w:rPr>
                <w:rFonts w:ascii="Times New Roman" w:hAnsi="Times New Roman" w:cs="Times New Roman"/>
              </w:rPr>
              <w:t>энергия, закон сохранения и превращения энергии, работа, механическая энергия, внутренняя энергия, полная энергия системы тел.</w:t>
            </w:r>
          </w:p>
        </w:tc>
      </w:tr>
      <w:tr w:rsidR="00AD13C1" w:rsidRPr="00AD13C1" w:rsidTr="007A0097">
        <w:tc>
          <w:tcPr>
            <w:tcW w:w="894" w:type="pct"/>
            <w:gridSpan w:val="2"/>
            <w:vMerge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pct"/>
            <w:gridSpan w:val="5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  <w:b/>
              </w:rPr>
              <w:t>Стиль языка, подходящий для диалога\письма в классе:</w:t>
            </w:r>
            <w:r w:rsidR="000F260A" w:rsidRPr="00AD13C1">
              <w:rPr>
                <w:rFonts w:ascii="Times New Roman" w:hAnsi="Times New Roman" w:cs="Times New Roman"/>
              </w:rPr>
              <w:t xml:space="preserve"> научный.</w:t>
            </w:r>
          </w:p>
        </w:tc>
      </w:tr>
      <w:tr w:rsidR="00AD13C1" w:rsidRPr="00AD13C1" w:rsidTr="007A0097">
        <w:tc>
          <w:tcPr>
            <w:tcW w:w="894" w:type="pct"/>
            <w:gridSpan w:val="2"/>
            <w:vMerge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pct"/>
            <w:gridSpan w:val="5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Вопросы для обсуждения:</w:t>
            </w:r>
          </w:p>
          <w:p w:rsidR="006C4198" w:rsidRPr="00AD13C1" w:rsidRDefault="006C4198" w:rsidP="00AD13C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Как можно получить энергию?</w:t>
            </w:r>
          </w:p>
          <w:p w:rsidR="000F260A" w:rsidRPr="00AD13C1" w:rsidRDefault="000F260A" w:rsidP="00AD13C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 xml:space="preserve">Компоненты формулы расчета количества теплоты при </w:t>
            </w:r>
            <w:r w:rsidR="006C4198" w:rsidRPr="00AD13C1">
              <w:rPr>
                <w:rFonts w:ascii="Times New Roman" w:hAnsi="Times New Roman" w:cs="Times New Roman"/>
              </w:rPr>
              <w:t>сгорании топлива</w:t>
            </w:r>
            <w:r w:rsidRPr="00AD13C1">
              <w:rPr>
                <w:rFonts w:ascii="Times New Roman" w:hAnsi="Times New Roman" w:cs="Times New Roman"/>
              </w:rPr>
              <w:t>.</w:t>
            </w:r>
          </w:p>
          <w:p w:rsidR="000F260A" w:rsidRPr="00AD13C1" w:rsidRDefault="000F260A" w:rsidP="00AD13C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Для чего применяется данная формула?</w:t>
            </w:r>
          </w:p>
          <w:p w:rsidR="000C0163" w:rsidRPr="00AD13C1" w:rsidRDefault="006C4198" w:rsidP="00AD13C1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В чем состоит закон сохранения и превращения энергии?</w:t>
            </w:r>
          </w:p>
        </w:tc>
      </w:tr>
      <w:tr w:rsidR="00AD13C1" w:rsidRPr="00AD13C1" w:rsidTr="007A0097">
        <w:tc>
          <w:tcPr>
            <w:tcW w:w="894" w:type="pct"/>
            <w:gridSpan w:val="2"/>
            <w:vMerge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pct"/>
            <w:gridSpan w:val="5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Можете ли Вы сказать почему …?</w:t>
            </w:r>
          </w:p>
          <w:p w:rsidR="000C0163" w:rsidRPr="00AD13C1" w:rsidRDefault="0010679D" w:rsidP="00AD13C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Почему выделяется энергия при сгорании топлива</w:t>
            </w:r>
            <w:r w:rsidR="000C0163" w:rsidRPr="00AD13C1">
              <w:rPr>
                <w:rFonts w:ascii="Times New Roman" w:hAnsi="Times New Roman" w:cs="Times New Roman"/>
              </w:rPr>
              <w:t>?</w:t>
            </w:r>
          </w:p>
          <w:p w:rsidR="0010679D" w:rsidRPr="00AD13C1" w:rsidRDefault="0010679D" w:rsidP="00AD13C1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Почему сохраняется энергия при переходе ее от одного тела к другому или при превращении ее из одного вида в другой? При каких условиях?</w:t>
            </w:r>
          </w:p>
        </w:tc>
      </w:tr>
      <w:tr w:rsidR="00AD13C1" w:rsidRPr="00AD13C1" w:rsidTr="007A0097">
        <w:tc>
          <w:tcPr>
            <w:tcW w:w="894" w:type="pct"/>
            <w:gridSpan w:val="2"/>
            <w:vMerge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6" w:type="pct"/>
            <w:gridSpan w:val="5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  <w:b/>
              </w:rPr>
              <w:t>Подсказки:</w:t>
            </w:r>
            <w:r w:rsidRPr="00AD13C1">
              <w:rPr>
                <w:rFonts w:ascii="Times New Roman" w:hAnsi="Times New Roman" w:cs="Times New Roman"/>
              </w:rPr>
              <w:t xml:space="preserve"> </w:t>
            </w:r>
            <w:r w:rsidR="000C0163" w:rsidRPr="00AD13C1">
              <w:rPr>
                <w:rFonts w:ascii="Times New Roman" w:hAnsi="Times New Roman" w:cs="Times New Roman"/>
              </w:rPr>
              <w:t xml:space="preserve">учебник </w:t>
            </w:r>
            <w:r w:rsidR="0010679D" w:rsidRPr="00AD13C1">
              <w:rPr>
                <w:rFonts w:ascii="Times New Roman" w:hAnsi="Times New Roman" w:cs="Times New Roman"/>
              </w:rPr>
              <w:t>п. 11,12.</w:t>
            </w:r>
          </w:p>
        </w:tc>
      </w:tr>
      <w:tr w:rsidR="00AD13C1" w:rsidRPr="00AD13C1" w:rsidTr="007A0097">
        <w:tc>
          <w:tcPr>
            <w:tcW w:w="894" w:type="pct"/>
            <w:gridSpan w:val="2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Предыдущее обучение:</w:t>
            </w:r>
          </w:p>
        </w:tc>
        <w:tc>
          <w:tcPr>
            <w:tcW w:w="4106" w:type="pct"/>
            <w:gridSpan w:val="5"/>
          </w:tcPr>
          <w:p w:rsidR="00D86314" w:rsidRPr="00AD13C1" w:rsidRDefault="000C0163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Внутренняя энергия. Способы изменения внутренней энергии. Виды теплопередачи. Теплопроводность. Конвекция. Излучение. Примеры теплопередач в природе и технике. Количество теплоты. Удельная теплоемкость вещества.</w:t>
            </w:r>
          </w:p>
        </w:tc>
      </w:tr>
      <w:tr w:rsidR="00AD13C1" w:rsidRPr="00AD13C1" w:rsidTr="007A0097">
        <w:tc>
          <w:tcPr>
            <w:tcW w:w="894" w:type="pct"/>
            <w:gridSpan w:val="2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Этапы урока:</w:t>
            </w:r>
          </w:p>
        </w:tc>
        <w:tc>
          <w:tcPr>
            <w:tcW w:w="491" w:type="pct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 xml:space="preserve">Время </w:t>
            </w:r>
          </w:p>
        </w:tc>
        <w:tc>
          <w:tcPr>
            <w:tcW w:w="2070" w:type="pct"/>
            <w:gridSpan w:val="2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 xml:space="preserve">Планируемые действия </w:t>
            </w:r>
          </w:p>
        </w:tc>
        <w:tc>
          <w:tcPr>
            <w:tcW w:w="807" w:type="pct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 xml:space="preserve">Ресурсы </w:t>
            </w:r>
          </w:p>
        </w:tc>
        <w:tc>
          <w:tcPr>
            <w:tcW w:w="739" w:type="pct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Оценивание</w:t>
            </w:r>
          </w:p>
        </w:tc>
      </w:tr>
      <w:tr w:rsidR="00AD13C1" w:rsidRPr="00AD13C1" w:rsidTr="007A0097">
        <w:tc>
          <w:tcPr>
            <w:tcW w:w="894" w:type="pct"/>
            <w:gridSpan w:val="2"/>
          </w:tcPr>
          <w:p w:rsidR="000C0163" w:rsidRPr="00AD13C1" w:rsidRDefault="009F489E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 xml:space="preserve">Создание </w:t>
            </w:r>
            <w:proofErr w:type="spellStart"/>
            <w:r w:rsidRPr="00AD13C1">
              <w:rPr>
                <w:rFonts w:ascii="Times New Roman" w:hAnsi="Times New Roman" w:cs="Times New Roman"/>
                <w:b/>
              </w:rPr>
              <w:t>колаб</w:t>
            </w:r>
            <w:proofErr w:type="spellEnd"/>
            <w:r w:rsidR="00696C1C" w:rsidRPr="00AD13C1">
              <w:rPr>
                <w:rFonts w:ascii="Times New Roman" w:hAnsi="Times New Roman" w:cs="Times New Roman"/>
                <w:b/>
              </w:rPr>
              <w:t>-</w:t>
            </w:r>
            <w:r w:rsidRPr="00AD13C1">
              <w:rPr>
                <w:rFonts w:ascii="Times New Roman" w:hAnsi="Times New Roman" w:cs="Times New Roman"/>
                <w:b/>
              </w:rPr>
              <w:t>ой среды</w:t>
            </w:r>
          </w:p>
        </w:tc>
        <w:tc>
          <w:tcPr>
            <w:tcW w:w="491" w:type="pct"/>
          </w:tcPr>
          <w:p w:rsidR="00696C1C" w:rsidRPr="00AD13C1" w:rsidRDefault="00C03387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2</w:t>
            </w:r>
            <w:r w:rsidR="00AE5A9D" w:rsidRPr="00AD13C1">
              <w:rPr>
                <w:rFonts w:ascii="Times New Roman" w:hAnsi="Times New Roman" w:cs="Times New Roman"/>
              </w:rPr>
              <w:t xml:space="preserve"> мин.</w:t>
            </w:r>
          </w:p>
          <w:p w:rsidR="000C0163" w:rsidRPr="00AD13C1" w:rsidRDefault="000C0163" w:rsidP="00AD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pct"/>
            <w:gridSpan w:val="2"/>
          </w:tcPr>
          <w:p w:rsidR="000C0163" w:rsidRPr="00AD13C1" w:rsidRDefault="00701417" w:rsidP="00AD13C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 xml:space="preserve">Приветствие. </w:t>
            </w:r>
          </w:p>
          <w:p w:rsidR="00701417" w:rsidRPr="00AD13C1" w:rsidRDefault="00701417" w:rsidP="00AD13C1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Прием «</w:t>
            </w:r>
            <w:r w:rsidR="00FB651F" w:rsidRPr="00AD13C1">
              <w:rPr>
                <w:rFonts w:ascii="Times New Roman" w:hAnsi="Times New Roman" w:cs="Times New Roman"/>
                <w:b/>
              </w:rPr>
              <w:t>Пантомима</w:t>
            </w:r>
            <w:r w:rsidRPr="00AD13C1">
              <w:rPr>
                <w:rFonts w:ascii="Times New Roman" w:hAnsi="Times New Roman" w:cs="Times New Roman"/>
                <w:b/>
              </w:rPr>
              <w:t>»</w:t>
            </w:r>
            <w:r w:rsidR="00AE5A9D" w:rsidRPr="00AD13C1">
              <w:rPr>
                <w:rFonts w:ascii="Times New Roman" w:hAnsi="Times New Roman" w:cs="Times New Roman"/>
                <w:b/>
              </w:rPr>
              <w:t>. Работа в кругу.</w:t>
            </w:r>
            <w:r w:rsidR="00FB651F" w:rsidRPr="00AD13C1">
              <w:rPr>
                <w:rFonts w:ascii="Times New Roman" w:hAnsi="Times New Roman" w:cs="Times New Roman"/>
                <w:b/>
              </w:rPr>
              <w:t xml:space="preserve"> Деление на группы.</w:t>
            </w:r>
          </w:p>
          <w:p w:rsidR="00FB651F" w:rsidRPr="00E85F4D" w:rsidRDefault="00FB651F" w:rsidP="00AD13C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F4D">
              <w:rPr>
                <w:rFonts w:ascii="Times New Roman" w:eastAsia="Times New Roman" w:hAnsi="Times New Roman" w:cs="Times New Roman"/>
                <w:lang w:eastAsia="ru-RU"/>
              </w:rPr>
              <w:t xml:space="preserve">Участники </w:t>
            </w: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>становятся</w:t>
            </w:r>
            <w:r w:rsidRPr="00E85F4D">
              <w:rPr>
                <w:rFonts w:ascii="Times New Roman" w:eastAsia="Times New Roman" w:hAnsi="Times New Roman" w:cs="Times New Roman"/>
                <w:lang w:eastAsia="ru-RU"/>
              </w:rPr>
              <w:t xml:space="preserve"> в круг.</w:t>
            </w:r>
          </w:p>
          <w:p w:rsidR="00FB651F" w:rsidRPr="00E85F4D" w:rsidRDefault="00FB651F" w:rsidP="00AD13C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F4D">
              <w:rPr>
                <w:rFonts w:ascii="Times New Roman" w:eastAsia="Times New Roman" w:hAnsi="Times New Roman" w:cs="Times New Roman"/>
                <w:lang w:eastAsia="ru-RU"/>
              </w:rPr>
              <w:t>«Я раздам вам карточки, на которых написано название физической величины. Названия повторяются. К примеру, если вам достанется карточка, на которой будет написано "</w:t>
            </w:r>
            <w:r w:rsidR="001D7668" w:rsidRPr="00AD13C1">
              <w:rPr>
                <w:rFonts w:ascii="Times New Roman" w:eastAsia="Times New Roman" w:hAnsi="Times New Roman" w:cs="Times New Roman"/>
                <w:lang w:eastAsia="ru-RU"/>
              </w:rPr>
              <w:t>тепло</w:t>
            </w:r>
            <w:r w:rsidRPr="00E85F4D">
              <w:rPr>
                <w:rFonts w:ascii="Times New Roman" w:eastAsia="Times New Roman" w:hAnsi="Times New Roman" w:cs="Times New Roman"/>
                <w:lang w:eastAsia="ru-RU"/>
              </w:rPr>
              <w:t>", знайте, что у кого-то есть карточка, на которой также написано "</w:t>
            </w:r>
            <w:r w:rsidR="001D7668" w:rsidRPr="00AD13C1">
              <w:rPr>
                <w:rFonts w:ascii="Times New Roman" w:eastAsia="Times New Roman" w:hAnsi="Times New Roman" w:cs="Times New Roman"/>
                <w:lang w:eastAsia="ru-RU"/>
              </w:rPr>
              <w:t>тепло"». (В</w:t>
            </w:r>
            <w:r w:rsidRPr="00E85F4D">
              <w:rPr>
                <w:rFonts w:ascii="Times New Roman" w:eastAsia="Times New Roman" w:hAnsi="Times New Roman" w:cs="Times New Roman"/>
                <w:lang w:eastAsia="ru-RU"/>
              </w:rPr>
              <w:t xml:space="preserve"> карточках надпись: </w:t>
            </w:r>
            <w:r w:rsidR="00DF29CA" w:rsidRPr="00AD13C1">
              <w:rPr>
                <w:rFonts w:ascii="Times New Roman" w:eastAsia="Times New Roman" w:hAnsi="Times New Roman" w:cs="Times New Roman"/>
                <w:lang w:eastAsia="ru-RU"/>
              </w:rPr>
              <w:t>топливо, энергия, температура</w:t>
            </w:r>
            <w:r w:rsidRPr="00E85F4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DF29CA" w:rsidRPr="00AD13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FB651F" w:rsidRPr="00E85F4D" w:rsidRDefault="00FB651F" w:rsidP="00AD13C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F4D">
              <w:rPr>
                <w:rFonts w:ascii="Times New Roman" w:eastAsia="Times New Roman" w:hAnsi="Times New Roman" w:cs="Times New Roman"/>
                <w:lang w:eastAsia="ru-RU"/>
              </w:rPr>
              <w:t> «Прочитайте, пожалуйста, что написано н</w:t>
            </w:r>
            <w:r w:rsidR="001D7668" w:rsidRPr="00AD13C1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85F4D">
              <w:rPr>
                <w:rFonts w:ascii="Times New Roman" w:eastAsia="Times New Roman" w:hAnsi="Times New Roman" w:cs="Times New Roman"/>
                <w:lang w:eastAsia="ru-RU"/>
              </w:rPr>
              <w:t xml:space="preserve"> вашей карточке. Сделайте это так, чтобы надпись видели только вы. Теперь карточку можно убрать. Задача каждого – найти свою группу. При этом можно пользоваться любыми выразительными средствами, нельзя только ничего говорить. Другими словами, все, что мы будем делать, мы будем делать молча.</w:t>
            </w:r>
          </w:p>
          <w:p w:rsidR="00FB651F" w:rsidRPr="00E85F4D" w:rsidRDefault="00FB651F" w:rsidP="00AD13C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85F4D">
              <w:rPr>
                <w:rFonts w:ascii="Times New Roman" w:eastAsia="Times New Roman" w:hAnsi="Times New Roman" w:cs="Times New Roman"/>
                <w:lang w:eastAsia="ru-RU"/>
              </w:rPr>
              <w:t>Когда вы найдете свою группу, останьтесь рядом, но продолжайте молчать, не переговаривайтесь. Только когда все группы будут образованы, мы проверим</w:t>
            </w: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E85F4D">
              <w:rPr>
                <w:rFonts w:ascii="Times New Roman" w:eastAsia="Times New Roman" w:hAnsi="Times New Roman" w:cs="Times New Roman"/>
                <w:lang w:eastAsia="ru-RU"/>
              </w:rPr>
              <w:t xml:space="preserve"> что у нас получилось».</w:t>
            </w:r>
          </w:p>
          <w:p w:rsidR="00AE5A9D" w:rsidRPr="00AD13C1" w:rsidRDefault="00FB651F" w:rsidP="00AD13C1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 xml:space="preserve">После того как все участники группы нашли свою группу, учитель спрашивает по очереди у каждой </w:t>
            </w:r>
            <w:r w:rsidR="001D7668" w:rsidRPr="00AD13C1">
              <w:rPr>
                <w:rFonts w:ascii="Times New Roman" w:eastAsia="Times New Roman" w:hAnsi="Times New Roman" w:cs="Times New Roman"/>
                <w:lang w:eastAsia="ru-RU"/>
              </w:rPr>
              <w:t>группы</w:t>
            </w: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>: «Кто вы?».</w:t>
            </w:r>
            <w:r w:rsidR="00DF29CA" w:rsidRPr="00AD13C1">
              <w:rPr>
                <w:rFonts w:ascii="Times New Roman" w:eastAsia="Times New Roman" w:hAnsi="Times New Roman" w:cs="Times New Roman"/>
                <w:lang w:eastAsia="ru-RU"/>
              </w:rPr>
              <w:t xml:space="preserve"> Слова записываются на доске.</w:t>
            </w:r>
          </w:p>
        </w:tc>
        <w:tc>
          <w:tcPr>
            <w:tcW w:w="807" w:type="pct"/>
          </w:tcPr>
          <w:p w:rsidR="005F4641" w:rsidRPr="00AD13C1" w:rsidRDefault="00FB651F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К</w:t>
            </w:r>
            <w:r w:rsidR="00AE5A9D" w:rsidRPr="00AD13C1">
              <w:rPr>
                <w:rFonts w:ascii="Times New Roman" w:hAnsi="Times New Roman" w:cs="Times New Roman"/>
              </w:rPr>
              <w:t>арточки.</w:t>
            </w:r>
            <w:r w:rsidR="005F4641" w:rsidRPr="00AD13C1">
              <w:rPr>
                <w:rFonts w:ascii="Times New Roman" w:hAnsi="Times New Roman" w:cs="Times New Roman"/>
              </w:rPr>
              <w:t xml:space="preserve"> </w:t>
            </w: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696C1C" w:rsidRPr="00AD13C1" w:rsidRDefault="00696C1C" w:rsidP="00AD13C1">
            <w:pPr>
              <w:rPr>
                <w:rFonts w:ascii="Times New Roman" w:hAnsi="Times New Roman" w:cs="Times New Roman"/>
              </w:rPr>
            </w:pPr>
          </w:p>
          <w:p w:rsidR="005F4641" w:rsidRPr="00AD13C1" w:rsidRDefault="005F4641" w:rsidP="00AD13C1">
            <w:pPr>
              <w:rPr>
                <w:rFonts w:ascii="Times New Roman" w:hAnsi="Times New Roman" w:cs="Times New Roman"/>
              </w:rPr>
            </w:pPr>
          </w:p>
          <w:p w:rsidR="00474670" w:rsidRPr="00AD13C1" w:rsidRDefault="00474670" w:rsidP="00AD13C1">
            <w:pPr>
              <w:rPr>
                <w:rFonts w:ascii="Times New Roman" w:hAnsi="Times New Roman" w:cs="Times New Roman"/>
              </w:rPr>
            </w:pPr>
          </w:p>
          <w:p w:rsidR="000C0163" w:rsidRPr="00AD13C1" w:rsidRDefault="000C0163" w:rsidP="00AD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:rsidR="000C0163" w:rsidRPr="00AD13C1" w:rsidRDefault="00701417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Устное поощрение.</w:t>
            </w:r>
          </w:p>
        </w:tc>
      </w:tr>
      <w:tr w:rsidR="00AD13C1" w:rsidRPr="00AD13C1" w:rsidTr="007A0097">
        <w:tc>
          <w:tcPr>
            <w:tcW w:w="894" w:type="pct"/>
            <w:gridSpan w:val="2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Вызов (начало урока)</w:t>
            </w:r>
          </w:p>
        </w:tc>
        <w:tc>
          <w:tcPr>
            <w:tcW w:w="491" w:type="pct"/>
          </w:tcPr>
          <w:p w:rsidR="00D86314" w:rsidRPr="00AD13C1" w:rsidRDefault="003836EF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070" w:type="pct"/>
            <w:gridSpan w:val="2"/>
          </w:tcPr>
          <w:p w:rsidR="00DF29CA" w:rsidRPr="00AD13C1" w:rsidRDefault="00DF29CA" w:rsidP="00AD13C1">
            <w:pPr>
              <w:pStyle w:val="a6"/>
              <w:numPr>
                <w:ilvl w:val="0"/>
                <w:numId w:val="12"/>
              </w:numPr>
              <w:shd w:val="clear" w:color="auto" w:fill="FFFFFF"/>
              <w:ind w:left="45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3C1">
              <w:rPr>
                <w:rFonts w:ascii="Times New Roman" w:eastAsia="Times New Roman" w:hAnsi="Times New Roman" w:cs="Times New Roman"/>
                <w:b/>
                <w:lang w:eastAsia="ru-RU"/>
              </w:rPr>
              <w:t>Фронтальная работа с классом.</w:t>
            </w:r>
          </w:p>
          <w:p w:rsidR="00DF29CA" w:rsidRPr="00AD13C1" w:rsidRDefault="00DF29CA" w:rsidP="00AD13C1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>Пословица:</w:t>
            </w:r>
          </w:p>
          <w:p w:rsidR="00DF29CA" w:rsidRPr="00AD13C1" w:rsidRDefault="00DF29CA" w:rsidP="00AD13C1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>«Горели дрова жарко - было в бане парко, дров не стало - и все пропало».</w:t>
            </w:r>
          </w:p>
          <w:p w:rsidR="00942715" w:rsidRPr="00AD13C1" w:rsidRDefault="00DF29CA" w:rsidP="00AD13C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9CA">
              <w:rPr>
                <w:rFonts w:ascii="Times New Roman" w:eastAsia="Times New Roman" w:hAnsi="Times New Roman" w:cs="Times New Roman"/>
                <w:lang w:eastAsia="ru-RU"/>
              </w:rPr>
              <w:t xml:space="preserve">Каков физический смысл происшедшего? </w:t>
            </w:r>
          </w:p>
          <w:p w:rsidR="00AE5A9D" w:rsidRPr="00AD13C1" w:rsidRDefault="00DF29CA" w:rsidP="00AD13C1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DF29C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(Пока горят дрова, выделяется энергия и температура повышается, как только перестает выделяться энергия от горения дров, температура в бане начинает понижаться, так как есть связь с внешней средой, и часть энергии уходит на ее обогрев.)</w:t>
            </w:r>
          </w:p>
        </w:tc>
        <w:tc>
          <w:tcPr>
            <w:tcW w:w="807" w:type="pct"/>
          </w:tcPr>
          <w:p w:rsidR="00D86314" w:rsidRPr="00AD13C1" w:rsidRDefault="00DF29CA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lastRenderedPageBreak/>
              <w:t>Презентация.</w:t>
            </w:r>
            <w:r w:rsidR="00E2385E">
              <w:rPr>
                <w:rFonts w:ascii="Times New Roman" w:hAnsi="Times New Roman" w:cs="Times New Roman"/>
              </w:rPr>
              <w:t xml:space="preserve"> Слайд 1.</w:t>
            </w:r>
          </w:p>
        </w:tc>
        <w:tc>
          <w:tcPr>
            <w:tcW w:w="739" w:type="pct"/>
          </w:tcPr>
          <w:p w:rsidR="00D86314" w:rsidRPr="00AD13C1" w:rsidRDefault="00FE2369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Устное поощрение.</w:t>
            </w:r>
          </w:p>
        </w:tc>
      </w:tr>
      <w:tr w:rsidR="00AD13C1" w:rsidRPr="00AD13C1" w:rsidTr="007A0097">
        <w:tc>
          <w:tcPr>
            <w:tcW w:w="894" w:type="pct"/>
            <w:gridSpan w:val="2"/>
          </w:tcPr>
          <w:p w:rsidR="003F3E83" w:rsidRPr="00AD13C1" w:rsidRDefault="003F3E83" w:rsidP="00AD1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pct"/>
          </w:tcPr>
          <w:p w:rsidR="003F3E83" w:rsidRPr="00AD13C1" w:rsidRDefault="003F3E83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070" w:type="pct"/>
            <w:gridSpan w:val="2"/>
          </w:tcPr>
          <w:p w:rsidR="003F3E83" w:rsidRPr="00AD13C1" w:rsidRDefault="003F3E83" w:rsidP="00AD13C1">
            <w:pPr>
              <w:pStyle w:val="a6"/>
              <w:numPr>
                <w:ilvl w:val="0"/>
                <w:numId w:val="12"/>
              </w:numPr>
              <w:shd w:val="clear" w:color="auto" w:fill="FFFFFF"/>
              <w:ind w:left="45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3C1">
              <w:rPr>
                <w:rFonts w:ascii="Times New Roman" w:eastAsia="Times New Roman" w:hAnsi="Times New Roman" w:cs="Times New Roman"/>
                <w:b/>
                <w:lang w:eastAsia="ru-RU"/>
              </w:rPr>
              <w:t>Работа в группах. Прием «Проблемный эксперимент»</w:t>
            </w:r>
            <w:r w:rsidR="00AD13C1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3F3E83" w:rsidRPr="00AD13C1" w:rsidRDefault="003F3E83" w:rsidP="00AD13C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AD13C1">
              <w:rPr>
                <w:rFonts w:ascii="Times New Roman" w:hAnsi="Times New Roman" w:cs="Times New Roman"/>
                <w:shd w:val="clear" w:color="auto" w:fill="FFFFFF"/>
              </w:rPr>
              <w:t>Возьмем пустой стакан  накроем горящую свечу. Через некоторое время свеча погаснет. Какое условие горения нарушается?</w:t>
            </w:r>
          </w:p>
          <w:p w:rsidR="003F3E83" w:rsidRPr="00AD13C1" w:rsidRDefault="003F3E83" w:rsidP="00AD13C1">
            <w:pPr>
              <w:pStyle w:val="a6"/>
              <w:numPr>
                <w:ilvl w:val="0"/>
                <w:numId w:val="14"/>
              </w:numPr>
              <w:rPr>
                <w:rFonts w:ascii="Times New Roman" w:hAnsi="Times New Roman" w:cs="Times New Roman"/>
                <w:shd w:val="clear" w:color="auto" w:fill="FFFFFF"/>
              </w:rPr>
            </w:pPr>
            <w:r w:rsidRPr="00AD13C1">
              <w:rPr>
                <w:rFonts w:ascii="Times New Roman" w:hAnsi="Times New Roman" w:cs="Times New Roman"/>
                <w:shd w:val="clear" w:color="auto" w:fill="FFFFFF"/>
              </w:rPr>
              <w:t>Нагревание воды при горении разных видов топлива.</w:t>
            </w:r>
            <w:r w:rsidRPr="00AD13C1">
              <w:rPr>
                <w:rFonts w:ascii="Times New Roman" w:hAnsi="Times New Roman" w:cs="Times New Roman"/>
              </w:rPr>
              <w:br/>
            </w:r>
            <w:r w:rsidRPr="00AD13C1">
              <w:rPr>
                <w:rFonts w:ascii="Times New Roman" w:hAnsi="Times New Roman" w:cs="Times New Roman"/>
                <w:shd w:val="clear" w:color="auto" w:fill="FFFFFF"/>
              </w:rPr>
              <w:t>Почему за одно и то же время вода нагревалась до разной температуры от разных видов топлива (свеча, спиртовка, газовая горелка)?</w:t>
            </w:r>
          </w:p>
        </w:tc>
        <w:tc>
          <w:tcPr>
            <w:tcW w:w="807" w:type="pct"/>
          </w:tcPr>
          <w:p w:rsidR="003F3E83" w:rsidRPr="00AD13C1" w:rsidRDefault="0086773E" w:rsidP="00AD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Стакан, свеча, горелка, спиртовка, пробирки.</w:t>
            </w:r>
          </w:p>
          <w:p w:rsidR="00096A85" w:rsidRPr="00AD13C1" w:rsidRDefault="00096A85" w:rsidP="00AD13C1">
            <w:pPr>
              <w:rPr>
                <w:rFonts w:ascii="Times New Roman" w:hAnsi="Times New Roman" w:cs="Times New Roman"/>
              </w:rPr>
            </w:pPr>
          </w:p>
          <w:p w:rsidR="00096A85" w:rsidRPr="00AD13C1" w:rsidRDefault="00096A85" w:rsidP="00AD13C1">
            <w:pPr>
              <w:rPr>
                <w:rFonts w:ascii="Times New Roman" w:hAnsi="Times New Roman" w:cs="Times New Roman"/>
              </w:rPr>
            </w:pPr>
          </w:p>
          <w:p w:rsidR="00096A85" w:rsidRPr="00AD13C1" w:rsidRDefault="00096A85" w:rsidP="00AD13C1">
            <w:pPr>
              <w:rPr>
                <w:rFonts w:ascii="Times New Roman" w:hAnsi="Times New Roman" w:cs="Times New Roman"/>
              </w:rPr>
            </w:pPr>
          </w:p>
          <w:p w:rsidR="00096A85" w:rsidRPr="00AD13C1" w:rsidRDefault="00096A85" w:rsidP="00AD13C1">
            <w:pPr>
              <w:rPr>
                <w:rFonts w:ascii="Times New Roman" w:hAnsi="Times New Roman" w:cs="Times New Roman"/>
              </w:rPr>
            </w:pPr>
          </w:p>
          <w:p w:rsidR="00096A85" w:rsidRPr="00AD13C1" w:rsidRDefault="00096A85" w:rsidP="00AD13C1">
            <w:pPr>
              <w:rPr>
                <w:rFonts w:ascii="Times New Roman" w:hAnsi="Times New Roman" w:cs="Times New Roman"/>
              </w:rPr>
            </w:pPr>
          </w:p>
          <w:p w:rsidR="00096A85" w:rsidRPr="00AD13C1" w:rsidRDefault="00096A85" w:rsidP="00AD13C1">
            <w:pPr>
              <w:rPr>
                <w:rFonts w:ascii="Times New Roman" w:hAnsi="Times New Roman" w:cs="Times New Roman"/>
              </w:rPr>
            </w:pPr>
          </w:p>
          <w:p w:rsidR="00096A85" w:rsidRPr="00AD13C1" w:rsidRDefault="00096A85" w:rsidP="00AD13C1">
            <w:pPr>
              <w:rPr>
                <w:rFonts w:ascii="Times New Roman" w:hAnsi="Times New Roman" w:cs="Times New Roman"/>
              </w:rPr>
            </w:pPr>
          </w:p>
          <w:p w:rsidR="00096A85" w:rsidRPr="00AD13C1" w:rsidRDefault="00096A85" w:rsidP="00AD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" w:type="pct"/>
          </w:tcPr>
          <w:p w:rsidR="003F3E83" w:rsidRPr="00AD13C1" w:rsidRDefault="00096A85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Устное поощрение.</w:t>
            </w:r>
          </w:p>
        </w:tc>
      </w:tr>
      <w:tr w:rsidR="00AD13C1" w:rsidRPr="00AD13C1" w:rsidTr="007A0097">
        <w:tc>
          <w:tcPr>
            <w:tcW w:w="894" w:type="pct"/>
            <w:gridSpan w:val="2"/>
          </w:tcPr>
          <w:p w:rsidR="003F3E83" w:rsidRPr="00AD13C1" w:rsidRDefault="003F3E83" w:rsidP="00AD1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pct"/>
          </w:tcPr>
          <w:p w:rsidR="003F3E83" w:rsidRPr="00AD13C1" w:rsidRDefault="003F3E83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2 мин.</w:t>
            </w:r>
          </w:p>
        </w:tc>
        <w:tc>
          <w:tcPr>
            <w:tcW w:w="2070" w:type="pct"/>
            <w:gridSpan w:val="2"/>
          </w:tcPr>
          <w:p w:rsidR="003F3E83" w:rsidRPr="00AD13C1" w:rsidRDefault="003F3E83" w:rsidP="00AD13C1">
            <w:pPr>
              <w:pStyle w:val="a6"/>
              <w:numPr>
                <w:ilvl w:val="0"/>
                <w:numId w:val="12"/>
              </w:num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3C1">
              <w:rPr>
                <w:rFonts w:ascii="Times New Roman" w:hAnsi="Times New Roman" w:cs="Times New Roman"/>
                <w:b/>
              </w:rPr>
              <w:t>Обсуждение вопросов:</w:t>
            </w:r>
            <w:r w:rsidRPr="00AD13C1">
              <w:rPr>
                <w:rFonts w:ascii="Times New Roman" w:hAnsi="Times New Roman" w:cs="Times New Roman"/>
              </w:rPr>
              <w:t xml:space="preserve"> </w:t>
            </w:r>
          </w:p>
          <w:p w:rsidR="003F3E83" w:rsidRPr="00AD13C1" w:rsidRDefault="003F3E83" w:rsidP="00AD13C1">
            <w:pPr>
              <w:pStyle w:val="a6"/>
              <w:numPr>
                <w:ilvl w:val="0"/>
                <w:numId w:val="5"/>
              </w:numPr>
              <w:ind w:left="392"/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Какова тема урока?</w:t>
            </w:r>
          </w:p>
          <w:p w:rsidR="003F3E83" w:rsidRPr="00AD13C1" w:rsidRDefault="003F3E83" w:rsidP="00AD13C1">
            <w:pPr>
              <w:pStyle w:val="a6"/>
              <w:numPr>
                <w:ilvl w:val="0"/>
                <w:numId w:val="5"/>
              </w:numPr>
              <w:ind w:left="392"/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Какова цель урока?</w:t>
            </w:r>
          </w:p>
          <w:p w:rsidR="003F3E83" w:rsidRPr="00AD13C1" w:rsidRDefault="003F3E83" w:rsidP="00AD13C1">
            <w:pPr>
              <w:pStyle w:val="a6"/>
              <w:numPr>
                <w:ilvl w:val="0"/>
                <w:numId w:val="5"/>
              </w:numPr>
              <w:ind w:left="392"/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Каковы критерии успеха?</w:t>
            </w:r>
          </w:p>
        </w:tc>
        <w:tc>
          <w:tcPr>
            <w:tcW w:w="807" w:type="pct"/>
          </w:tcPr>
          <w:p w:rsidR="003F3E83" w:rsidRPr="00AD13C1" w:rsidRDefault="00730CFE" w:rsidP="00AD13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Презентация. Слайд 2.</w:t>
            </w:r>
          </w:p>
        </w:tc>
        <w:tc>
          <w:tcPr>
            <w:tcW w:w="739" w:type="pct"/>
          </w:tcPr>
          <w:p w:rsidR="003F3E83" w:rsidRPr="00AD13C1" w:rsidRDefault="003F3E83" w:rsidP="00AD13C1">
            <w:pPr>
              <w:rPr>
                <w:rFonts w:ascii="Times New Roman" w:hAnsi="Times New Roman" w:cs="Times New Roman"/>
              </w:rPr>
            </w:pPr>
          </w:p>
        </w:tc>
      </w:tr>
      <w:tr w:rsidR="00AD13C1" w:rsidRPr="00AD13C1" w:rsidTr="007A0097">
        <w:tc>
          <w:tcPr>
            <w:tcW w:w="894" w:type="pct"/>
            <w:gridSpan w:val="2"/>
            <w:vMerge w:val="restart"/>
          </w:tcPr>
          <w:p w:rsidR="00074F92" w:rsidRPr="00AD13C1" w:rsidRDefault="00074F92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Осмысление (реализация, середина урока)</w:t>
            </w:r>
          </w:p>
        </w:tc>
        <w:tc>
          <w:tcPr>
            <w:tcW w:w="491" w:type="pct"/>
          </w:tcPr>
          <w:p w:rsidR="00074F92" w:rsidRPr="00AD13C1" w:rsidRDefault="00074F92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5 мин.</w:t>
            </w:r>
          </w:p>
        </w:tc>
        <w:tc>
          <w:tcPr>
            <w:tcW w:w="2070" w:type="pct"/>
            <w:gridSpan w:val="2"/>
          </w:tcPr>
          <w:p w:rsidR="00074F92" w:rsidRPr="00AD13C1" w:rsidRDefault="00942715" w:rsidP="00AD13C1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D13C1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Индивидуальная работа. Прием «</w:t>
            </w:r>
            <w:proofErr w:type="spellStart"/>
            <w:r w:rsidRPr="00AD13C1">
              <w:rPr>
                <w:rFonts w:ascii="Times New Roman" w:eastAsia="Times New Roman" w:hAnsi="Times New Roman" w:cs="Times New Roman"/>
                <w:b/>
                <w:lang w:eastAsia="ru-RU"/>
              </w:rPr>
              <w:t>Инсерт</w:t>
            </w:r>
            <w:proofErr w:type="spellEnd"/>
            <w:r w:rsidRPr="00AD13C1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  <w:p w:rsidR="00074F92" w:rsidRPr="00AD13C1" w:rsidRDefault="00074F92" w:rsidP="00AD1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 xml:space="preserve">Каждая группа </w:t>
            </w:r>
            <w:r w:rsidR="00942715" w:rsidRPr="00AD13C1">
              <w:rPr>
                <w:rFonts w:ascii="Times New Roman" w:eastAsia="Times New Roman" w:hAnsi="Times New Roman" w:cs="Times New Roman"/>
                <w:lang w:eastAsia="ru-RU"/>
              </w:rPr>
              <w:t>изучает определенный материал</w:t>
            </w: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74F92" w:rsidRPr="00AD13C1" w:rsidRDefault="00942715" w:rsidP="00AD1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 xml:space="preserve">1 группа – </w:t>
            </w:r>
            <w:r w:rsidR="00074F92" w:rsidRPr="00AD13C1">
              <w:rPr>
                <w:rFonts w:ascii="Times New Roman" w:eastAsia="Times New Roman" w:hAnsi="Times New Roman" w:cs="Times New Roman"/>
                <w:lang w:eastAsia="ru-RU"/>
              </w:rPr>
              <w:t xml:space="preserve"> (слабые учащиеся) </w:t>
            </w: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>стр.</w:t>
            </w:r>
            <w:r w:rsidR="003F3E83" w:rsidRPr="00AD13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>50-51</w:t>
            </w:r>
            <w:r w:rsidR="003F3E83" w:rsidRPr="00AD13C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3F3E83" w:rsidRPr="00AD13C1">
              <w:rPr>
                <w:rFonts w:ascii="Times New Roman" w:hAnsi="Times New Roman" w:cs="Times New Roman"/>
              </w:rPr>
              <w:t>Выделение энергии в процессе горения топлива.</w:t>
            </w:r>
          </w:p>
          <w:p w:rsidR="003F3E83" w:rsidRPr="00AD13C1" w:rsidRDefault="003F3E83" w:rsidP="00AD13C1">
            <w:pPr>
              <w:pStyle w:val="a4"/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 xml:space="preserve">2 группа – </w:t>
            </w:r>
            <w:r w:rsidR="00074F92" w:rsidRPr="00AD13C1">
              <w:rPr>
                <w:rFonts w:ascii="Times New Roman" w:eastAsia="Times New Roman" w:hAnsi="Times New Roman" w:cs="Times New Roman"/>
                <w:lang w:eastAsia="ru-RU"/>
              </w:rPr>
              <w:t>(средние учащиеся)</w:t>
            </w: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 xml:space="preserve"> стр. 51. </w:t>
            </w:r>
            <w:r w:rsidRPr="00AD13C1">
              <w:rPr>
                <w:rFonts w:ascii="Times New Roman" w:hAnsi="Times New Roman" w:cs="Times New Roman"/>
              </w:rPr>
              <w:t xml:space="preserve">Расчет количества теплоты, </w:t>
            </w:r>
            <w:proofErr w:type="gramStart"/>
            <w:r w:rsidRPr="00AD13C1">
              <w:rPr>
                <w:rFonts w:ascii="Times New Roman" w:hAnsi="Times New Roman" w:cs="Times New Roman"/>
              </w:rPr>
              <w:t>выделяющееся</w:t>
            </w:r>
            <w:proofErr w:type="gramEnd"/>
            <w:r w:rsidRPr="00AD13C1">
              <w:rPr>
                <w:rFonts w:ascii="Times New Roman" w:hAnsi="Times New Roman" w:cs="Times New Roman"/>
              </w:rPr>
              <w:t xml:space="preserve"> в процессе сгорания топлива.</w:t>
            </w:r>
          </w:p>
          <w:p w:rsidR="00074F92" w:rsidRPr="00AD13C1" w:rsidRDefault="00074F92" w:rsidP="00AD1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 xml:space="preserve">3 группа – (сильные учащиеся) </w:t>
            </w:r>
            <w:r w:rsidR="003F3E83" w:rsidRPr="00AD13C1">
              <w:rPr>
                <w:rFonts w:ascii="Times New Roman" w:eastAsia="Times New Roman" w:hAnsi="Times New Roman" w:cs="Times New Roman"/>
                <w:lang w:eastAsia="ru-RU"/>
              </w:rPr>
              <w:t>стр. 53-55. Закон сохранения и превращения энергии в механических и тепловых процессах.</w:t>
            </w:r>
          </w:p>
        </w:tc>
        <w:tc>
          <w:tcPr>
            <w:tcW w:w="807" w:type="pct"/>
          </w:tcPr>
          <w:p w:rsidR="00074F92" w:rsidRPr="00AD13C1" w:rsidRDefault="00074F92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>Учебник.</w:t>
            </w:r>
          </w:p>
        </w:tc>
        <w:tc>
          <w:tcPr>
            <w:tcW w:w="739" w:type="pct"/>
          </w:tcPr>
          <w:p w:rsidR="00074F92" w:rsidRPr="00AD13C1" w:rsidRDefault="00074F92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Устное поощрение.</w:t>
            </w:r>
          </w:p>
        </w:tc>
      </w:tr>
      <w:tr w:rsidR="00AD13C1" w:rsidRPr="00AD13C1" w:rsidTr="007A0097">
        <w:tc>
          <w:tcPr>
            <w:tcW w:w="894" w:type="pct"/>
            <w:gridSpan w:val="2"/>
            <w:vMerge/>
          </w:tcPr>
          <w:p w:rsidR="00074F92" w:rsidRPr="00AD13C1" w:rsidRDefault="00074F92" w:rsidP="00AD1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pct"/>
          </w:tcPr>
          <w:p w:rsidR="00074F92" w:rsidRPr="00AD13C1" w:rsidRDefault="00074F92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1</w:t>
            </w:r>
            <w:r w:rsidR="00C03387" w:rsidRPr="00AD13C1">
              <w:rPr>
                <w:rFonts w:ascii="Times New Roman" w:hAnsi="Times New Roman" w:cs="Times New Roman"/>
              </w:rPr>
              <w:t>0</w:t>
            </w:r>
            <w:r w:rsidRPr="00AD13C1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070" w:type="pct"/>
            <w:gridSpan w:val="2"/>
          </w:tcPr>
          <w:p w:rsidR="00074F92" w:rsidRPr="00AD13C1" w:rsidRDefault="003F3E83" w:rsidP="00AD13C1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13C1">
              <w:rPr>
                <w:rFonts w:ascii="Times New Roman" w:eastAsia="Times New Roman" w:hAnsi="Times New Roman" w:cs="Times New Roman"/>
                <w:b/>
                <w:lang w:eastAsia="ru-RU"/>
              </w:rPr>
              <w:t>Подготовка презентаций.</w:t>
            </w:r>
          </w:p>
          <w:p w:rsidR="00074F92" w:rsidRPr="00AD13C1" w:rsidRDefault="003F3E83" w:rsidP="00AD1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>Работа в группах, поиск</w:t>
            </w:r>
            <w:r w:rsidR="00730CFE">
              <w:rPr>
                <w:rFonts w:ascii="Times New Roman" w:eastAsia="Times New Roman" w:hAnsi="Times New Roman" w:cs="Times New Roman"/>
                <w:lang w:eastAsia="ru-RU"/>
              </w:rPr>
              <w:t xml:space="preserve"> информации в Интернет</w:t>
            </w: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>, подготовка презентаций по заданному вопросу.</w:t>
            </w:r>
          </w:p>
          <w:p w:rsidR="00247E9C" w:rsidRPr="00AD13C1" w:rsidRDefault="00247E9C" w:rsidP="00AD13C1">
            <w:pPr>
              <w:pStyle w:val="a6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7" w:type="pct"/>
          </w:tcPr>
          <w:p w:rsidR="00247E9C" w:rsidRPr="00AD13C1" w:rsidRDefault="00096A85" w:rsidP="00AD1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>Компьютеры, презентации.</w:t>
            </w:r>
          </w:p>
        </w:tc>
        <w:tc>
          <w:tcPr>
            <w:tcW w:w="739" w:type="pct"/>
          </w:tcPr>
          <w:p w:rsidR="00074F92" w:rsidRPr="00AD13C1" w:rsidRDefault="00096A85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Устное поощрение.</w:t>
            </w:r>
          </w:p>
        </w:tc>
      </w:tr>
      <w:tr w:rsidR="00AD13C1" w:rsidRPr="00AD13C1" w:rsidTr="007A0097">
        <w:tc>
          <w:tcPr>
            <w:tcW w:w="894" w:type="pct"/>
            <w:gridSpan w:val="2"/>
            <w:vMerge/>
          </w:tcPr>
          <w:p w:rsidR="00074F92" w:rsidRPr="00AD13C1" w:rsidRDefault="00074F92" w:rsidP="00AD1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1" w:type="pct"/>
          </w:tcPr>
          <w:p w:rsidR="00074F92" w:rsidRPr="00AD13C1" w:rsidRDefault="00074F92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1</w:t>
            </w:r>
            <w:r w:rsidR="00096A85" w:rsidRPr="00AD13C1">
              <w:rPr>
                <w:rFonts w:ascii="Times New Roman" w:hAnsi="Times New Roman" w:cs="Times New Roman"/>
              </w:rPr>
              <w:t>0</w:t>
            </w:r>
            <w:r w:rsidRPr="00AD13C1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070" w:type="pct"/>
            <w:gridSpan w:val="2"/>
          </w:tcPr>
          <w:p w:rsidR="00096A85" w:rsidRPr="00AD13C1" w:rsidRDefault="00096A85" w:rsidP="00AD13C1">
            <w:pPr>
              <w:pStyle w:val="a6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AD13C1">
              <w:rPr>
                <w:rFonts w:ascii="Times New Roman" w:eastAsia="Times New Roman" w:hAnsi="Times New Roman" w:cs="Times New Roman"/>
                <w:b/>
                <w:lang w:eastAsia="ru-RU"/>
              </w:rPr>
              <w:t>Защита презентаций.</w:t>
            </w:r>
          </w:p>
          <w:p w:rsidR="00074F92" w:rsidRPr="00AD13C1" w:rsidRDefault="00096A85" w:rsidP="00AD1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13C1">
              <w:rPr>
                <w:rFonts w:ascii="Times New Roman" w:eastAsia="Times New Roman" w:hAnsi="Times New Roman" w:cs="Times New Roman"/>
                <w:lang w:eastAsia="ru-RU"/>
              </w:rPr>
              <w:t>Представление нового материала. Коллективное обсуждение. Формулирование выводов. Запись основных положений в тетрадях.</w:t>
            </w:r>
          </w:p>
        </w:tc>
        <w:tc>
          <w:tcPr>
            <w:tcW w:w="807" w:type="pct"/>
          </w:tcPr>
          <w:p w:rsidR="00074F92" w:rsidRPr="00AD13C1" w:rsidRDefault="00096A85" w:rsidP="00AD13C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D13C1">
              <w:rPr>
                <w:rFonts w:ascii="Times New Roman" w:hAnsi="Times New Roman" w:cs="Times New Roman"/>
              </w:rPr>
              <w:t>Компьютер, проектор, презентации, постер «Критерии оценивания».</w:t>
            </w:r>
            <w:r w:rsidR="00A531B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531B1">
              <w:rPr>
                <w:rFonts w:ascii="Times New Roman" w:hAnsi="Times New Roman" w:cs="Times New Roman"/>
              </w:rPr>
              <w:t>Стикеры</w:t>
            </w:r>
            <w:proofErr w:type="spellEnd"/>
            <w:r w:rsidR="00A531B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" w:type="pct"/>
          </w:tcPr>
          <w:p w:rsidR="00074F92" w:rsidRPr="00AD13C1" w:rsidRDefault="00096A85" w:rsidP="00AD13C1">
            <w:pPr>
              <w:rPr>
                <w:rFonts w:ascii="Times New Roman" w:hAnsi="Times New Roman" w:cs="Times New Roman"/>
              </w:rPr>
            </w:pPr>
            <w:proofErr w:type="spellStart"/>
            <w:r w:rsidRPr="00AD13C1">
              <w:rPr>
                <w:rFonts w:ascii="Times New Roman" w:hAnsi="Times New Roman" w:cs="Times New Roman"/>
              </w:rPr>
              <w:t>Взаимо</w:t>
            </w:r>
            <w:proofErr w:type="spellEnd"/>
            <w:r w:rsidRPr="00AD13C1">
              <w:rPr>
                <w:rFonts w:ascii="Times New Roman" w:hAnsi="Times New Roman" w:cs="Times New Roman"/>
              </w:rPr>
              <w:t xml:space="preserve"> оценивание групп по критериям.</w:t>
            </w:r>
          </w:p>
        </w:tc>
      </w:tr>
      <w:tr w:rsidR="00AD13C1" w:rsidRPr="00AD13C1" w:rsidTr="007A0097">
        <w:tc>
          <w:tcPr>
            <w:tcW w:w="894" w:type="pct"/>
            <w:gridSpan w:val="2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Рефлексия (конец урока)</w:t>
            </w:r>
          </w:p>
        </w:tc>
        <w:tc>
          <w:tcPr>
            <w:tcW w:w="491" w:type="pct"/>
          </w:tcPr>
          <w:p w:rsidR="00D86314" w:rsidRPr="00AD13C1" w:rsidRDefault="00C03387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6</w:t>
            </w:r>
            <w:r w:rsidR="009504D0" w:rsidRPr="00AD13C1">
              <w:rPr>
                <w:rFonts w:ascii="Times New Roman" w:hAnsi="Times New Roman" w:cs="Times New Roman"/>
              </w:rPr>
              <w:t xml:space="preserve"> мин.</w:t>
            </w:r>
          </w:p>
          <w:p w:rsidR="00C03387" w:rsidRPr="00AD13C1" w:rsidRDefault="00C03387" w:rsidP="00AD13C1">
            <w:pPr>
              <w:rPr>
                <w:rFonts w:ascii="Times New Roman" w:hAnsi="Times New Roman" w:cs="Times New Roman"/>
              </w:rPr>
            </w:pPr>
          </w:p>
          <w:p w:rsidR="00C03387" w:rsidRPr="00AD13C1" w:rsidRDefault="00C03387" w:rsidP="00AD13C1">
            <w:pPr>
              <w:rPr>
                <w:rFonts w:ascii="Times New Roman" w:hAnsi="Times New Roman" w:cs="Times New Roman"/>
              </w:rPr>
            </w:pPr>
          </w:p>
          <w:p w:rsidR="00C03387" w:rsidRPr="00AD13C1" w:rsidRDefault="00C03387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3 мин.</w:t>
            </w:r>
          </w:p>
        </w:tc>
        <w:tc>
          <w:tcPr>
            <w:tcW w:w="2070" w:type="pct"/>
            <w:gridSpan w:val="2"/>
          </w:tcPr>
          <w:p w:rsidR="00074F92" w:rsidRPr="00AD13C1" w:rsidRDefault="001C7D42" w:rsidP="00AD13C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eastAsia="Times New Roman" w:hAnsi="Times New Roman" w:cs="Times New Roman"/>
                <w:b/>
                <w:lang w:eastAsia="ru-RU"/>
              </w:rPr>
              <w:t>Индивидуальное тестирование по теме с последующей взаимопроверкой.</w:t>
            </w:r>
          </w:p>
          <w:p w:rsidR="00074F92" w:rsidRPr="00AD13C1" w:rsidRDefault="00074F92" w:rsidP="00AD13C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Обратная связь «+,-,?»:</w:t>
            </w:r>
          </w:p>
          <w:p w:rsidR="00074F92" w:rsidRPr="00AD13C1" w:rsidRDefault="00074F92" w:rsidP="00AD13C1">
            <w:pPr>
              <w:ind w:left="171"/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+ - что мне понравилось;</w:t>
            </w:r>
          </w:p>
          <w:p w:rsidR="00074F92" w:rsidRPr="00AD13C1" w:rsidRDefault="00074F92" w:rsidP="00AD13C1">
            <w:pPr>
              <w:ind w:left="171"/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- - что мне не понравилось;</w:t>
            </w:r>
          </w:p>
          <w:p w:rsidR="00074F92" w:rsidRPr="00AD13C1" w:rsidRDefault="00074F92" w:rsidP="00AD13C1">
            <w:pPr>
              <w:ind w:left="171"/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lastRenderedPageBreak/>
              <w:t>? – что я не понял.</w:t>
            </w:r>
          </w:p>
          <w:p w:rsidR="00BD1B38" w:rsidRPr="00AD13C1" w:rsidRDefault="00BD1B38" w:rsidP="00AD13C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Домашнее задание.</w:t>
            </w:r>
          </w:p>
          <w:p w:rsidR="00BD1B38" w:rsidRPr="00AD13C1" w:rsidRDefault="00BD1B38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 xml:space="preserve">На «3»: </w:t>
            </w:r>
            <w:r w:rsidR="00C03387" w:rsidRPr="00AD13C1">
              <w:rPr>
                <w:rFonts w:ascii="Times New Roman" w:hAnsi="Times New Roman" w:cs="Times New Roman"/>
              </w:rPr>
              <w:t>п. 11,12. Упр.7 (1).</w:t>
            </w:r>
          </w:p>
          <w:p w:rsidR="00BD1B38" w:rsidRPr="00AD13C1" w:rsidRDefault="00BD1B38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 xml:space="preserve">На «4»: </w:t>
            </w:r>
            <w:r w:rsidR="00C03387" w:rsidRPr="00AD13C1">
              <w:rPr>
                <w:rFonts w:ascii="Times New Roman" w:hAnsi="Times New Roman" w:cs="Times New Roman"/>
              </w:rPr>
              <w:t>Упр. 7 (4).</w:t>
            </w:r>
          </w:p>
          <w:p w:rsidR="00BD1B38" w:rsidRPr="00AD13C1" w:rsidRDefault="00BD1B38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 xml:space="preserve">На «5»: написать эссе </w:t>
            </w:r>
            <w:r w:rsidR="00C03387" w:rsidRPr="00AD13C1">
              <w:rPr>
                <w:rFonts w:ascii="Times New Roman" w:hAnsi="Times New Roman" w:cs="Times New Roman"/>
              </w:rPr>
              <w:t xml:space="preserve">на выбор </w:t>
            </w:r>
            <w:r w:rsidRPr="00AD13C1">
              <w:rPr>
                <w:rFonts w:ascii="Times New Roman" w:hAnsi="Times New Roman" w:cs="Times New Roman"/>
              </w:rPr>
              <w:t>«</w:t>
            </w:r>
            <w:r w:rsidR="00C03387" w:rsidRPr="00AD13C1">
              <w:rPr>
                <w:rFonts w:ascii="Times New Roman" w:hAnsi="Times New Roman" w:cs="Times New Roman"/>
              </w:rPr>
              <w:t>Пища – «топливо» для человека», «</w:t>
            </w:r>
            <w:r w:rsidR="00AD13C1" w:rsidRPr="00AD13C1">
              <w:rPr>
                <w:rFonts w:ascii="Times New Roman" w:hAnsi="Times New Roman" w:cs="Times New Roman"/>
              </w:rPr>
              <w:t>Топливно-энергетические ресурсы Казахстана», «Энергосбережение и охрана окружающей среды».</w:t>
            </w:r>
          </w:p>
          <w:p w:rsidR="00AA4B13" w:rsidRPr="00AD13C1" w:rsidRDefault="00AA4B13" w:rsidP="00AD13C1">
            <w:pPr>
              <w:pStyle w:val="a6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Стена гласности.</w:t>
            </w:r>
            <w:r w:rsidR="00D97592" w:rsidRPr="00AD13C1">
              <w:rPr>
                <w:rFonts w:ascii="Times New Roman" w:hAnsi="Times New Roman" w:cs="Times New Roman"/>
                <w:b/>
              </w:rPr>
              <w:t xml:space="preserve"> </w:t>
            </w:r>
            <w:r w:rsidR="00D97592" w:rsidRPr="00AD13C1">
              <w:rPr>
                <w:rFonts w:ascii="Times New Roman" w:hAnsi="Times New Roman" w:cs="Times New Roman"/>
              </w:rPr>
              <w:t>Впечатления учащихся по уроку.</w:t>
            </w:r>
          </w:p>
          <w:p w:rsidR="00D97592" w:rsidRPr="00AD13C1" w:rsidRDefault="00D97592" w:rsidP="00AD13C1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5"/>
              <w:tblW w:w="3881" w:type="dxa"/>
              <w:tblLayout w:type="fixed"/>
              <w:tblLook w:val="04A0" w:firstRow="1" w:lastRow="0" w:firstColumn="1" w:lastColumn="0" w:noHBand="0" w:noVBand="1"/>
            </w:tblPr>
            <w:tblGrid>
              <w:gridCol w:w="875"/>
              <w:gridCol w:w="3006"/>
            </w:tblGrid>
            <w:tr w:rsidR="00AD13C1" w:rsidRPr="00AD13C1" w:rsidTr="00AD13C1">
              <w:tc>
                <w:tcPr>
                  <w:tcW w:w="875" w:type="dxa"/>
                </w:tcPr>
                <w:p w:rsidR="00D97592" w:rsidRPr="00AD13C1" w:rsidRDefault="00C34CC8" w:rsidP="00AD13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38735</wp:posOffset>
                            </wp:positionH>
                            <wp:positionV relativeFrom="paragraph">
                              <wp:posOffset>60960</wp:posOffset>
                            </wp:positionV>
                            <wp:extent cx="330835" cy="292100"/>
                            <wp:effectExtent l="0" t="0" r="12065" b="12700"/>
                            <wp:wrapNone/>
                            <wp:docPr id="1" name="Равнобедренный треугольни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30835" cy="292100"/>
                                    </a:xfrm>
                                    <a:prstGeom prst="triangl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rgbClr val="FFFF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Равнобедренный треугольник 1" o:spid="_x0000_s1026" type="#_x0000_t5" style="position:absolute;margin-left:3.05pt;margin-top:4.8pt;width:26.05pt;height: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" fillcolor="yellow" strokecolor="yellow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06" w:type="dxa"/>
                </w:tcPr>
                <w:p w:rsidR="00D97592" w:rsidRPr="00AD13C1" w:rsidRDefault="00D97592" w:rsidP="00AD13C1">
                  <w:pPr>
                    <w:rPr>
                      <w:rFonts w:ascii="Times New Roman" w:hAnsi="Times New Roman" w:cs="Times New Roman"/>
                    </w:rPr>
                  </w:pPr>
                  <w:r w:rsidRPr="00AD13C1">
                    <w:rPr>
                      <w:rFonts w:ascii="Times New Roman" w:hAnsi="Times New Roman" w:cs="Times New Roman"/>
                    </w:rPr>
                    <w:t>Я ХОРОШО УСВОИЛ ВЕСЬ МАТЕРИАЛ И ПОНЯЛ, КАК НОВЫЕ ЗНАНИЯ ПРИГОДЯТСЯ МНЕ.</w:t>
                  </w:r>
                </w:p>
              </w:tc>
            </w:tr>
            <w:tr w:rsidR="00AD13C1" w:rsidRPr="00AD13C1" w:rsidTr="00AD13C1">
              <w:tc>
                <w:tcPr>
                  <w:tcW w:w="875" w:type="dxa"/>
                </w:tcPr>
                <w:p w:rsidR="00D97592" w:rsidRPr="00AD13C1" w:rsidRDefault="00C34CC8" w:rsidP="00AD13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115570</wp:posOffset>
                            </wp:positionH>
                            <wp:positionV relativeFrom="paragraph">
                              <wp:posOffset>107950</wp:posOffset>
                            </wp:positionV>
                            <wp:extent cx="252730" cy="243205"/>
                            <wp:effectExtent l="0" t="0" r="13970" b="23495"/>
                            <wp:wrapNone/>
                            <wp:docPr id="2" name="Овал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52730" cy="2432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Овал 2" o:spid="_x0000_s1026" style="position:absolute;margin-left:9.1pt;margin-top:8.5pt;width:19.9pt;height:19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" fillcolor="#00b050" strokecolor="#00b050" strokeweight="2pt">
                            <v:path arrowok="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3006" w:type="dxa"/>
                </w:tcPr>
                <w:p w:rsidR="00D97592" w:rsidRPr="00AD13C1" w:rsidRDefault="00D97592" w:rsidP="00AD13C1">
                  <w:pPr>
                    <w:rPr>
                      <w:rFonts w:ascii="Times New Roman" w:hAnsi="Times New Roman" w:cs="Times New Roman"/>
                    </w:rPr>
                  </w:pPr>
                  <w:r w:rsidRPr="00AD13C1">
                    <w:rPr>
                      <w:rFonts w:ascii="Times New Roman" w:hAnsi="Times New Roman" w:cs="Times New Roman"/>
                    </w:rPr>
                    <w:t>Я УСВОИЛ МАТЕРИАЛ, НО НЕ ПОНЯЛ, ДЛЯ ЧЕГО МНЕ НУЖНЫ ЭТИ ЗНАНИЯ.</w:t>
                  </w:r>
                </w:p>
              </w:tc>
            </w:tr>
            <w:tr w:rsidR="00AD13C1" w:rsidRPr="00AD13C1" w:rsidTr="00AD13C1">
              <w:tc>
                <w:tcPr>
                  <w:tcW w:w="875" w:type="dxa"/>
                </w:tcPr>
                <w:p w:rsidR="00D97592" w:rsidRPr="00AD13C1" w:rsidRDefault="00C34CC8" w:rsidP="00AD13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106680</wp:posOffset>
                            </wp:positionH>
                            <wp:positionV relativeFrom="paragraph">
                              <wp:posOffset>106680</wp:posOffset>
                            </wp:positionV>
                            <wp:extent cx="272415" cy="243205"/>
                            <wp:effectExtent l="0" t="0" r="13335" b="23495"/>
                            <wp:wrapNone/>
                            <wp:docPr id="3" name="Прямоугольник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72415" cy="2432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3" o:spid="_x0000_s1026" style="position:absolute;margin-left:8.4pt;margin-top:8.4pt;width:21.45pt;height:19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" fillcolor="red" strokecolor="red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06" w:type="dxa"/>
                </w:tcPr>
                <w:p w:rsidR="00D97592" w:rsidRPr="00AD13C1" w:rsidRDefault="00D97592" w:rsidP="00AD13C1">
                  <w:pPr>
                    <w:rPr>
                      <w:rFonts w:ascii="Times New Roman" w:hAnsi="Times New Roman" w:cs="Times New Roman"/>
                    </w:rPr>
                  </w:pPr>
                  <w:r w:rsidRPr="00AD13C1">
                    <w:rPr>
                      <w:rFonts w:ascii="Times New Roman" w:hAnsi="Times New Roman" w:cs="Times New Roman"/>
                    </w:rPr>
                    <w:t>Я СТАРАЛСЯ, НО ПЛОХО ПОНЯЛ МАТЕРИАЛ</w:t>
                  </w:r>
                </w:p>
                <w:p w:rsidR="00D97592" w:rsidRPr="00AD13C1" w:rsidRDefault="00D97592" w:rsidP="00AD13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D13C1" w:rsidRPr="00AD13C1" w:rsidTr="00AD13C1">
              <w:tc>
                <w:tcPr>
                  <w:tcW w:w="875" w:type="dxa"/>
                </w:tcPr>
                <w:p w:rsidR="00D97592" w:rsidRPr="00AD13C1" w:rsidRDefault="00C34CC8" w:rsidP="00AD13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134620</wp:posOffset>
                            </wp:positionH>
                            <wp:positionV relativeFrom="paragraph">
                              <wp:posOffset>151130</wp:posOffset>
                            </wp:positionV>
                            <wp:extent cx="154940" cy="194310"/>
                            <wp:effectExtent l="19050" t="0" r="16510" b="34290"/>
                            <wp:wrapNone/>
                            <wp:docPr id="4" name="Стрелка вниз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54940" cy="194310"/>
                                    </a:xfrm>
                                    <a:prstGeom prst="downArrow">
                                      <a:avLst/>
                                    </a:prstGeom>
                                    <a:solidFill>
                                      <a:srgbClr val="0070C0"/>
                                    </a:solidFill>
                                    <a:ln>
                                      <a:solidFill>
                                        <a:srgbClr val="0070C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Стрелка вниз 4" o:spid="_x0000_s1026" type="#_x0000_t67" style="position:absolute;margin-left:10.6pt;margin-top:11.9pt;width:12.2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" adj="12988" fillcolor="#0070c0" strokecolor="#0070c0" strokeweight="2pt">
                            <v:path arrowok="t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006" w:type="dxa"/>
                </w:tcPr>
                <w:p w:rsidR="00D97592" w:rsidRPr="00AD13C1" w:rsidRDefault="00D97592" w:rsidP="00AD13C1">
                  <w:pPr>
                    <w:rPr>
                      <w:rFonts w:ascii="Times New Roman" w:hAnsi="Times New Roman" w:cs="Times New Roman"/>
                    </w:rPr>
                  </w:pPr>
                  <w:r w:rsidRPr="00AD13C1">
                    <w:rPr>
                      <w:rFonts w:ascii="Times New Roman" w:hAnsi="Times New Roman" w:cs="Times New Roman"/>
                    </w:rPr>
                    <w:t>МНЕ БЫЛО НЕИНТЕРЕСНО</w:t>
                  </w:r>
                </w:p>
                <w:p w:rsidR="00D97592" w:rsidRPr="00AD13C1" w:rsidRDefault="00D97592" w:rsidP="00AD13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D13C1" w:rsidRPr="00AD13C1" w:rsidTr="00AD13C1">
              <w:tc>
                <w:tcPr>
                  <w:tcW w:w="875" w:type="dxa"/>
                </w:tcPr>
                <w:p w:rsidR="00D97592" w:rsidRPr="00AD13C1" w:rsidRDefault="00C34CC8" w:rsidP="00AD13C1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19050</wp:posOffset>
                            </wp:positionH>
                            <wp:positionV relativeFrom="paragraph">
                              <wp:posOffset>88900</wp:posOffset>
                            </wp:positionV>
                            <wp:extent cx="360045" cy="126365"/>
                            <wp:effectExtent l="0" t="0" r="20955" b="26035"/>
                            <wp:wrapNone/>
                            <wp:docPr id="5" name="Прямоугольник 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360045" cy="1263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2">
                                        <a:lumMod val="50000"/>
                                      </a:schemeClr>
                                    </a:solidFill>
                                    <a:ln>
                                      <a:solidFill>
                                        <a:schemeClr val="accent2">
                                          <a:lumMod val="50000"/>
                                        </a:schemeClr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Прямоугольник 5" o:spid="_x0000_s1026" style="position:absolute;margin-left:1.5pt;margin-top:7pt;width:28.35pt;height:9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" fillcolor="#622423 [1605]" strokecolor="#622423 [1605]" strokeweight="2pt">
                            <v:path arrowok="t"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06" w:type="dxa"/>
                </w:tcPr>
                <w:p w:rsidR="00D97592" w:rsidRPr="00AD13C1" w:rsidRDefault="00D97592" w:rsidP="00AD13C1">
                  <w:pPr>
                    <w:rPr>
                      <w:rFonts w:ascii="Times New Roman" w:hAnsi="Times New Roman" w:cs="Times New Roman"/>
                    </w:rPr>
                  </w:pPr>
                </w:p>
                <w:p w:rsidR="00D97592" w:rsidRPr="00AD13C1" w:rsidRDefault="00D97592" w:rsidP="00AD13C1">
                  <w:pPr>
                    <w:rPr>
                      <w:rFonts w:ascii="Times New Roman" w:hAnsi="Times New Roman" w:cs="Times New Roman"/>
                    </w:rPr>
                  </w:pPr>
                  <w:r w:rsidRPr="00AD13C1">
                    <w:rPr>
                      <w:rFonts w:ascii="Times New Roman" w:hAnsi="Times New Roman" w:cs="Times New Roman"/>
                    </w:rPr>
                    <w:t>Я НИЧЕГО НЕ ПОНЯЛ</w:t>
                  </w:r>
                </w:p>
                <w:p w:rsidR="00D97592" w:rsidRPr="00AD13C1" w:rsidRDefault="00D97592" w:rsidP="00AD13C1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D97592" w:rsidRPr="00AD13C1" w:rsidRDefault="00D97592" w:rsidP="00AD13C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7" w:type="pct"/>
          </w:tcPr>
          <w:p w:rsidR="00D86314" w:rsidRPr="00AD13C1" w:rsidRDefault="00696C1C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lastRenderedPageBreak/>
              <w:t xml:space="preserve">Простой карандаш для </w:t>
            </w:r>
            <w:r w:rsidR="001C7D42" w:rsidRPr="00AD13C1">
              <w:rPr>
                <w:rFonts w:ascii="Times New Roman" w:hAnsi="Times New Roman" w:cs="Times New Roman"/>
              </w:rPr>
              <w:t>взаимопроверки</w:t>
            </w:r>
            <w:r w:rsidRPr="00AD13C1">
              <w:rPr>
                <w:rFonts w:ascii="Times New Roman" w:hAnsi="Times New Roman" w:cs="Times New Roman"/>
              </w:rPr>
              <w:t>.</w:t>
            </w:r>
          </w:p>
          <w:p w:rsidR="00074F92" w:rsidRPr="00AD13C1" w:rsidRDefault="00074F92" w:rsidP="00AD13C1">
            <w:pPr>
              <w:rPr>
                <w:rFonts w:ascii="Times New Roman" w:hAnsi="Times New Roman" w:cs="Times New Roman"/>
              </w:rPr>
            </w:pPr>
            <w:proofErr w:type="spellStart"/>
            <w:r w:rsidRPr="00AD13C1">
              <w:rPr>
                <w:rFonts w:ascii="Times New Roman" w:hAnsi="Times New Roman" w:cs="Times New Roman"/>
              </w:rPr>
              <w:t>Стикеры</w:t>
            </w:r>
            <w:proofErr w:type="spellEnd"/>
            <w:r w:rsidRPr="00AD13C1">
              <w:rPr>
                <w:rFonts w:ascii="Times New Roman" w:hAnsi="Times New Roman" w:cs="Times New Roman"/>
              </w:rPr>
              <w:t xml:space="preserve">, дерево </w:t>
            </w:r>
            <w:r w:rsidRPr="00AD13C1">
              <w:rPr>
                <w:rFonts w:ascii="Times New Roman" w:hAnsi="Times New Roman" w:cs="Times New Roman"/>
              </w:rPr>
              <w:lastRenderedPageBreak/>
              <w:t>обратной связи.</w:t>
            </w:r>
            <w:r w:rsidR="00D97592" w:rsidRPr="00AD13C1">
              <w:rPr>
                <w:rFonts w:ascii="Times New Roman" w:hAnsi="Times New Roman" w:cs="Times New Roman"/>
              </w:rPr>
              <w:t xml:space="preserve"> Маркеры.</w:t>
            </w:r>
          </w:p>
        </w:tc>
        <w:tc>
          <w:tcPr>
            <w:tcW w:w="739" w:type="pct"/>
          </w:tcPr>
          <w:p w:rsidR="00D86314" w:rsidRPr="00AD13C1" w:rsidRDefault="001C7D42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</w:rPr>
              <w:lastRenderedPageBreak/>
              <w:t>Взаимопроверка по ключам ответов к тесту.</w:t>
            </w:r>
          </w:p>
        </w:tc>
      </w:tr>
      <w:tr w:rsidR="00AD13C1" w:rsidRPr="00AD13C1" w:rsidTr="00096A85">
        <w:tc>
          <w:tcPr>
            <w:tcW w:w="5000" w:type="pct"/>
            <w:gridSpan w:val="7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lastRenderedPageBreak/>
              <w:t>Дополнительная информация</w:t>
            </w:r>
          </w:p>
        </w:tc>
      </w:tr>
      <w:tr w:rsidR="00AD13C1" w:rsidRPr="00AD13C1" w:rsidTr="007A0097">
        <w:tc>
          <w:tcPr>
            <w:tcW w:w="1385" w:type="pct"/>
            <w:gridSpan w:val="3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 xml:space="preserve">Дифференциация. </w:t>
            </w: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Как Вы планируете поддерживать учащихся? Как Вы планируете стимулировать способных учащихся?</w:t>
            </w:r>
          </w:p>
        </w:tc>
        <w:tc>
          <w:tcPr>
            <w:tcW w:w="2070" w:type="pct"/>
            <w:gridSpan w:val="2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>Оценивание.</w:t>
            </w: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Как вы планируете увидеть приобретенные знания учащихся? (к</w:t>
            </w:r>
            <w:r w:rsidR="00074F92" w:rsidRPr="00AD13C1">
              <w:rPr>
                <w:rFonts w:ascii="Times New Roman" w:hAnsi="Times New Roman" w:cs="Times New Roman"/>
              </w:rPr>
              <w:t>ритерии оценивания).</w:t>
            </w:r>
          </w:p>
        </w:tc>
        <w:tc>
          <w:tcPr>
            <w:tcW w:w="1546" w:type="pct"/>
            <w:gridSpan w:val="2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D13C1">
              <w:rPr>
                <w:rFonts w:ascii="Times New Roman" w:hAnsi="Times New Roman" w:cs="Times New Roman"/>
                <w:b/>
              </w:rPr>
              <w:t>Межпредметные</w:t>
            </w:r>
            <w:proofErr w:type="spellEnd"/>
            <w:r w:rsidRPr="00AD13C1">
              <w:rPr>
                <w:rFonts w:ascii="Times New Roman" w:hAnsi="Times New Roman" w:cs="Times New Roman"/>
                <w:b/>
              </w:rPr>
              <w:t xml:space="preserve"> связи</w:t>
            </w:r>
            <w:r w:rsidR="00074F92" w:rsidRPr="00AD13C1">
              <w:rPr>
                <w:rFonts w:ascii="Times New Roman" w:hAnsi="Times New Roman" w:cs="Times New Roman"/>
                <w:b/>
              </w:rPr>
              <w:t>.</w:t>
            </w: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Соблюдение СанПиН</w:t>
            </w:r>
            <w:r w:rsidR="00074F92" w:rsidRPr="00AD13C1">
              <w:rPr>
                <w:rFonts w:ascii="Times New Roman" w:hAnsi="Times New Roman" w:cs="Times New Roman"/>
              </w:rPr>
              <w:t>,</w:t>
            </w:r>
            <w:r w:rsidRPr="00AD13C1">
              <w:rPr>
                <w:rFonts w:ascii="Times New Roman" w:hAnsi="Times New Roman" w:cs="Times New Roman"/>
              </w:rPr>
              <w:t xml:space="preserve"> </w:t>
            </w: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ИКТ компетентность</w:t>
            </w:r>
            <w:r w:rsidR="00074F92" w:rsidRPr="00AD13C1">
              <w:rPr>
                <w:rFonts w:ascii="Times New Roman" w:hAnsi="Times New Roman" w:cs="Times New Roman"/>
              </w:rPr>
              <w:t>,</w:t>
            </w:r>
            <w:r w:rsidRPr="00AD13C1">
              <w:rPr>
                <w:rFonts w:ascii="Times New Roman" w:hAnsi="Times New Roman" w:cs="Times New Roman"/>
              </w:rPr>
              <w:t xml:space="preserve"> </w:t>
            </w:r>
          </w:p>
          <w:p w:rsidR="00D86314" w:rsidRPr="00AD13C1" w:rsidRDefault="00074F92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с</w:t>
            </w:r>
            <w:r w:rsidR="00D86314" w:rsidRPr="00AD13C1">
              <w:rPr>
                <w:rFonts w:ascii="Times New Roman" w:hAnsi="Times New Roman" w:cs="Times New Roman"/>
              </w:rPr>
              <w:t>вязи с ценностями</w:t>
            </w:r>
            <w:r w:rsidRPr="00AD13C1">
              <w:rPr>
                <w:rFonts w:ascii="Times New Roman" w:hAnsi="Times New Roman" w:cs="Times New Roman"/>
              </w:rPr>
              <w:t>.</w:t>
            </w:r>
          </w:p>
        </w:tc>
      </w:tr>
      <w:tr w:rsidR="00AD13C1" w:rsidRPr="00AD13C1" w:rsidTr="007A0097">
        <w:tc>
          <w:tcPr>
            <w:tcW w:w="1385" w:type="pct"/>
            <w:gridSpan w:val="3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sym w:font="Symbol" w:char="F0B7"/>
            </w:r>
          </w:p>
        </w:tc>
        <w:tc>
          <w:tcPr>
            <w:tcW w:w="2070" w:type="pct"/>
            <w:gridSpan w:val="2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sym w:font="Symbol" w:char="F0B7"/>
            </w:r>
          </w:p>
        </w:tc>
        <w:tc>
          <w:tcPr>
            <w:tcW w:w="1546" w:type="pct"/>
            <w:gridSpan w:val="2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sym w:font="Symbol" w:char="F0B7"/>
            </w: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</w:p>
        </w:tc>
      </w:tr>
      <w:tr w:rsidR="00AD13C1" w:rsidRPr="00AD13C1" w:rsidTr="007A0097">
        <w:tc>
          <w:tcPr>
            <w:tcW w:w="1385" w:type="pct"/>
            <w:gridSpan w:val="3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t xml:space="preserve">Рефлексия </w:t>
            </w: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Были ли цели обучения реалистичными?</w:t>
            </w: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Что учащиеся сегодня изучили?</w:t>
            </w: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На что было направлено обучение?</w:t>
            </w: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Хорошо ли сработала запланированная дифференциация?</w:t>
            </w: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Выдерживалось ли время обучения?</w:t>
            </w: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Какие изменения из данного плана я реализовал и почему?</w:t>
            </w:r>
          </w:p>
        </w:tc>
        <w:tc>
          <w:tcPr>
            <w:tcW w:w="3615" w:type="pct"/>
            <w:gridSpan w:val="4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</w:p>
        </w:tc>
      </w:tr>
      <w:tr w:rsidR="00AD13C1" w:rsidRPr="00AD13C1" w:rsidTr="007A0097">
        <w:trPr>
          <w:trHeight w:val="1051"/>
        </w:trPr>
        <w:tc>
          <w:tcPr>
            <w:tcW w:w="1385" w:type="pct"/>
            <w:gridSpan w:val="3"/>
            <w:vMerge w:val="restart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  <w:b/>
              </w:rPr>
            </w:pPr>
            <w:r w:rsidRPr="00AD13C1">
              <w:rPr>
                <w:rFonts w:ascii="Times New Roman" w:hAnsi="Times New Roman" w:cs="Times New Roman"/>
                <w:b/>
              </w:rPr>
              <w:lastRenderedPageBreak/>
              <w:t>Итоговая оценка</w:t>
            </w:r>
          </w:p>
        </w:tc>
        <w:tc>
          <w:tcPr>
            <w:tcW w:w="3615" w:type="pct"/>
            <w:gridSpan w:val="4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Какие два аспекта в обучении прошли очень хорошо (с учетом преподавания и учения)?</w:t>
            </w:r>
          </w:p>
          <w:p w:rsidR="00D86314" w:rsidRPr="00AD13C1" w:rsidRDefault="00D86314" w:rsidP="004A563F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sym w:font="Symbol" w:char="F0B7"/>
            </w:r>
          </w:p>
        </w:tc>
      </w:tr>
      <w:tr w:rsidR="00AD13C1" w:rsidRPr="00AD13C1" w:rsidTr="007A0097">
        <w:trPr>
          <w:trHeight w:val="1050"/>
        </w:trPr>
        <w:tc>
          <w:tcPr>
            <w:tcW w:w="1385" w:type="pct"/>
            <w:gridSpan w:val="3"/>
            <w:vMerge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pct"/>
            <w:gridSpan w:val="4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Какие два обстояте</w:t>
            </w:r>
            <w:r w:rsidR="000B72B5" w:rsidRPr="00AD13C1">
              <w:rPr>
                <w:rFonts w:ascii="Times New Roman" w:hAnsi="Times New Roman" w:cs="Times New Roman"/>
              </w:rPr>
              <w:t>льства могли бы улучшить урок (</w:t>
            </w:r>
            <w:r w:rsidRPr="00AD13C1">
              <w:rPr>
                <w:rFonts w:ascii="Times New Roman" w:hAnsi="Times New Roman" w:cs="Times New Roman"/>
              </w:rPr>
              <w:t>с учетом преподавания и учения)</w:t>
            </w: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sym w:font="Symbol" w:char="F0B7"/>
            </w:r>
          </w:p>
        </w:tc>
      </w:tr>
      <w:tr w:rsidR="00AD13C1" w:rsidRPr="00AD13C1" w:rsidTr="007A0097">
        <w:trPr>
          <w:trHeight w:val="1050"/>
        </w:trPr>
        <w:tc>
          <w:tcPr>
            <w:tcW w:w="1385" w:type="pct"/>
            <w:gridSpan w:val="3"/>
            <w:vMerge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5" w:type="pct"/>
            <w:gridSpan w:val="4"/>
          </w:tcPr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t>Что узнал об учениках в целом или отдельных лицах?</w:t>
            </w: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sym w:font="Symbol" w:char="F0B7"/>
            </w:r>
          </w:p>
          <w:p w:rsidR="00D86314" w:rsidRPr="00AD13C1" w:rsidRDefault="00D86314" w:rsidP="00AD13C1">
            <w:pPr>
              <w:rPr>
                <w:rFonts w:ascii="Times New Roman" w:hAnsi="Times New Roman" w:cs="Times New Roman"/>
              </w:rPr>
            </w:pPr>
            <w:r w:rsidRPr="00AD13C1">
              <w:rPr>
                <w:rFonts w:ascii="Times New Roman" w:hAnsi="Times New Roman" w:cs="Times New Roman"/>
              </w:rPr>
              <w:sym w:font="Symbol" w:char="F0B7"/>
            </w:r>
          </w:p>
        </w:tc>
      </w:tr>
    </w:tbl>
    <w:p w:rsidR="00D86314" w:rsidRPr="00AD13C1" w:rsidRDefault="00D86314" w:rsidP="00AD13C1">
      <w:pPr>
        <w:spacing w:after="0" w:line="240" w:lineRule="auto"/>
        <w:rPr>
          <w:rFonts w:ascii="Times New Roman" w:hAnsi="Times New Roman" w:cs="Times New Roman"/>
        </w:rPr>
      </w:pPr>
    </w:p>
    <w:sectPr w:rsidR="00D86314" w:rsidRPr="00AD13C1" w:rsidSect="00AB3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6146"/>
    <w:multiLevelType w:val="hybridMultilevel"/>
    <w:tmpl w:val="26AE4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03A40"/>
    <w:multiLevelType w:val="hybridMultilevel"/>
    <w:tmpl w:val="B8C4A754"/>
    <w:lvl w:ilvl="0" w:tplc="D4D80F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00BEA"/>
    <w:multiLevelType w:val="hybridMultilevel"/>
    <w:tmpl w:val="6D7468DC"/>
    <w:lvl w:ilvl="0" w:tplc="231082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63643"/>
    <w:multiLevelType w:val="hybridMultilevel"/>
    <w:tmpl w:val="E3B6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5AEB"/>
    <w:multiLevelType w:val="hybridMultilevel"/>
    <w:tmpl w:val="585C3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91058"/>
    <w:multiLevelType w:val="hybridMultilevel"/>
    <w:tmpl w:val="CFC40C44"/>
    <w:lvl w:ilvl="0" w:tplc="14C66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42BA0"/>
    <w:multiLevelType w:val="hybridMultilevel"/>
    <w:tmpl w:val="97925B8C"/>
    <w:lvl w:ilvl="0" w:tplc="7812B8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605860"/>
    <w:multiLevelType w:val="hybridMultilevel"/>
    <w:tmpl w:val="37760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1A46CA"/>
    <w:multiLevelType w:val="hybridMultilevel"/>
    <w:tmpl w:val="0A780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218CF"/>
    <w:multiLevelType w:val="hybridMultilevel"/>
    <w:tmpl w:val="E28496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FC3EAA"/>
    <w:multiLevelType w:val="hybridMultilevel"/>
    <w:tmpl w:val="A02E8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275F7"/>
    <w:multiLevelType w:val="hybridMultilevel"/>
    <w:tmpl w:val="0F54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026E4"/>
    <w:multiLevelType w:val="hybridMultilevel"/>
    <w:tmpl w:val="0F545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73E8C"/>
    <w:multiLevelType w:val="hybridMultilevel"/>
    <w:tmpl w:val="7044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5"/>
  </w:num>
  <w:num w:numId="9">
    <w:abstractNumId w:val="6"/>
  </w:num>
  <w:num w:numId="10">
    <w:abstractNumId w:val="9"/>
  </w:num>
  <w:num w:numId="11">
    <w:abstractNumId w:val="12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86"/>
    <w:rsid w:val="00052A49"/>
    <w:rsid w:val="000710A8"/>
    <w:rsid w:val="00074F92"/>
    <w:rsid w:val="000907F7"/>
    <w:rsid w:val="00096A85"/>
    <w:rsid w:val="000B72B5"/>
    <w:rsid w:val="000C0163"/>
    <w:rsid w:val="000D6D43"/>
    <w:rsid w:val="000F260A"/>
    <w:rsid w:val="0010679D"/>
    <w:rsid w:val="00176982"/>
    <w:rsid w:val="001B7765"/>
    <w:rsid w:val="001C7D42"/>
    <w:rsid w:val="001D7668"/>
    <w:rsid w:val="002047D0"/>
    <w:rsid w:val="00247E9C"/>
    <w:rsid w:val="003139B0"/>
    <w:rsid w:val="003836EF"/>
    <w:rsid w:val="003975F4"/>
    <w:rsid w:val="003F3E83"/>
    <w:rsid w:val="00421E95"/>
    <w:rsid w:val="00452C86"/>
    <w:rsid w:val="00474670"/>
    <w:rsid w:val="004877C6"/>
    <w:rsid w:val="004A563F"/>
    <w:rsid w:val="004B1310"/>
    <w:rsid w:val="004C681A"/>
    <w:rsid w:val="004F207E"/>
    <w:rsid w:val="00514050"/>
    <w:rsid w:val="005F4641"/>
    <w:rsid w:val="00603587"/>
    <w:rsid w:val="006162BE"/>
    <w:rsid w:val="00626CC2"/>
    <w:rsid w:val="00696C1C"/>
    <w:rsid w:val="006C4198"/>
    <w:rsid w:val="00701417"/>
    <w:rsid w:val="00730CFE"/>
    <w:rsid w:val="007515BB"/>
    <w:rsid w:val="00752959"/>
    <w:rsid w:val="00753914"/>
    <w:rsid w:val="00781425"/>
    <w:rsid w:val="00796FFE"/>
    <w:rsid w:val="007A0097"/>
    <w:rsid w:val="007A4626"/>
    <w:rsid w:val="007F602D"/>
    <w:rsid w:val="00854C33"/>
    <w:rsid w:val="0086773E"/>
    <w:rsid w:val="008B37E5"/>
    <w:rsid w:val="00942715"/>
    <w:rsid w:val="00946366"/>
    <w:rsid w:val="00947295"/>
    <w:rsid w:val="009504D0"/>
    <w:rsid w:val="00983DA0"/>
    <w:rsid w:val="009D5FA4"/>
    <w:rsid w:val="009E2B7A"/>
    <w:rsid w:val="009F489E"/>
    <w:rsid w:val="00A135A5"/>
    <w:rsid w:val="00A213E7"/>
    <w:rsid w:val="00A30E1B"/>
    <w:rsid w:val="00A36770"/>
    <w:rsid w:val="00A531B1"/>
    <w:rsid w:val="00A6050E"/>
    <w:rsid w:val="00A93813"/>
    <w:rsid w:val="00AA4B13"/>
    <w:rsid w:val="00AB3B53"/>
    <w:rsid w:val="00AC2AEC"/>
    <w:rsid w:val="00AD13C1"/>
    <w:rsid w:val="00AE5A9D"/>
    <w:rsid w:val="00BB1DE8"/>
    <w:rsid w:val="00BB4A2F"/>
    <w:rsid w:val="00BD1B38"/>
    <w:rsid w:val="00C03387"/>
    <w:rsid w:val="00C34CC8"/>
    <w:rsid w:val="00C67BDC"/>
    <w:rsid w:val="00CA77FE"/>
    <w:rsid w:val="00D371A2"/>
    <w:rsid w:val="00D634F5"/>
    <w:rsid w:val="00D64756"/>
    <w:rsid w:val="00D86314"/>
    <w:rsid w:val="00D97592"/>
    <w:rsid w:val="00DF29CA"/>
    <w:rsid w:val="00E2385E"/>
    <w:rsid w:val="00E30823"/>
    <w:rsid w:val="00E643ED"/>
    <w:rsid w:val="00E66876"/>
    <w:rsid w:val="00E85468"/>
    <w:rsid w:val="00E939B2"/>
    <w:rsid w:val="00FA2B20"/>
    <w:rsid w:val="00FA33D7"/>
    <w:rsid w:val="00FA59C6"/>
    <w:rsid w:val="00FB651F"/>
    <w:rsid w:val="00FE2369"/>
    <w:rsid w:val="00FE431A"/>
    <w:rsid w:val="00F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B2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E93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3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3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39B2"/>
    <w:rPr>
      <w:b/>
      <w:bCs/>
    </w:rPr>
  </w:style>
  <w:style w:type="paragraph" w:styleId="a4">
    <w:name w:val="No Spacing"/>
    <w:uiPriority w:val="1"/>
    <w:qFormat/>
    <w:rsid w:val="00E939B2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59"/>
    <w:rsid w:val="0075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14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B2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E939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939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39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39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E939B2"/>
    <w:rPr>
      <w:b/>
      <w:bCs/>
    </w:rPr>
  </w:style>
  <w:style w:type="paragraph" w:styleId="a4">
    <w:name w:val="No Spacing"/>
    <w:uiPriority w:val="1"/>
    <w:qFormat/>
    <w:rsid w:val="00E939B2"/>
    <w:pPr>
      <w:spacing w:after="0" w:line="240" w:lineRule="auto"/>
    </w:pPr>
    <w:rPr>
      <w:rFonts w:ascii="Calibri" w:hAnsi="Calibri"/>
    </w:rPr>
  </w:style>
  <w:style w:type="table" w:styleId="a5">
    <w:name w:val="Table Grid"/>
    <w:basedOn w:val="a1"/>
    <w:uiPriority w:val="59"/>
    <w:rsid w:val="00751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14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Rashid</dc:creator>
  <cp:lastModifiedBy>Наталья</cp:lastModifiedBy>
  <cp:revision>2</cp:revision>
  <cp:lastPrinted>2015-09-27T10:46:00Z</cp:lastPrinted>
  <dcterms:created xsi:type="dcterms:W3CDTF">2017-02-06T13:25:00Z</dcterms:created>
  <dcterms:modified xsi:type="dcterms:W3CDTF">2017-02-06T13:25:00Z</dcterms:modified>
</cp:coreProperties>
</file>