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5E" w:rsidRPr="006D59BA" w:rsidRDefault="0081645E" w:rsidP="006D59BA">
      <w:pPr>
        <w:shd w:val="clear" w:color="auto" w:fill="FFFFFF"/>
        <w:spacing w:after="0" w:line="240" w:lineRule="auto"/>
        <w:ind w:firstLine="709"/>
        <w:jc w:val="center"/>
        <w:textAlignment w:val="baseline"/>
        <w:rPr>
          <w:rFonts w:ascii="Times New Roman" w:eastAsia="Times New Roman" w:hAnsi="Times New Roman" w:cs="Times New Roman"/>
          <w:b/>
          <w:color w:val="000000"/>
          <w:sz w:val="32"/>
          <w:szCs w:val="32"/>
          <w:lang w:eastAsia="ru-RU"/>
        </w:rPr>
      </w:pPr>
      <w:r w:rsidRPr="006D59BA">
        <w:rPr>
          <w:rFonts w:ascii="Times New Roman" w:eastAsia="Times New Roman" w:hAnsi="Times New Roman" w:cs="Times New Roman"/>
          <w:b/>
          <w:color w:val="000000"/>
          <w:sz w:val="32"/>
          <w:szCs w:val="32"/>
          <w:lang w:eastAsia="ru-RU"/>
        </w:rPr>
        <w:t>Мероприятие к неделе английского языка по теме: «Загадочный Шекспир»</w:t>
      </w:r>
    </w:p>
    <w:p w:rsidR="0081645E" w:rsidRPr="006D59BA" w:rsidRDefault="0081645E" w:rsidP="006D59BA">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6D59BA">
        <w:rPr>
          <w:rFonts w:ascii="Times New Roman" w:eastAsia="Times New Roman" w:hAnsi="Times New Roman" w:cs="Times New Roman"/>
          <w:b/>
          <w:color w:val="000000"/>
          <w:sz w:val="28"/>
          <w:szCs w:val="28"/>
          <w:lang w:eastAsia="ru-RU"/>
        </w:rPr>
        <w:t>Учитель</w:t>
      </w:r>
      <w:r w:rsidRPr="006D59BA">
        <w:rPr>
          <w:rFonts w:ascii="Times New Roman" w:eastAsia="Times New Roman" w:hAnsi="Times New Roman" w:cs="Times New Roman"/>
          <w:color w:val="000000"/>
          <w:sz w:val="28"/>
          <w:szCs w:val="28"/>
          <w:lang w:eastAsia="ru-RU"/>
        </w:rPr>
        <w:t>: Блажевич Светлана Игоревна</w:t>
      </w:r>
    </w:p>
    <w:p w:rsidR="0081645E" w:rsidRPr="006D59BA" w:rsidRDefault="0081645E" w:rsidP="006D59BA">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6D59BA">
        <w:rPr>
          <w:rFonts w:ascii="Times New Roman" w:eastAsia="Times New Roman" w:hAnsi="Times New Roman" w:cs="Times New Roman"/>
          <w:b/>
          <w:color w:val="000000"/>
          <w:sz w:val="28"/>
          <w:szCs w:val="28"/>
          <w:lang w:eastAsia="ru-RU"/>
        </w:rPr>
        <w:t>Дата</w:t>
      </w:r>
      <w:r w:rsidRPr="006D59BA">
        <w:rPr>
          <w:rFonts w:ascii="Times New Roman" w:eastAsia="Times New Roman" w:hAnsi="Times New Roman" w:cs="Times New Roman"/>
          <w:color w:val="000000"/>
          <w:sz w:val="28"/>
          <w:szCs w:val="28"/>
          <w:lang w:eastAsia="ru-RU"/>
        </w:rPr>
        <w:t>: 19.04.2019</w:t>
      </w:r>
    </w:p>
    <w:p w:rsidR="0081645E" w:rsidRPr="006D59BA" w:rsidRDefault="0081645E" w:rsidP="006D59BA">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6D59BA">
        <w:rPr>
          <w:rFonts w:ascii="Times New Roman" w:eastAsia="Times New Roman" w:hAnsi="Times New Roman" w:cs="Times New Roman"/>
          <w:b/>
          <w:color w:val="000000"/>
          <w:sz w:val="28"/>
          <w:szCs w:val="28"/>
          <w:lang w:eastAsia="ru-RU"/>
        </w:rPr>
        <w:t>Класс</w:t>
      </w:r>
      <w:r w:rsidRPr="006D59BA">
        <w:rPr>
          <w:rFonts w:ascii="Times New Roman" w:eastAsia="Times New Roman" w:hAnsi="Times New Roman" w:cs="Times New Roman"/>
          <w:color w:val="000000"/>
          <w:sz w:val="28"/>
          <w:szCs w:val="28"/>
          <w:lang w:eastAsia="ru-RU"/>
        </w:rPr>
        <w:t>: 7</w:t>
      </w:r>
    </w:p>
    <w:p w:rsidR="006D59BA" w:rsidRDefault="006D59BA" w:rsidP="006D59BA">
      <w:pPr>
        <w:pStyle w:val="a4"/>
        <w:shd w:val="clear" w:color="auto" w:fill="FFFFFF"/>
        <w:spacing w:before="0" w:beforeAutospacing="0" w:after="0" w:afterAutospacing="0"/>
        <w:ind w:firstLine="709"/>
        <w:rPr>
          <w:b/>
          <w:bCs/>
          <w:color w:val="000000"/>
          <w:sz w:val="28"/>
          <w:szCs w:val="28"/>
        </w:rPr>
      </w:pP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Цели урока:</w:t>
      </w:r>
      <w:r w:rsidR="006D59BA">
        <w:rPr>
          <w:b/>
          <w:bCs/>
          <w:color w:val="000000"/>
          <w:sz w:val="28"/>
          <w:szCs w:val="28"/>
        </w:rPr>
        <w:t xml:space="preserve"> </w:t>
      </w:r>
      <w:r w:rsidRPr="006D59BA">
        <w:rPr>
          <w:color w:val="000000"/>
          <w:sz w:val="28"/>
          <w:szCs w:val="28"/>
        </w:rPr>
        <w:t>активизировать познавательную деятельность учащихся, развивать интерес учащихся к изучению английского языка и культурному наследию Великобритании (в частности, к творчеству У. Шекспира)</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Задачи:</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color w:val="000000"/>
          <w:sz w:val="28"/>
          <w:szCs w:val="28"/>
        </w:rPr>
        <w:t>Образовательные: - расширение кругозора учащихся и повышение их интеллектуального уровня за счёт знакомства с классиком английской литературы Уильямом Шекспиром.</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color w:val="000000"/>
          <w:sz w:val="28"/>
          <w:szCs w:val="28"/>
        </w:rPr>
        <w:t>Учебные - обобщить и систематизировать изученный лексический и грамматический материал; учить учащихся правильному употреблению речевых образцов в речи и самостоятельной работе с фонетическим материалом; изучить ‘крылатые фразы’ и идиоматические выражения; продолжить работу над изучающим чтением.</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proofErr w:type="gramStart"/>
      <w:r w:rsidRPr="006D59BA">
        <w:rPr>
          <w:color w:val="000000"/>
          <w:sz w:val="28"/>
          <w:szCs w:val="28"/>
        </w:rPr>
        <w:t>Развивающие - интеллектуальное развитие учащихся; развитие языковых, интеллектуальных и познавательных способностей; знакомство с культурным наследием и традициями Англии; готовность к коммуникации.</w:t>
      </w:r>
      <w:proofErr w:type="gramEnd"/>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color w:val="000000"/>
          <w:sz w:val="28"/>
          <w:szCs w:val="28"/>
        </w:rPr>
        <w:t>Воспитательные - формирование у учащихся уважения и интереса к культуре и народу страны изучаемого языка; воспитание культуры общения; воспитание и формирование потребности в познавательной активности.</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Виды речевой деятельности:</w:t>
      </w:r>
      <w:r w:rsidR="006D59BA">
        <w:rPr>
          <w:b/>
          <w:bCs/>
          <w:color w:val="000000"/>
          <w:sz w:val="28"/>
          <w:szCs w:val="28"/>
        </w:rPr>
        <w:t xml:space="preserve"> </w:t>
      </w:r>
      <w:proofErr w:type="spellStart"/>
      <w:r w:rsidRPr="006D59BA">
        <w:rPr>
          <w:color w:val="000000"/>
          <w:sz w:val="28"/>
          <w:szCs w:val="28"/>
        </w:rPr>
        <w:t>аудирование</w:t>
      </w:r>
      <w:proofErr w:type="spellEnd"/>
      <w:r w:rsidRPr="006D59BA">
        <w:rPr>
          <w:color w:val="000000"/>
          <w:sz w:val="28"/>
          <w:szCs w:val="28"/>
        </w:rPr>
        <w:t>, чтение, говорение.</w:t>
      </w:r>
    </w:p>
    <w:p w:rsidR="0081645E" w:rsidRPr="006D59BA" w:rsidRDefault="0081645E"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Режимы работы:</w:t>
      </w:r>
      <w:r w:rsidR="006D59BA">
        <w:rPr>
          <w:b/>
          <w:bCs/>
          <w:color w:val="000000"/>
          <w:sz w:val="28"/>
          <w:szCs w:val="28"/>
        </w:rPr>
        <w:t xml:space="preserve"> </w:t>
      </w:r>
      <w:r w:rsidRPr="006D59BA">
        <w:rPr>
          <w:color w:val="000000"/>
          <w:sz w:val="28"/>
          <w:szCs w:val="28"/>
        </w:rPr>
        <w:t>индивидуальный, фронтальный, групповой.</w:t>
      </w:r>
    </w:p>
    <w:p w:rsidR="006D59BA" w:rsidRDefault="0081645E"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Оснащение и оборудование:</w:t>
      </w:r>
      <w:r w:rsidR="006D59BA">
        <w:rPr>
          <w:b/>
          <w:bCs/>
          <w:color w:val="000000"/>
          <w:sz w:val="28"/>
          <w:szCs w:val="28"/>
        </w:rPr>
        <w:t xml:space="preserve"> </w:t>
      </w:r>
      <w:r w:rsidRPr="006D59BA">
        <w:rPr>
          <w:color w:val="000000"/>
          <w:sz w:val="28"/>
          <w:szCs w:val="28"/>
        </w:rPr>
        <w:t xml:space="preserve"> тексты для чтения, карточки, памятки для учащихся.</w:t>
      </w:r>
    </w:p>
    <w:p w:rsidR="006D59BA" w:rsidRDefault="006D59BA">
      <w:pPr>
        <w:rPr>
          <w:rFonts w:ascii="Times New Roman" w:eastAsia="Times New Roman" w:hAnsi="Times New Roman" w:cs="Times New Roman"/>
          <w:color w:val="000000"/>
          <w:sz w:val="28"/>
          <w:szCs w:val="28"/>
          <w:lang w:eastAsia="ru-RU"/>
        </w:rPr>
      </w:pPr>
      <w:r>
        <w:rPr>
          <w:color w:val="000000"/>
          <w:sz w:val="28"/>
          <w:szCs w:val="28"/>
        </w:rPr>
        <w:br w:type="page"/>
      </w:r>
    </w:p>
    <w:p w:rsidR="0081645E" w:rsidRPr="006D59BA" w:rsidRDefault="0081645E" w:rsidP="006D59BA">
      <w:pPr>
        <w:pStyle w:val="a4"/>
        <w:shd w:val="clear" w:color="auto" w:fill="FFFFFF"/>
        <w:spacing w:before="0" w:beforeAutospacing="0" w:after="0" w:afterAutospacing="0"/>
        <w:ind w:firstLine="709"/>
        <w:rPr>
          <w:color w:val="000000"/>
          <w:sz w:val="28"/>
          <w:szCs w:val="28"/>
          <w:lang w:val="en-US"/>
        </w:rPr>
      </w:pPr>
      <w:r w:rsidRPr="006D59BA">
        <w:rPr>
          <w:b/>
          <w:bCs/>
          <w:color w:val="000000"/>
          <w:sz w:val="28"/>
          <w:szCs w:val="28"/>
        </w:rPr>
        <w:lastRenderedPageBreak/>
        <w:t>ХОД</w:t>
      </w:r>
      <w:r w:rsidR="006D59BA">
        <w:rPr>
          <w:b/>
          <w:bCs/>
          <w:color w:val="000000"/>
          <w:sz w:val="28"/>
          <w:szCs w:val="28"/>
        </w:rPr>
        <w:t xml:space="preserve"> </w:t>
      </w:r>
      <w:r w:rsidRPr="006D59BA">
        <w:rPr>
          <w:b/>
          <w:bCs/>
          <w:color w:val="000000"/>
          <w:sz w:val="28"/>
          <w:szCs w:val="28"/>
        </w:rPr>
        <w:t>УРОКА</w:t>
      </w:r>
      <w:r w:rsidRPr="006D59BA">
        <w:rPr>
          <w:b/>
          <w:bCs/>
          <w:color w:val="000000"/>
          <w:sz w:val="28"/>
          <w:szCs w:val="28"/>
          <w:lang w:val="en-US"/>
        </w:rPr>
        <w:t>:</w:t>
      </w:r>
    </w:p>
    <w:p w:rsidR="0081645E" w:rsidRPr="006D59BA" w:rsidRDefault="0081645E" w:rsidP="006D59BA">
      <w:pPr>
        <w:pStyle w:val="a4"/>
        <w:numPr>
          <w:ilvl w:val="0"/>
          <w:numId w:val="3"/>
        </w:numPr>
        <w:shd w:val="clear" w:color="auto" w:fill="FFFFFF"/>
        <w:spacing w:before="0" w:beforeAutospacing="0" w:after="0" w:afterAutospacing="0"/>
        <w:rPr>
          <w:color w:val="000000"/>
          <w:sz w:val="28"/>
          <w:szCs w:val="28"/>
          <w:lang w:val="en-US"/>
        </w:rPr>
      </w:pPr>
      <w:proofErr w:type="spellStart"/>
      <w:r w:rsidRPr="006D59BA">
        <w:rPr>
          <w:b/>
          <w:bCs/>
          <w:color w:val="000000"/>
          <w:sz w:val="28"/>
          <w:szCs w:val="28"/>
        </w:rPr>
        <w:t>Оргмомент</w:t>
      </w:r>
      <w:proofErr w:type="spellEnd"/>
      <w:r w:rsidRPr="006D59BA">
        <w:rPr>
          <w:b/>
          <w:bCs/>
          <w:color w:val="000000"/>
          <w:sz w:val="28"/>
          <w:szCs w:val="28"/>
          <w:lang w:val="en-US"/>
        </w:rPr>
        <w:t>.</w:t>
      </w:r>
    </w:p>
    <w:p w:rsidR="0081645E" w:rsidRPr="006D59BA" w:rsidRDefault="0081645E" w:rsidP="006D59BA">
      <w:pPr>
        <w:pStyle w:val="a4"/>
        <w:shd w:val="clear" w:color="auto" w:fill="FFFFFF"/>
        <w:spacing w:before="0" w:beforeAutospacing="0" w:after="0" w:afterAutospacing="0"/>
        <w:ind w:firstLine="709"/>
        <w:rPr>
          <w:color w:val="000000"/>
          <w:sz w:val="28"/>
          <w:szCs w:val="28"/>
          <w:lang w:val="en-US"/>
        </w:rPr>
      </w:pPr>
      <w:r w:rsidRPr="006D59BA">
        <w:rPr>
          <w:b/>
          <w:bCs/>
          <w:color w:val="000000"/>
          <w:sz w:val="28"/>
          <w:szCs w:val="28"/>
          <w:lang w:val="en-US"/>
        </w:rPr>
        <w:t>Teacher:</w:t>
      </w:r>
      <w:r w:rsidR="006D59BA" w:rsidRPr="006D59BA">
        <w:rPr>
          <w:color w:val="000000"/>
          <w:sz w:val="28"/>
          <w:szCs w:val="28"/>
          <w:lang w:val="en-US"/>
        </w:rPr>
        <w:t xml:space="preserve"> </w:t>
      </w:r>
      <w:r w:rsidRPr="006D59BA">
        <w:rPr>
          <w:color w:val="000000"/>
          <w:sz w:val="28"/>
          <w:szCs w:val="28"/>
          <w:lang w:val="en-US"/>
        </w:rPr>
        <w:t>Good morning, boys and girls. I am glad to see you today. Are you fine? Are you ready to start?</w:t>
      </w:r>
    </w:p>
    <w:p w:rsidR="00FA6D54" w:rsidRPr="006D59BA" w:rsidRDefault="00FA6D54" w:rsidP="006D59BA">
      <w:pPr>
        <w:pStyle w:val="a4"/>
        <w:numPr>
          <w:ilvl w:val="0"/>
          <w:numId w:val="3"/>
        </w:numPr>
        <w:shd w:val="clear" w:color="auto" w:fill="FFFFFF"/>
        <w:spacing w:before="0" w:beforeAutospacing="0" w:after="0" w:afterAutospacing="0"/>
        <w:rPr>
          <w:color w:val="000000"/>
          <w:sz w:val="28"/>
          <w:szCs w:val="28"/>
          <w:lang w:val="en-US"/>
        </w:rPr>
      </w:pPr>
      <w:r w:rsidRPr="006D59BA">
        <w:rPr>
          <w:b/>
          <w:bCs/>
          <w:color w:val="000000"/>
          <w:sz w:val="28"/>
          <w:szCs w:val="28"/>
        </w:rPr>
        <w:t>Речевая</w:t>
      </w:r>
      <w:r w:rsidR="006D59BA">
        <w:rPr>
          <w:b/>
          <w:bCs/>
          <w:color w:val="000000"/>
          <w:sz w:val="28"/>
          <w:szCs w:val="28"/>
        </w:rPr>
        <w:t xml:space="preserve"> </w:t>
      </w:r>
      <w:r w:rsidRPr="006D59BA">
        <w:rPr>
          <w:b/>
          <w:bCs/>
          <w:color w:val="000000"/>
          <w:sz w:val="28"/>
          <w:szCs w:val="28"/>
        </w:rPr>
        <w:t>разминка</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b/>
          <w:bCs/>
          <w:color w:val="000000"/>
          <w:sz w:val="28"/>
          <w:szCs w:val="28"/>
          <w:lang w:val="en-US"/>
        </w:rPr>
        <w:t>Teacher:</w:t>
      </w:r>
      <w:r w:rsidR="006D59BA" w:rsidRPr="006D59BA">
        <w:rPr>
          <w:color w:val="000000"/>
          <w:sz w:val="28"/>
          <w:szCs w:val="28"/>
          <w:lang w:val="en-US"/>
        </w:rPr>
        <w:t xml:space="preserve"> </w:t>
      </w:r>
      <w:r w:rsidRPr="006D59BA">
        <w:rPr>
          <w:color w:val="000000"/>
          <w:sz w:val="28"/>
          <w:szCs w:val="28"/>
          <w:lang w:val="en-US"/>
        </w:rPr>
        <w:t>Would you mind answering some questions:</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1. Who is it? – It’s William Shakespeare.</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2. What was he? – He was a poet, a writer, a playwright.</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3. What language did William Shakespeare speak? – He spoke English.</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 xml:space="preserve">4. </w:t>
      </w:r>
      <w:proofErr w:type="gramStart"/>
      <w:r w:rsidRPr="006D59BA">
        <w:rPr>
          <w:color w:val="000000"/>
          <w:sz w:val="28"/>
          <w:szCs w:val="28"/>
          <w:lang w:val="en-US"/>
        </w:rPr>
        <w:t>Was</w:t>
      </w:r>
      <w:proofErr w:type="gramEnd"/>
      <w:r w:rsidRPr="006D59BA">
        <w:rPr>
          <w:color w:val="000000"/>
          <w:sz w:val="28"/>
          <w:szCs w:val="28"/>
          <w:lang w:val="en-US"/>
        </w:rPr>
        <w:t xml:space="preserve"> he an English or an American poet? – He was an English poet.</w:t>
      </w:r>
    </w:p>
    <w:p w:rsidR="00FA6D54" w:rsidRPr="006D59BA" w:rsidRDefault="00FA6D54"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5. Shakespeare was a great English playwright, wasn’t he? – Yes, he was.</w:t>
      </w:r>
    </w:p>
    <w:p w:rsidR="00AE0F73" w:rsidRPr="006D59BA" w:rsidRDefault="00AE0F73" w:rsidP="006D59BA">
      <w:pPr>
        <w:pStyle w:val="a4"/>
        <w:shd w:val="clear" w:color="auto" w:fill="FFFFFF"/>
        <w:spacing w:before="0" w:beforeAutospacing="0" w:after="0" w:afterAutospacing="0"/>
        <w:ind w:firstLine="709"/>
        <w:rPr>
          <w:color w:val="000000"/>
          <w:sz w:val="28"/>
          <w:szCs w:val="28"/>
        </w:rPr>
      </w:pPr>
      <w:r w:rsidRPr="006D59BA">
        <w:rPr>
          <w:color w:val="000000"/>
          <w:sz w:val="28"/>
          <w:szCs w:val="28"/>
          <w:lang w:val="en-US"/>
        </w:rPr>
        <w:t xml:space="preserve">Today we are going to speak about one of the greatest English poets William Shakespeare. It is impossible to speak about the English literature without speaking about this author. He was the man who had the largest and most comprehensive soul. People all over the world can’t help admiring his great talent. William Shakespeare… </w:t>
      </w:r>
      <w:proofErr w:type="gramStart"/>
      <w:r w:rsidRPr="006D59BA">
        <w:rPr>
          <w:color w:val="000000"/>
          <w:sz w:val="28"/>
          <w:szCs w:val="28"/>
          <w:lang w:val="en-US"/>
        </w:rPr>
        <w:t>The brilliant poet, the marvelous dramatist, the greatest of the great.</w:t>
      </w:r>
      <w:proofErr w:type="gramEnd"/>
      <w:r w:rsidRPr="006D59BA">
        <w:rPr>
          <w:color w:val="000000"/>
          <w:sz w:val="28"/>
          <w:szCs w:val="28"/>
          <w:lang w:val="en-US"/>
        </w:rPr>
        <w:t xml:space="preserve"> He was not of an age, but for all time. W. Shakespeare – immortal poet of nature. Do you agree with it? Why do you think so</w:t>
      </w:r>
      <w:proofErr w:type="gramStart"/>
      <w:r w:rsidRPr="006D59BA">
        <w:rPr>
          <w:color w:val="000000"/>
          <w:sz w:val="28"/>
          <w:szCs w:val="28"/>
          <w:lang w:val="en-US"/>
        </w:rPr>
        <w:t>?......</w:t>
      </w:r>
      <w:proofErr w:type="gramEnd"/>
    </w:p>
    <w:p w:rsidR="00AE0F73" w:rsidRPr="006D59BA" w:rsidRDefault="00AE0F73" w:rsidP="006D59BA">
      <w:pPr>
        <w:pStyle w:val="a7"/>
        <w:numPr>
          <w:ilvl w:val="0"/>
          <w:numId w:val="3"/>
        </w:numPr>
        <w:spacing w:after="0" w:line="240" w:lineRule="auto"/>
        <w:rPr>
          <w:rFonts w:ascii="Times New Roman" w:hAnsi="Times New Roman" w:cs="Times New Roman"/>
          <w:b/>
          <w:sz w:val="28"/>
          <w:szCs w:val="28"/>
        </w:rPr>
      </w:pPr>
      <w:r w:rsidRPr="006D59BA">
        <w:rPr>
          <w:rFonts w:ascii="Times New Roman" w:hAnsi="Times New Roman" w:cs="Times New Roman"/>
          <w:b/>
          <w:sz w:val="28"/>
          <w:szCs w:val="28"/>
        </w:rPr>
        <w:t>Проверка домашнего задания.</w:t>
      </w:r>
    </w:p>
    <w:p w:rsidR="00AE0F73" w:rsidRPr="006D59BA" w:rsidRDefault="00AE0F73" w:rsidP="006D59BA">
      <w:pPr>
        <w:pStyle w:val="a4"/>
        <w:shd w:val="clear" w:color="auto" w:fill="FFFFFF"/>
        <w:spacing w:before="0" w:beforeAutospacing="0" w:after="0" w:afterAutospacing="0"/>
        <w:ind w:firstLine="709"/>
        <w:rPr>
          <w:color w:val="000000"/>
          <w:sz w:val="28"/>
          <w:szCs w:val="28"/>
        </w:rPr>
      </w:pPr>
      <w:r w:rsidRPr="006D59BA">
        <w:rPr>
          <w:color w:val="000000"/>
          <w:sz w:val="28"/>
          <w:szCs w:val="28"/>
        </w:rPr>
        <w:t>Учащимся предлагалось самостоятельно посмотреть и подготовить информацию, плакаты про У. Шекспира. Плакаты, портреты, доклады</w:t>
      </w:r>
      <w:r w:rsidR="00C80B3B" w:rsidRPr="006D59BA">
        <w:rPr>
          <w:color w:val="000000"/>
          <w:sz w:val="28"/>
          <w:szCs w:val="28"/>
        </w:rPr>
        <w:t>, факты о его жизни</w:t>
      </w:r>
      <w:r w:rsidRPr="006D59BA">
        <w:rPr>
          <w:color w:val="000000"/>
          <w:sz w:val="28"/>
          <w:szCs w:val="28"/>
        </w:rPr>
        <w:t xml:space="preserve"> были вывешены на стенды.</w:t>
      </w:r>
    </w:p>
    <w:p w:rsidR="00AE0F73" w:rsidRPr="006D59BA" w:rsidRDefault="00AE0F73"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Well! Look at the blackboard! You see here a circle. Write the words which are connected with the name W. Shakespeare. What do you know about him? Please, one after another.</w:t>
      </w:r>
    </w:p>
    <w:p w:rsidR="00AE0F73" w:rsidRPr="006D59BA" w:rsidRDefault="00AE0F73" w:rsidP="006D59BA">
      <w:pPr>
        <w:pStyle w:val="a7"/>
        <w:numPr>
          <w:ilvl w:val="0"/>
          <w:numId w:val="3"/>
        </w:numPr>
        <w:spacing w:after="0" w:line="240" w:lineRule="auto"/>
        <w:rPr>
          <w:rFonts w:ascii="Times New Roman" w:hAnsi="Times New Roman" w:cs="Times New Roman"/>
          <w:b/>
          <w:color w:val="000000"/>
          <w:sz w:val="28"/>
          <w:szCs w:val="28"/>
          <w:shd w:val="clear" w:color="auto" w:fill="FFFFFF"/>
          <w:lang w:val="en-US"/>
        </w:rPr>
      </w:pPr>
      <w:r w:rsidRPr="006D59BA">
        <w:rPr>
          <w:rFonts w:ascii="Times New Roman" w:hAnsi="Times New Roman" w:cs="Times New Roman"/>
          <w:b/>
          <w:color w:val="000000"/>
          <w:sz w:val="28"/>
          <w:szCs w:val="28"/>
          <w:shd w:val="clear" w:color="auto" w:fill="FFFFFF"/>
        </w:rPr>
        <w:t>Активизация</w:t>
      </w:r>
      <w:r w:rsidRPr="006D59BA">
        <w:rPr>
          <w:rFonts w:ascii="Times New Roman" w:hAnsi="Times New Roman" w:cs="Times New Roman"/>
          <w:b/>
          <w:color w:val="000000"/>
          <w:sz w:val="28"/>
          <w:szCs w:val="28"/>
          <w:shd w:val="clear" w:color="auto" w:fill="FFFFFF"/>
          <w:lang w:val="en-US"/>
        </w:rPr>
        <w:t xml:space="preserve"> </w:t>
      </w:r>
      <w:r w:rsidRPr="006D59BA">
        <w:rPr>
          <w:rFonts w:ascii="Times New Roman" w:hAnsi="Times New Roman" w:cs="Times New Roman"/>
          <w:b/>
          <w:color w:val="000000"/>
          <w:sz w:val="28"/>
          <w:szCs w:val="28"/>
          <w:shd w:val="clear" w:color="auto" w:fill="FFFFFF"/>
        </w:rPr>
        <w:t>навыков</w:t>
      </w:r>
      <w:r w:rsidRPr="006D59BA">
        <w:rPr>
          <w:rFonts w:ascii="Times New Roman" w:hAnsi="Times New Roman" w:cs="Times New Roman"/>
          <w:b/>
          <w:color w:val="000000"/>
          <w:sz w:val="28"/>
          <w:szCs w:val="28"/>
          <w:shd w:val="clear" w:color="auto" w:fill="FFFFFF"/>
          <w:lang w:val="en-US"/>
        </w:rPr>
        <w:t xml:space="preserve"> </w:t>
      </w:r>
      <w:r w:rsidRPr="006D59BA">
        <w:rPr>
          <w:rFonts w:ascii="Times New Roman" w:hAnsi="Times New Roman" w:cs="Times New Roman"/>
          <w:b/>
          <w:color w:val="000000"/>
          <w:sz w:val="28"/>
          <w:szCs w:val="28"/>
          <w:shd w:val="clear" w:color="auto" w:fill="FFFFFF"/>
        </w:rPr>
        <w:t>чтения</w:t>
      </w:r>
      <w:r w:rsidRPr="006D59BA">
        <w:rPr>
          <w:rFonts w:ascii="Times New Roman" w:hAnsi="Times New Roman" w:cs="Times New Roman"/>
          <w:b/>
          <w:color w:val="000000"/>
          <w:sz w:val="28"/>
          <w:szCs w:val="28"/>
          <w:shd w:val="clear" w:color="auto" w:fill="FFFFFF"/>
          <w:lang w:val="en-US"/>
        </w:rPr>
        <w:t>.</w:t>
      </w:r>
    </w:p>
    <w:p w:rsidR="00AE0F73" w:rsidRPr="006D59BA" w:rsidRDefault="00AE0F73" w:rsidP="006D59BA">
      <w:pPr>
        <w:spacing w:after="0" w:line="240" w:lineRule="auto"/>
        <w:ind w:firstLine="709"/>
        <w:rPr>
          <w:rFonts w:ascii="Times New Roman" w:hAnsi="Times New Roman" w:cs="Times New Roman"/>
          <w:color w:val="000000"/>
          <w:sz w:val="28"/>
          <w:szCs w:val="28"/>
          <w:shd w:val="clear" w:color="auto" w:fill="FFFFFF"/>
          <w:lang w:val="en-US"/>
        </w:rPr>
      </w:pPr>
      <w:r w:rsidRPr="006D59BA">
        <w:rPr>
          <w:rFonts w:ascii="Times New Roman" w:hAnsi="Times New Roman" w:cs="Times New Roman"/>
          <w:color w:val="000000"/>
          <w:sz w:val="28"/>
          <w:szCs w:val="28"/>
          <w:shd w:val="clear" w:color="auto" w:fill="FFFFFF"/>
          <w:lang w:val="en-US"/>
        </w:rPr>
        <w:t xml:space="preserve">Certainly, all of you know this name and some of his books, but I think that you don’t know much about his life and his theatre. I'll give you a text </w:t>
      </w:r>
      <w:r w:rsidR="00C80B3B" w:rsidRPr="006D59BA">
        <w:rPr>
          <w:rFonts w:ascii="Times New Roman" w:hAnsi="Times New Roman" w:cs="Times New Roman"/>
          <w:color w:val="000000"/>
          <w:sz w:val="28"/>
          <w:szCs w:val="28"/>
          <w:shd w:val="clear" w:color="auto" w:fill="FFFFFF"/>
          <w:lang w:val="en-US"/>
        </w:rPr>
        <w:t>and then we discuss and do some exercises.</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I’ll read some of my quotations in English and you must match them and their translations. </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1“Something is rotten in the state of Denmark”</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proofErr w:type="gramStart"/>
      <w:r w:rsidRPr="006D59BA">
        <w:rPr>
          <w:color w:val="000000"/>
          <w:sz w:val="28"/>
          <w:szCs w:val="28"/>
          <w:lang w:val="en-US"/>
        </w:rPr>
        <w:t>2“To be or not to be”.</w:t>
      </w:r>
      <w:proofErr w:type="gramEnd"/>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3“Sweets to the sweet”</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4“Life is not all cakes and ale”</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5“Love is blind”</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proofErr w:type="gramStart"/>
      <w:r w:rsidRPr="006D59BA">
        <w:rPr>
          <w:color w:val="000000"/>
          <w:sz w:val="28"/>
          <w:szCs w:val="28"/>
          <w:lang w:val="en-US"/>
        </w:rPr>
        <w:t>6“The beginning of the end.”</w:t>
      </w:r>
      <w:proofErr w:type="gramEnd"/>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7“All is well that ends well.</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8“Brevity is the soul of wit”</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proofErr w:type="gramStart"/>
      <w:r w:rsidRPr="006D59BA">
        <w:rPr>
          <w:color w:val="000000"/>
          <w:sz w:val="28"/>
          <w:szCs w:val="28"/>
          <w:lang w:val="en-US"/>
        </w:rPr>
        <w:t>9“Much ado about nothing.”</w:t>
      </w:r>
      <w:proofErr w:type="gramEnd"/>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10“The whirling of time”</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color w:val="000000"/>
          <w:sz w:val="28"/>
          <w:szCs w:val="28"/>
          <w:lang w:val="en-US"/>
        </w:rPr>
        <w:t>11“Cowards die many times before</w:t>
      </w:r>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proofErr w:type="gramStart"/>
      <w:r w:rsidRPr="006D59BA">
        <w:rPr>
          <w:color w:val="000000"/>
          <w:sz w:val="28"/>
          <w:szCs w:val="28"/>
          <w:lang w:val="en-US"/>
        </w:rPr>
        <w:t>their</w:t>
      </w:r>
      <w:proofErr w:type="gramEnd"/>
      <w:r w:rsidRPr="006D59BA">
        <w:rPr>
          <w:color w:val="000000"/>
          <w:sz w:val="28"/>
          <w:szCs w:val="28"/>
          <w:lang w:val="en-US"/>
        </w:rPr>
        <w:t xml:space="preserve"> death”</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1“Не все в порядке в Датском королевстве”</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2“Быть или не быть”</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lastRenderedPageBreak/>
        <w:t>3 “Прекрасное – прекрасной”</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4 “ Жизнь прожить - не поле перейти”</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5 “Любовь слепа”</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6 “Начало конца”</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7 “Все хорошо, что хорошо кончается”</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8 “Краткость - сестра таланта”</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9 “Много шума из ничего”</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10 “Превратности судьбы”</w:t>
      </w:r>
    </w:p>
    <w:p w:rsidR="00C80B3B" w:rsidRPr="006D59BA" w:rsidRDefault="00C80B3B" w:rsidP="006D59BA">
      <w:pPr>
        <w:pStyle w:val="a4"/>
        <w:shd w:val="clear" w:color="auto" w:fill="FFFFFF"/>
        <w:spacing w:before="0" w:beforeAutospacing="0" w:after="0" w:afterAutospacing="0"/>
        <w:ind w:firstLine="709"/>
        <w:rPr>
          <w:color w:val="000000"/>
          <w:sz w:val="28"/>
          <w:szCs w:val="28"/>
        </w:rPr>
      </w:pPr>
      <w:r w:rsidRPr="006D59BA">
        <w:rPr>
          <w:b/>
          <w:bCs/>
          <w:color w:val="000000"/>
          <w:sz w:val="28"/>
          <w:szCs w:val="28"/>
        </w:rPr>
        <w:t xml:space="preserve">11 Трус умирает много раз </w:t>
      </w:r>
      <w:proofErr w:type="gramStart"/>
      <w:r w:rsidRPr="006D59BA">
        <w:rPr>
          <w:b/>
          <w:bCs/>
          <w:color w:val="000000"/>
          <w:sz w:val="28"/>
          <w:szCs w:val="28"/>
        </w:rPr>
        <w:t>до</w:t>
      </w:r>
      <w:proofErr w:type="gramEnd"/>
    </w:p>
    <w:p w:rsidR="00C80B3B" w:rsidRPr="006D59BA" w:rsidRDefault="00C80B3B" w:rsidP="006D59BA">
      <w:pPr>
        <w:pStyle w:val="a4"/>
        <w:shd w:val="clear" w:color="auto" w:fill="FFFFFF"/>
        <w:spacing w:before="0" w:beforeAutospacing="0" w:after="0" w:afterAutospacing="0"/>
        <w:ind w:firstLine="709"/>
        <w:rPr>
          <w:color w:val="000000"/>
          <w:sz w:val="28"/>
          <w:szCs w:val="28"/>
          <w:lang w:val="en-US"/>
        </w:rPr>
      </w:pPr>
      <w:r w:rsidRPr="006D59BA">
        <w:rPr>
          <w:b/>
          <w:bCs/>
          <w:color w:val="000000"/>
          <w:sz w:val="28"/>
          <w:szCs w:val="28"/>
        </w:rPr>
        <w:t>смерти</w:t>
      </w:r>
      <w:r w:rsidRPr="006D59BA">
        <w:rPr>
          <w:b/>
          <w:bCs/>
          <w:color w:val="000000"/>
          <w:sz w:val="28"/>
          <w:szCs w:val="28"/>
          <w:lang w:val="en-US"/>
        </w:rPr>
        <w:t>”</w:t>
      </w:r>
    </w:p>
    <w:p w:rsidR="00C80B3B" w:rsidRPr="006D59BA" w:rsidRDefault="00C80B3B" w:rsidP="006D59BA">
      <w:pPr>
        <w:pStyle w:val="a7"/>
        <w:numPr>
          <w:ilvl w:val="0"/>
          <w:numId w:val="3"/>
        </w:numPr>
        <w:spacing w:after="0" w:line="240" w:lineRule="auto"/>
        <w:rPr>
          <w:rFonts w:ascii="Times New Roman" w:hAnsi="Times New Roman" w:cs="Times New Roman"/>
          <w:b/>
          <w:sz w:val="28"/>
          <w:szCs w:val="28"/>
          <w:lang w:val="en-US"/>
        </w:rPr>
      </w:pPr>
      <w:r w:rsidRPr="006D59BA">
        <w:rPr>
          <w:rFonts w:ascii="Times New Roman" w:hAnsi="Times New Roman" w:cs="Times New Roman"/>
          <w:b/>
          <w:sz w:val="28"/>
          <w:szCs w:val="28"/>
        </w:rPr>
        <w:t>А</w:t>
      </w:r>
      <w:proofErr w:type="spellStart"/>
      <w:r w:rsidRPr="006D59BA">
        <w:rPr>
          <w:rFonts w:ascii="Times New Roman" w:hAnsi="Times New Roman" w:cs="Times New Roman"/>
          <w:b/>
          <w:sz w:val="28"/>
          <w:szCs w:val="28"/>
          <w:lang w:val="en-US"/>
        </w:rPr>
        <w:t>удирование</w:t>
      </w:r>
      <w:proofErr w:type="spellEnd"/>
      <w:r w:rsidRPr="006D59BA">
        <w:rPr>
          <w:rFonts w:ascii="Times New Roman" w:hAnsi="Times New Roman" w:cs="Times New Roman"/>
          <w:b/>
          <w:sz w:val="28"/>
          <w:szCs w:val="28"/>
          <w:lang w:val="en-US"/>
        </w:rPr>
        <w:t>.</w:t>
      </w:r>
    </w:p>
    <w:p w:rsidR="00C80B3B" w:rsidRPr="006D59BA" w:rsidRDefault="00C80B3B" w:rsidP="006D59BA">
      <w:pPr>
        <w:spacing w:after="0" w:line="240" w:lineRule="auto"/>
        <w:ind w:firstLine="709"/>
        <w:rPr>
          <w:rFonts w:ascii="Times New Roman" w:hAnsi="Times New Roman" w:cs="Times New Roman"/>
          <w:sz w:val="28"/>
          <w:szCs w:val="28"/>
          <w:lang w:val="en-US"/>
        </w:rPr>
      </w:pPr>
      <w:r w:rsidRPr="006D59BA">
        <w:rPr>
          <w:rFonts w:ascii="Times New Roman" w:hAnsi="Times New Roman" w:cs="Times New Roman"/>
          <w:sz w:val="28"/>
          <w:szCs w:val="28"/>
          <w:lang w:val="en-US"/>
        </w:rPr>
        <w:t>Now I want you to listen to some of his sonnets.</w:t>
      </w:r>
    </w:p>
    <w:p w:rsidR="00C80B3B" w:rsidRPr="006D59BA" w:rsidRDefault="00C80B3B" w:rsidP="006D59BA">
      <w:pPr>
        <w:spacing w:after="0" w:line="240" w:lineRule="auto"/>
        <w:ind w:firstLine="709"/>
        <w:rPr>
          <w:rFonts w:ascii="Times New Roman" w:hAnsi="Times New Roman" w:cs="Times New Roman"/>
          <w:sz w:val="28"/>
          <w:szCs w:val="28"/>
        </w:rPr>
      </w:pPr>
      <w:r w:rsidRPr="006D59BA">
        <w:rPr>
          <w:rFonts w:ascii="Times New Roman" w:hAnsi="Times New Roman" w:cs="Times New Roman"/>
          <w:sz w:val="28"/>
          <w:szCs w:val="28"/>
        </w:rPr>
        <w:t>Слушают сонеты, следят по тексту (раздаются тексты сонетов с переводом С. Маршака).</w:t>
      </w:r>
    </w:p>
    <w:p w:rsidR="00C80B3B" w:rsidRPr="006D59BA" w:rsidRDefault="00C80B3B" w:rsidP="006D59BA">
      <w:pPr>
        <w:pStyle w:val="a7"/>
        <w:numPr>
          <w:ilvl w:val="0"/>
          <w:numId w:val="3"/>
        </w:numPr>
        <w:spacing w:after="0" w:line="240" w:lineRule="auto"/>
        <w:rPr>
          <w:rFonts w:ascii="Times New Roman" w:hAnsi="Times New Roman" w:cs="Times New Roman"/>
          <w:b/>
          <w:sz w:val="28"/>
          <w:szCs w:val="28"/>
        </w:rPr>
      </w:pPr>
      <w:r w:rsidRPr="006D59BA">
        <w:rPr>
          <w:rFonts w:ascii="Times New Roman" w:hAnsi="Times New Roman" w:cs="Times New Roman"/>
          <w:b/>
          <w:sz w:val="28"/>
          <w:szCs w:val="28"/>
        </w:rPr>
        <w:t xml:space="preserve">Говорение. </w:t>
      </w:r>
    </w:p>
    <w:p w:rsidR="00C80B3B" w:rsidRPr="006D59BA" w:rsidRDefault="00C80B3B" w:rsidP="006D59BA">
      <w:pPr>
        <w:spacing w:after="0" w:line="240" w:lineRule="auto"/>
        <w:ind w:firstLine="709"/>
        <w:rPr>
          <w:rFonts w:ascii="Times New Roman" w:hAnsi="Times New Roman" w:cs="Times New Roman"/>
          <w:sz w:val="28"/>
          <w:szCs w:val="28"/>
          <w:lang w:val="en-US"/>
        </w:rPr>
      </w:pPr>
      <w:r w:rsidRPr="006D59BA">
        <w:rPr>
          <w:rFonts w:ascii="Times New Roman" w:hAnsi="Times New Roman" w:cs="Times New Roman"/>
          <w:sz w:val="28"/>
          <w:szCs w:val="28"/>
          <w:lang w:val="en-US"/>
        </w:rPr>
        <w:t xml:space="preserve">Do you know any of the </w:t>
      </w:r>
      <w:proofErr w:type="spellStart"/>
      <w:r w:rsidRPr="006D59BA">
        <w:rPr>
          <w:rFonts w:ascii="Times New Roman" w:hAnsi="Times New Roman" w:cs="Times New Roman"/>
          <w:sz w:val="28"/>
          <w:szCs w:val="28"/>
          <w:lang w:val="en-US"/>
        </w:rPr>
        <w:t>Shakespear's</w:t>
      </w:r>
      <w:proofErr w:type="spellEnd"/>
      <w:r w:rsidRPr="006D59BA">
        <w:rPr>
          <w:rFonts w:ascii="Times New Roman" w:hAnsi="Times New Roman" w:cs="Times New Roman"/>
          <w:sz w:val="28"/>
          <w:szCs w:val="28"/>
          <w:lang w:val="en-US"/>
        </w:rPr>
        <w:t xml:space="preserve"> plays? Can you name them? </w:t>
      </w:r>
      <w:proofErr w:type="gramStart"/>
      <w:r w:rsidRPr="006D59BA">
        <w:rPr>
          <w:rFonts w:ascii="Times New Roman" w:hAnsi="Times New Roman" w:cs="Times New Roman"/>
          <w:sz w:val="28"/>
          <w:szCs w:val="28"/>
          <w:lang w:val="en-US"/>
        </w:rPr>
        <w:t>(</w:t>
      </w:r>
      <w:proofErr w:type="spellStart"/>
      <w:r w:rsidRPr="006D59BA">
        <w:rPr>
          <w:rFonts w:ascii="Times New Roman" w:hAnsi="Times New Roman" w:cs="Times New Roman"/>
          <w:sz w:val="28"/>
          <w:szCs w:val="28"/>
          <w:lang w:val="en-US"/>
        </w:rPr>
        <w:t>Называют</w:t>
      </w:r>
      <w:proofErr w:type="spellEnd"/>
      <w:r w:rsidRPr="006D59BA">
        <w:rPr>
          <w:rFonts w:ascii="Times New Roman" w:hAnsi="Times New Roman" w:cs="Times New Roman"/>
          <w:sz w:val="28"/>
          <w:szCs w:val="28"/>
          <w:lang w:val="en-US"/>
        </w:rPr>
        <w:t xml:space="preserve"> </w:t>
      </w:r>
      <w:proofErr w:type="spellStart"/>
      <w:r w:rsidRPr="006D59BA">
        <w:rPr>
          <w:rFonts w:ascii="Times New Roman" w:hAnsi="Times New Roman" w:cs="Times New Roman"/>
          <w:sz w:val="28"/>
          <w:szCs w:val="28"/>
          <w:lang w:val="en-US"/>
        </w:rPr>
        <w:t>пьесы</w:t>
      </w:r>
      <w:proofErr w:type="spellEnd"/>
      <w:r w:rsidRPr="006D59BA">
        <w:rPr>
          <w:rFonts w:ascii="Times New Roman" w:hAnsi="Times New Roman" w:cs="Times New Roman"/>
          <w:sz w:val="28"/>
          <w:szCs w:val="28"/>
          <w:lang w:val="en-US"/>
        </w:rPr>
        <w:t xml:space="preserve"> </w:t>
      </w:r>
      <w:proofErr w:type="spellStart"/>
      <w:r w:rsidRPr="006D59BA">
        <w:rPr>
          <w:rFonts w:ascii="Times New Roman" w:hAnsi="Times New Roman" w:cs="Times New Roman"/>
          <w:sz w:val="28"/>
          <w:szCs w:val="28"/>
          <w:lang w:val="en-US"/>
        </w:rPr>
        <w:t>Шекспира</w:t>
      </w:r>
      <w:proofErr w:type="spellEnd"/>
      <w:r w:rsidRPr="006D59BA">
        <w:rPr>
          <w:rFonts w:ascii="Times New Roman" w:hAnsi="Times New Roman" w:cs="Times New Roman"/>
          <w:sz w:val="28"/>
          <w:szCs w:val="28"/>
          <w:lang w:val="en-US"/>
        </w:rPr>
        <w:t>).</w:t>
      </w:r>
      <w:proofErr w:type="gramEnd"/>
    </w:p>
    <w:p w:rsidR="00C80B3B" w:rsidRPr="006D59BA" w:rsidRDefault="006D59BA" w:rsidP="006D59BA">
      <w:pPr>
        <w:spacing w:after="0" w:line="240" w:lineRule="auto"/>
        <w:ind w:firstLine="709"/>
        <w:rPr>
          <w:rFonts w:ascii="Times New Roman" w:hAnsi="Times New Roman" w:cs="Times New Roman"/>
          <w:sz w:val="28"/>
          <w:szCs w:val="28"/>
          <w:lang w:val="en-US"/>
        </w:rPr>
      </w:pPr>
      <w:r w:rsidRPr="006D59BA">
        <w:rPr>
          <w:rFonts w:ascii="Times New Roman" w:hAnsi="Times New Roman" w:cs="Times New Roman"/>
          <w:sz w:val="28"/>
          <w:szCs w:val="28"/>
          <w:lang w:val="en-US"/>
        </w:rPr>
        <w:t>Tell me the plot of the play “Romeo and Juliet”. (</w:t>
      </w:r>
      <w:proofErr w:type="spellStart"/>
      <w:r w:rsidRPr="006D59BA">
        <w:rPr>
          <w:rFonts w:ascii="Times New Roman" w:hAnsi="Times New Roman" w:cs="Times New Roman"/>
          <w:sz w:val="28"/>
          <w:szCs w:val="28"/>
          <w:lang w:val="en-US"/>
        </w:rPr>
        <w:t>Рассказывают</w:t>
      </w:r>
      <w:proofErr w:type="spellEnd"/>
      <w:r w:rsidRPr="006D59BA">
        <w:rPr>
          <w:rFonts w:ascii="Times New Roman" w:hAnsi="Times New Roman" w:cs="Times New Roman"/>
          <w:sz w:val="28"/>
          <w:szCs w:val="28"/>
          <w:lang w:val="en-US"/>
        </w:rPr>
        <w:t xml:space="preserve"> </w:t>
      </w:r>
      <w:proofErr w:type="spellStart"/>
      <w:r w:rsidRPr="006D59BA">
        <w:rPr>
          <w:rFonts w:ascii="Times New Roman" w:hAnsi="Times New Roman" w:cs="Times New Roman"/>
          <w:sz w:val="28"/>
          <w:szCs w:val="28"/>
          <w:lang w:val="en-US"/>
        </w:rPr>
        <w:t>историю</w:t>
      </w:r>
      <w:proofErr w:type="spellEnd"/>
      <w:r w:rsidRPr="006D59BA">
        <w:rPr>
          <w:rFonts w:ascii="Times New Roman" w:hAnsi="Times New Roman" w:cs="Times New Roman"/>
          <w:sz w:val="28"/>
          <w:szCs w:val="28"/>
          <w:lang w:val="en-US"/>
        </w:rPr>
        <w:t>)</w:t>
      </w:r>
    </w:p>
    <w:p w:rsidR="006D59BA" w:rsidRPr="006D59BA" w:rsidRDefault="006D59BA" w:rsidP="006D59BA">
      <w:pPr>
        <w:spacing w:after="0" w:line="240" w:lineRule="auto"/>
        <w:ind w:firstLine="709"/>
        <w:rPr>
          <w:rFonts w:ascii="Times New Roman" w:hAnsi="Times New Roman" w:cs="Times New Roman"/>
          <w:sz w:val="28"/>
          <w:szCs w:val="28"/>
          <w:lang w:val="en-US"/>
        </w:rPr>
      </w:pPr>
      <w:r w:rsidRPr="006D59BA">
        <w:rPr>
          <w:rFonts w:ascii="Times New Roman" w:hAnsi="Times New Roman" w:cs="Times New Roman"/>
          <w:sz w:val="28"/>
          <w:szCs w:val="28"/>
          <w:lang w:val="en-US"/>
        </w:rPr>
        <w:t>Now I want you to act.</w:t>
      </w:r>
    </w:p>
    <w:p w:rsidR="006D59BA" w:rsidRPr="006D59BA" w:rsidRDefault="006D59BA" w:rsidP="006D59BA">
      <w:pPr>
        <w:spacing w:after="0" w:line="240" w:lineRule="auto"/>
        <w:ind w:firstLine="709"/>
        <w:rPr>
          <w:rFonts w:ascii="Times New Roman" w:hAnsi="Times New Roman" w:cs="Times New Roman"/>
          <w:sz w:val="28"/>
          <w:szCs w:val="28"/>
        </w:rPr>
      </w:pPr>
      <w:r w:rsidRPr="006D59BA">
        <w:rPr>
          <w:rFonts w:ascii="Times New Roman" w:hAnsi="Times New Roman" w:cs="Times New Roman"/>
          <w:sz w:val="28"/>
          <w:szCs w:val="28"/>
        </w:rPr>
        <w:t xml:space="preserve">Детям предлагается разыграть несколько сцен из пьесы “Ромео и </w:t>
      </w:r>
      <w:proofErr w:type="spellStart"/>
      <w:r w:rsidRPr="006D59BA">
        <w:rPr>
          <w:rFonts w:ascii="Times New Roman" w:hAnsi="Times New Roman" w:cs="Times New Roman"/>
          <w:sz w:val="28"/>
          <w:szCs w:val="28"/>
        </w:rPr>
        <w:t>Джульета</w:t>
      </w:r>
      <w:proofErr w:type="spellEnd"/>
      <w:r w:rsidRPr="006D59BA">
        <w:rPr>
          <w:rFonts w:ascii="Times New Roman" w:hAnsi="Times New Roman" w:cs="Times New Roman"/>
          <w:sz w:val="28"/>
          <w:szCs w:val="28"/>
        </w:rPr>
        <w:t>”.</w:t>
      </w:r>
    </w:p>
    <w:p w:rsidR="00C80B3B" w:rsidRPr="006D59BA" w:rsidRDefault="006D59BA" w:rsidP="006D59BA">
      <w:pPr>
        <w:pStyle w:val="a7"/>
        <w:numPr>
          <w:ilvl w:val="0"/>
          <w:numId w:val="3"/>
        </w:numPr>
        <w:spacing w:after="0" w:line="240" w:lineRule="auto"/>
        <w:rPr>
          <w:rFonts w:ascii="Times New Roman" w:hAnsi="Times New Roman" w:cs="Times New Roman"/>
          <w:b/>
          <w:sz w:val="28"/>
          <w:szCs w:val="28"/>
        </w:rPr>
      </w:pPr>
      <w:r w:rsidRPr="006D59BA">
        <w:rPr>
          <w:rFonts w:ascii="Times New Roman" w:hAnsi="Times New Roman" w:cs="Times New Roman"/>
          <w:b/>
          <w:sz w:val="28"/>
          <w:szCs w:val="28"/>
        </w:rPr>
        <w:t>Подведение итогов урока. Выставление оценок.</w:t>
      </w:r>
    </w:p>
    <w:p w:rsidR="006D59BA" w:rsidRPr="006D59BA" w:rsidRDefault="006D59BA" w:rsidP="006D59BA">
      <w:pPr>
        <w:spacing w:after="0" w:line="240" w:lineRule="auto"/>
        <w:ind w:firstLine="709"/>
        <w:rPr>
          <w:rFonts w:ascii="Times New Roman" w:hAnsi="Times New Roman" w:cs="Times New Roman"/>
          <w:color w:val="000000"/>
          <w:sz w:val="28"/>
          <w:szCs w:val="28"/>
          <w:shd w:val="clear" w:color="auto" w:fill="FFFFFF"/>
        </w:rPr>
      </w:pPr>
      <w:r w:rsidRPr="006D59BA">
        <w:rPr>
          <w:rFonts w:ascii="Times New Roman" w:hAnsi="Times New Roman" w:cs="Times New Roman"/>
          <w:color w:val="000000"/>
          <w:sz w:val="28"/>
          <w:szCs w:val="28"/>
          <w:shd w:val="clear" w:color="auto" w:fill="FFFFFF"/>
          <w:lang w:val="en-US"/>
        </w:rPr>
        <w:t>Dear friends, thank you for the lesson. You have learnt a lot of things about Shakespeare’s family, about his native town, about his great works. I think it was very interesting and you will remember our lesson for a long time. Shakespeare was a great poet. He was “for all time”.</w:t>
      </w:r>
    </w:p>
    <w:p w:rsidR="006D59BA" w:rsidRPr="006D59BA" w:rsidRDefault="006D59BA" w:rsidP="006D59BA">
      <w:pPr>
        <w:pStyle w:val="a7"/>
        <w:numPr>
          <w:ilvl w:val="0"/>
          <w:numId w:val="3"/>
        </w:numPr>
        <w:spacing w:after="0" w:line="240" w:lineRule="auto"/>
        <w:rPr>
          <w:rFonts w:ascii="Times New Roman" w:hAnsi="Times New Roman" w:cs="Times New Roman"/>
          <w:b/>
          <w:color w:val="000000"/>
          <w:sz w:val="28"/>
          <w:szCs w:val="28"/>
          <w:shd w:val="clear" w:color="auto" w:fill="FFFFFF"/>
        </w:rPr>
      </w:pPr>
      <w:r w:rsidRPr="006D59BA">
        <w:rPr>
          <w:rFonts w:ascii="Times New Roman" w:hAnsi="Times New Roman" w:cs="Times New Roman"/>
          <w:b/>
          <w:color w:val="000000"/>
          <w:sz w:val="28"/>
          <w:szCs w:val="28"/>
          <w:shd w:val="clear" w:color="auto" w:fill="FFFFFF"/>
        </w:rPr>
        <w:t>Рефлексия.</w:t>
      </w:r>
    </w:p>
    <w:p w:rsidR="006D59BA" w:rsidRPr="006D59BA" w:rsidRDefault="006D59BA" w:rsidP="006D59BA">
      <w:pPr>
        <w:spacing w:after="0" w:line="240" w:lineRule="auto"/>
        <w:ind w:firstLine="709"/>
        <w:rPr>
          <w:rFonts w:ascii="Times New Roman" w:hAnsi="Times New Roman" w:cs="Times New Roman"/>
          <w:b/>
          <w:sz w:val="28"/>
          <w:szCs w:val="28"/>
        </w:rPr>
      </w:pPr>
      <w:r w:rsidRPr="006D59BA">
        <w:rPr>
          <w:rFonts w:ascii="Times New Roman" w:hAnsi="Times New Roman" w:cs="Times New Roman"/>
          <w:color w:val="000000"/>
          <w:sz w:val="28"/>
          <w:szCs w:val="28"/>
          <w:shd w:val="clear" w:color="auto" w:fill="FFFFFF"/>
        </w:rPr>
        <w:t>Дерево настроения.</w:t>
      </w:r>
    </w:p>
    <w:p w:rsidR="0081645E" w:rsidRPr="006D59BA" w:rsidRDefault="0081645E">
      <w:pPr>
        <w:rPr>
          <w:rFonts w:ascii="Times New Roman" w:hAnsi="Times New Roman" w:cs="Times New Roman"/>
          <w:b/>
          <w:sz w:val="36"/>
          <w:szCs w:val="36"/>
          <w:lang w:val="en-US"/>
        </w:rPr>
      </w:pPr>
      <w:r w:rsidRPr="006D59BA">
        <w:rPr>
          <w:rFonts w:ascii="Times New Roman" w:hAnsi="Times New Roman" w:cs="Times New Roman"/>
          <w:b/>
          <w:sz w:val="36"/>
          <w:szCs w:val="36"/>
          <w:lang w:val="en-US"/>
        </w:rPr>
        <w:br w:type="page"/>
      </w:r>
    </w:p>
    <w:p w:rsidR="0072668D" w:rsidRPr="0072668D" w:rsidRDefault="0072668D" w:rsidP="007732CE">
      <w:pPr>
        <w:spacing w:after="0" w:line="240" w:lineRule="auto"/>
        <w:textAlignment w:val="baseline"/>
        <w:rPr>
          <w:rFonts w:ascii="Times New Roman" w:hAnsi="Times New Roman" w:cs="Times New Roman"/>
          <w:b/>
          <w:sz w:val="36"/>
          <w:szCs w:val="36"/>
          <w:lang w:val="en-US"/>
        </w:rPr>
      </w:pPr>
      <w:r w:rsidRPr="0072668D">
        <w:rPr>
          <w:rFonts w:ascii="Times New Roman" w:hAnsi="Times New Roman" w:cs="Times New Roman"/>
          <w:b/>
          <w:sz w:val="36"/>
          <w:szCs w:val="36"/>
        </w:rPr>
        <w:lastRenderedPageBreak/>
        <w:t xml:space="preserve">10 </w:t>
      </w:r>
      <w:proofErr w:type="spellStart"/>
      <w:r w:rsidRPr="0072668D">
        <w:rPr>
          <w:rFonts w:ascii="Times New Roman" w:hAnsi="Times New Roman" w:cs="Times New Roman"/>
          <w:b/>
          <w:sz w:val="36"/>
          <w:szCs w:val="36"/>
        </w:rPr>
        <w:t>facts</w:t>
      </w:r>
      <w:proofErr w:type="spellEnd"/>
      <w:r w:rsidRPr="0072668D">
        <w:rPr>
          <w:rFonts w:ascii="Times New Roman" w:hAnsi="Times New Roman" w:cs="Times New Roman"/>
          <w:b/>
          <w:sz w:val="36"/>
          <w:szCs w:val="36"/>
        </w:rPr>
        <w:t xml:space="preserve"> </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William Shakespeare was born in Stratford-upon-Avon in April 1564.</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Shakespeare’s wife’s name was Anne Hathaway.</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 xml:space="preserve">Shakespeare had three children: Susanna, </w:t>
      </w:r>
      <w:proofErr w:type="spellStart"/>
      <w:r w:rsidRPr="0072668D">
        <w:rPr>
          <w:rFonts w:ascii="Times New Roman" w:hAnsi="Times New Roman" w:cs="Times New Roman"/>
          <w:sz w:val="28"/>
          <w:szCs w:val="28"/>
          <w:lang w:val="en-US"/>
        </w:rPr>
        <w:t>Hamnet</w:t>
      </w:r>
      <w:proofErr w:type="spellEnd"/>
      <w:r w:rsidRPr="0072668D">
        <w:rPr>
          <w:rFonts w:ascii="Times New Roman" w:hAnsi="Times New Roman" w:cs="Times New Roman"/>
          <w:sz w:val="28"/>
          <w:szCs w:val="28"/>
          <w:lang w:val="en-US"/>
        </w:rPr>
        <w:t xml:space="preserve"> and Judith.</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Shakespeare worked as actor with the Lord Chamberlain’s Men, later called the King’s Men.</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Style w:val="a3"/>
          <w:rFonts w:ascii="Times New Roman" w:hAnsi="Times New Roman" w:cs="Times New Roman"/>
          <w:sz w:val="28"/>
          <w:szCs w:val="28"/>
          <w:bdr w:val="none" w:sz="0" w:space="0" w:color="auto" w:frame="1"/>
          <w:lang w:val="en-US"/>
        </w:rPr>
        <w:t>Shakespeare wrote 154 sonnets and around 40 plays.</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One of Shakespeare’s first plays is Henry V.</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Shakespeare’s plays were performed for both </w:t>
      </w:r>
      <w:hyperlink r:id="rId5" w:history="1">
        <w:r w:rsidRPr="0072668D">
          <w:rPr>
            <w:rStyle w:val="a5"/>
            <w:rFonts w:ascii="Times New Roman" w:hAnsi="Times New Roman" w:cs="Times New Roman"/>
            <w:color w:val="auto"/>
            <w:sz w:val="28"/>
            <w:szCs w:val="28"/>
            <w:bdr w:val="none" w:sz="0" w:space="0" w:color="auto" w:frame="1"/>
            <w:lang w:val="en-US"/>
          </w:rPr>
          <w:t>Queen Elizabeth I</w:t>
        </w:r>
      </w:hyperlink>
      <w:r w:rsidRPr="0072668D">
        <w:rPr>
          <w:rFonts w:ascii="Times New Roman" w:hAnsi="Times New Roman" w:cs="Times New Roman"/>
          <w:sz w:val="28"/>
          <w:szCs w:val="28"/>
          <w:lang w:val="en-US"/>
        </w:rPr>
        <w:t> and King James I – James I was the patron of Shakespeare’s theatre group.</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 xml:space="preserve">Shakespeare’s theatre group performed in the Globe Theatre and the </w:t>
      </w:r>
      <w:proofErr w:type="spellStart"/>
      <w:r w:rsidRPr="0072668D">
        <w:rPr>
          <w:rFonts w:ascii="Times New Roman" w:hAnsi="Times New Roman" w:cs="Times New Roman"/>
          <w:sz w:val="28"/>
          <w:szCs w:val="28"/>
          <w:lang w:val="en-US"/>
        </w:rPr>
        <w:t>Blackfriars</w:t>
      </w:r>
      <w:proofErr w:type="spellEnd"/>
      <w:r w:rsidRPr="0072668D">
        <w:rPr>
          <w:rFonts w:ascii="Times New Roman" w:hAnsi="Times New Roman" w:cs="Times New Roman"/>
          <w:sz w:val="28"/>
          <w:szCs w:val="28"/>
          <w:lang w:val="en-US"/>
        </w:rPr>
        <w:t xml:space="preserve"> Theatre.</w:t>
      </w:r>
    </w:p>
    <w:p w:rsidR="007732CE" w:rsidRPr="0072668D" w:rsidRDefault="007732CE" w:rsidP="007732CE">
      <w:pPr>
        <w:numPr>
          <w:ilvl w:val="0"/>
          <w:numId w:val="1"/>
        </w:numPr>
        <w:spacing w:after="0" w:line="240" w:lineRule="auto"/>
        <w:ind w:left="15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Some phrases that Shakespeare wrote in his plays are things we still say today.</w:t>
      </w:r>
    </w:p>
    <w:p w:rsidR="0072668D" w:rsidRPr="0072668D" w:rsidRDefault="0072668D" w:rsidP="0072668D">
      <w:pPr>
        <w:spacing w:after="0" w:line="240" w:lineRule="auto"/>
        <w:ind w:left="300"/>
        <w:textAlignment w:val="baseline"/>
        <w:rPr>
          <w:rFonts w:ascii="Times New Roman" w:hAnsi="Times New Roman" w:cs="Times New Roman"/>
          <w:sz w:val="28"/>
          <w:szCs w:val="28"/>
          <w:lang w:val="en-US"/>
        </w:rPr>
      </w:pPr>
    </w:p>
    <w:p w:rsidR="0072668D" w:rsidRPr="0072668D" w:rsidRDefault="0072668D" w:rsidP="0072668D">
      <w:pPr>
        <w:spacing w:after="0" w:line="240" w:lineRule="auto"/>
        <w:ind w:left="300"/>
        <w:textAlignment w:val="baseline"/>
        <w:rPr>
          <w:rFonts w:ascii="Times New Roman" w:hAnsi="Times New Roman" w:cs="Times New Roman"/>
          <w:sz w:val="28"/>
          <w:szCs w:val="28"/>
          <w:lang w:val="en-US"/>
        </w:rPr>
      </w:pPr>
    </w:p>
    <w:p w:rsidR="0072668D" w:rsidRPr="0072668D" w:rsidRDefault="0072668D" w:rsidP="0072668D">
      <w:pPr>
        <w:spacing w:after="0" w:line="240" w:lineRule="auto"/>
        <w:ind w:left="300"/>
        <w:textAlignment w:val="baseline"/>
        <w:rPr>
          <w:rFonts w:ascii="Times New Roman" w:hAnsi="Times New Roman" w:cs="Times New Roman"/>
          <w:b/>
          <w:sz w:val="36"/>
          <w:szCs w:val="36"/>
          <w:lang w:val="en-US"/>
        </w:rPr>
      </w:pPr>
      <w:r w:rsidRPr="0072668D">
        <w:rPr>
          <w:rFonts w:ascii="Times New Roman" w:hAnsi="Times New Roman" w:cs="Times New Roman"/>
          <w:b/>
          <w:sz w:val="36"/>
          <w:szCs w:val="36"/>
          <w:lang w:val="en-US"/>
        </w:rPr>
        <w:t>Do you know?</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We don’t know the date that William Shakespeare was </w:t>
      </w:r>
      <w:r w:rsidRPr="0072668D">
        <w:rPr>
          <w:rStyle w:val="a3"/>
          <w:rFonts w:ascii="Times New Roman" w:hAnsi="Times New Roman" w:cs="Times New Roman"/>
          <w:sz w:val="28"/>
          <w:szCs w:val="28"/>
          <w:bdr w:val="none" w:sz="0" w:space="0" w:color="auto" w:frame="1"/>
          <w:lang w:val="en-US"/>
        </w:rPr>
        <w:t>born</w:t>
      </w:r>
      <w:r w:rsidRPr="0072668D">
        <w:rPr>
          <w:rFonts w:ascii="Times New Roman" w:hAnsi="Times New Roman" w:cs="Times New Roman"/>
          <w:sz w:val="28"/>
          <w:szCs w:val="28"/>
          <w:lang w:val="en-US"/>
        </w:rPr>
        <w:t xml:space="preserve"> – we just know the date that he was </w:t>
      </w:r>
      <w:proofErr w:type="spellStart"/>
      <w:r w:rsidRPr="0072668D">
        <w:rPr>
          <w:rFonts w:ascii="Times New Roman" w:hAnsi="Times New Roman" w:cs="Times New Roman"/>
          <w:sz w:val="28"/>
          <w:szCs w:val="28"/>
          <w:lang w:val="en-US"/>
        </w:rPr>
        <w:t>baptised</w:t>
      </w:r>
      <w:proofErr w:type="spellEnd"/>
      <w:r w:rsidRPr="0072668D">
        <w:rPr>
          <w:rFonts w:ascii="Times New Roman" w:hAnsi="Times New Roman" w:cs="Times New Roman"/>
          <w:sz w:val="28"/>
          <w:szCs w:val="28"/>
          <w:lang w:val="en-US"/>
        </w:rPr>
        <w: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rPr>
      </w:pPr>
      <w:r w:rsidRPr="0072668D">
        <w:rPr>
          <w:rFonts w:ascii="Times New Roman" w:hAnsi="Times New Roman" w:cs="Times New Roman"/>
          <w:sz w:val="28"/>
          <w:szCs w:val="28"/>
          <w:lang w:val="en-US"/>
        </w:rPr>
        <w:t>Shakespeare had three </w:t>
      </w:r>
      <w:r w:rsidRPr="0072668D">
        <w:rPr>
          <w:rStyle w:val="a3"/>
          <w:rFonts w:ascii="Times New Roman" w:hAnsi="Times New Roman" w:cs="Times New Roman"/>
          <w:sz w:val="28"/>
          <w:szCs w:val="28"/>
          <w:bdr w:val="none" w:sz="0" w:space="0" w:color="auto" w:frame="1"/>
          <w:lang w:val="en-US"/>
        </w:rPr>
        <w:t>children</w:t>
      </w:r>
      <w:r w:rsidRPr="0072668D">
        <w:rPr>
          <w:rFonts w:ascii="Times New Roman" w:hAnsi="Times New Roman" w:cs="Times New Roman"/>
          <w:sz w:val="28"/>
          <w:szCs w:val="28"/>
          <w:lang w:val="en-US"/>
        </w:rPr>
        <w:t xml:space="preserve"> named Susanna, </w:t>
      </w:r>
      <w:proofErr w:type="spellStart"/>
      <w:r w:rsidRPr="0072668D">
        <w:rPr>
          <w:rFonts w:ascii="Times New Roman" w:hAnsi="Times New Roman" w:cs="Times New Roman"/>
          <w:sz w:val="28"/>
          <w:szCs w:val="28"/>
          <w:lang w:val="en-US"/>
        </w:rPr>
        <w:t>Hamnet</w:t>
      </w:r>
      <w:proofErr w:type="spellEnd"/>
      <w:r w:rsidRPr="0072668D">
        <w:rPr>
          <w:rFonts w:ascii="Times New Roman" w:hAnsi="Times New Roman" w:cs="Times New Roman"/>
          <w:sz w:val="28"/>
          <w:szCs w:val="28"/>
          <w:lang w:val="en-US"/>
        </w:rPr>
        <w:t xml:space="preserve"> and Judith. </w:t>
      </w:r>
      <w:proofErr w:type="spellStart"/>
      <w:r w:rsidRPr="0072668D">
        <w:rPr>
          <w:rFonts w:ascii="Times New Roman" w:hAnsi="Times New Roman" w:cs="Times New Roman"/>
          <w:sz w:val="28"/>
          <w:szCs w:val="28"/>
        </w:rPr>
        <w:t>Hamnet</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and</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Judith</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were</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twins</w:t>
      </w:r>
      <w:proofErr w:type="spellEnd"/>
      <w:r w:rsidRPr="0072668D">
        <w:rPr>
          <w:rFonts w:ascii="Times New Roman" w:hAnsi="Times New Roman" w:cs="Times New Roman"/>
          <w:sz w:val="28"/>
          <w:szCs w:val="28"/>
        </w:rPr>
        <w: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Before Shakespeare wrote plays, he worked as an </w:t>
      </w:r>
      <w:r w:rsidRPr="0072668D">
        <w:rPr>
          <w:rStyle w:val="a3"/>
          <w:rFonts w:ascii="Times New Roman" w:hAnsi="Times New Roman" w:cs="Times New Roman"/>
          <w:sz w:val="28"/>
          <w:szCs w:val="28"/>
          <w:bdr w:val="none" w:sz="0" w:space="0" w:color="auto" w:frame="1"/>
          <w:lang w:val="en-US"/>
        </w:rPr>
        <w:t>actor</w:t>
      </w:r>
      <w:r w:rsidRPr="0072668D">
        <w:rPr>
          <w:rFonts w:ascii="Times New Roman" w:hAnsi="Times New Roman" w:cs="Times New Roman"/>
          <w:sz w:val="28"/>
          <w:szCs w:val="28"/>
          <w:lang w:val="en-US"/>
        </w:rPr>
        <w:t> with the Lord Chamberlain’s Men.</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The Lord Chamberlain’s Men changed its name to the </w:t>
      </w:r>
      <w:r w:rsidRPr="0072668D">
        <w:rPr>
          <w:rStyle w:val="a3"/>
          <w:rFonts w:ascii="Times New Roman" w:hAnsi="Times New Roman" w:cs="Times New Roman"/>
          <w:sz w:val="28"/>
          <w:szCs w:val="28"/>
          <w:bdr w:val="none" w:sz="0" w:space="0" w:color="auto" w:frame="1"/>
          <w:lang w:val="en-US"/>
        </w:rPr>
        <w:t>King’s Men</w:t>
      </w:r>
      <w:r w:rsidRPr="0072668D">
        <w:rPr>
          <w:rFonts w:ascii="Times New Roman" w:hAnsi="Times New Roman" w:cs="Times New Roman"/>
          <w:sz w:val="28"/>
          <w:szCs w:val="28"/>
          <w:lang w:val="en-US"/>
        </w:rPr>
        <w:t> in 1603, which is when James I was crowned king and became the group’s patron.</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Shakespeare wrote both poems and plays – he started out by writing poems first.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rPr>
      </w:pPr>
      <w:r w:rsidRPr="0072668D">
        <w:rPr>
          <w:rStyle w:val="a3"/>
          <w:rFonts w:ascii="Times New Roman" w:hAnsi="Times New Roman" w:cs="Times New Roman"/>
          <w:sz w:val="28"/>
          <w:szCs w:val="28"/>
          <w:bdr w:val="none" w:sz="0" w:space="0" w:color="auto" w:frame="1"/>
          <w:lang w:val="en-US"/>
        </w:rPr>
        <w:t>Most of the poems Shakespeare wrote are called sonnets</w:t>
      </w:r>
      <w:r w:rsidRPr="0072668D">
        <w:rPr>
          <w:rFonts w:ascii="Times New Roman" w:hAnsi="Times New Roman" w:cs="Times New Roman"/>
          <w:sz w:val="28"/>
          <w:szCs w:val="28"/>
          <w:lang w:val="en-US"/>
        </w:rPr>
        <w:t xml:space="preserve">. </w:t>
      </w:r>
      <w:proofErr w:type="spellStart"/>
      <w:r w:rsidRPr="0072668D">
        <w:rPr>
          <w:rFonts w:ascii="Times New Roman" w:hAnsi="Times New Roman" w:cs="Times New Roman"/>
          <w:sz w:val="28"/>
          <w:szCs w:val="28"/>
        </w:rPr>
        <w:t>He</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wrote</w:t>
      </w:r>
      <w:proofErr w:type="spellEnd"/>
      <w:r w:rsidRPr="0072668D">
        <w:rPr>
          <w:rFonts w:ascii="Times New Roman" w:hAnsi="Times New Roman" w:cs="Times New Roman"/>
          <w:sz w:val="28"/>
          <w:szCs w:val="28"/>
        </w:rPr>
        <w:t xml:space="preserve"> 154 </w:t>
      </w:r>
      <w:proofErr w:type="spellStart"/>
      <w:r w:rsidRPr="0072668D">
        <w:rPr>
          <w:rFonts w:ascii="Times New Roman" w:hAnsi="Times New Roman" w:cs="Times New Roman"/>
          <w:sz w:val="28"/>
          <w:szCs w:val="28"/>
        </w:rPr>
        <w:t>sonnets</w:t>
      </w:r>
      <w:proofErr w:type="spellEnd"/>
      <w:r w:rsidRPr="0072668D">
        <w:rPr>
          <w:rFonts w:ascii="Times New Roman" w:hAnsi="Times New Roman" w:cs="Times New Roman"/>
          <w:sz w:val="28"/>
          <w:szCs w:val="28"/>
        </w:rPr>
        <w: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Shakespeare is sometimes called ‘The </w:t>
      </w:r>
      <w:r w:rsidRPr="0072668D">
        <w:rPr>
          <w:rStyle w:val="a3"/>
          <w:rFonts w:ascii="Times New Roman" w:hAnsi="Times New Roman" w:cs="Times New Roman"/>
          <w:sz w:val="28"/>
          <w:szCs w:val="28"/>
          <w:bdr w:val="none" w:sz="0" w:space="0" w:color="auto" w:frame="1"/>
          <w:lang w:val="en-US"/>
        </w:rPr>
        <w:t>Bard</w:t>
      </w:r>
      <w:r w:rsidRPr="0072668D">
        <w:rPr>
          <w:rFonts w:ascii="Times New Roman" w:hAnsi="Times New Roman" w:cs="Times New Roman"/>
          <w:sz w:val="28"/>
          <w:szCs w:val="28"/>
          <w:lang w:val="en-US"/>
        </w:rPr>
        <w:t> of Avon’ – a bard is another word for a poet.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rPr>
      </w:pPr>
      <w:proofErr w:type="spellStart"/>
      <w:r w:rsidRPr="0072668D">
        <w:rPr>
          <w:rFonts w:ascii="Times New Roman" w:hAnsi="Times New Roman" w:cs="Times New Roman"/>
          <w:sz w:val="28"/>
          <w:szCs w:val="28"/>
        </w:rPr>
        <w:t>Shakespeare</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wrote</w:t>
      </w:r>
      <w:proofErr w:type="spellEnd"/>
      <w:r w:rsidRPr="0072668D">
        <w:rPr>
          <w:rFonts w:ascii="Times New Roman" w:hAnsi="Times New Roman" w:cs="Times New Roman"/>
          <w:sz w:val="28"/>
          <w:szCs w:val="28"/>
        </w:rPr>
        <w:t xml:space="preserve"> </w:t>
      </w:r>
      <w:proofErr w:type="spellStart"/>
      <w:r w:rsidRPr="0072668D">
        <w:rPr>
          <w:rFonts w:ascii="Times New Roman" w:hAnsi="Times New Roman" w:cs="Times New Roman"/>
          <w:sz w:val="28"/>
          <w:szCs w:val="28"/>
        </w:rPr>
        <w:t>almost</w:t>
      </w:r>
      <w:proofErr w:type="spellEnd"/>
      <w:r w:rsidRPr="0072668D">
        <w:rPr>
          <w:rFonts w:ascii="Times New Roman" w:hAnsi="Times New Roman" w:cs="Times New Roman"/>
          <w:sz w:val="28"/>
          <w:szCs w:val="28"/>
        </w:rPr>
        <w:t xml:space="preserve"> 40 </w:t>
      </w:r>
      <w:proofErr w:type="spellStart"/>
      <w:r w:rsidRPr="0072668D">
        <w:rPr>
          <w:rFonts w:ascii="Times New Roman" w:hAnsi="Times New Roman" w:cs="Times New Roman"/>
          <w:sz w:val="28"/>
          <w:szCs w:val="28"/>
        </w:rPr>
        <w:t>plays</w:t>
      </w:r>
      <w:proofErr w:type="spellEnd"/>
      <w:r w:rsidRPr="0072668D">
        <w:rPr>
          <w:rFonts w:ascii="Times New Roman" w:hAnsi="Times New Roman" w:cs="Times New Roman"/>
          <w:sz w:val="28"/>
          <w:szCs w:val="28"/>
        </w:rPr>
        <w: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Someone who writes plays is also called a playwright.</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 xml:space="preserve">Not a lot of people could read and write in Shakespeare’s time, so the Globe Theatre hung different </w:t>
      </w:r>
      <w:proofErr w:type="spellStart"/>
      <w:r w:rsidRPr="0072668D">
        <w:rPr>
          <w:rFonts w:ascii="Times New Roman" w:hAnsi="Times New Roman" w:cs="Times New Roman"/>
          <w:sz w:val="28"/>
          <w:szCs w:val="28"/>
          <w:lang w:val="en-US"/>
        </w:rPr>
        <w:t>coloured</w:t>
      </w:r>
      <w:proofErr w:type="spellEnd"/>
      <w:r w:rsidRPr="0072668D">
        <w:rPr>
          <w:rFonts w:ascii="Times New Roman" w:hAnsi="Times New Roman" w:cs="Times New Roman"/>
          <w:sz w:val="28"/>
          <w:szCs w:val="28"/>
          <w:lang w:val="en-US"/>
        </w:rPr>
        <w:t xml:space="preserve"> flags to let people know when a play was going to be performed, and what kind of play it was going to be (if it was sad or funny).</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The </w:t>
      </w:r>
      <w:r w:rsidRPr="0072668D">
        <w:rPr>
          <w:rStyle w:val="a3"/>
          <w:rFonts w:ascii="Times New Roman" w:hAnsi="Times New Roman" w:cs="Times New Roman"/>
          <w:sz w:val="28"/>
          <w:szCs w:val="28"/>
          <w:bdr w:val="none" w:sz="0" w:space="0" w:color="auto" w:frame="1"/>
          <w:lang w:val="en-US"/>
        </w:rPr>
        <w:t>Globe Theatre</w:t>
      </w:r>
      <w:r w:rsidRPr="0072668D">
        <w:rPr>
          <w:rFonts w:ascii="Times New Roman" w:hAnsi="Times New Roman" w:cs="Times New Roman"/>
          <w:sz w:val="28"/>
          <w:szCs w:val="28"/>
          <w:lang w:val="en-US"/>
        </w:rPr>
        <w:t> was shaped like an octagon – it had eight sides.</w:t>
      </w:r>
    </w:p>
    <w:p w:rsidR="007732CE" w:rsidRPr="0072668D" w:rsidRDefault="007732CE" w:rsidP="007732CE">
      <w:pPr>
        <w:numPr>
          <w:ilvl w:val="0"/>
          <w:numId w:val="2"/>
        </w:numPr>
        <w:spacing w:after="0" w:line="240" w:lineRule="auto"/>
        <w:ind w:left="300"/>
        <w:textAlignment w:val="baseline"/>
        <w:rPr>
          <w:rFonts w:ascii="Times New Roman" w:hAnsi="Times New Roman" w:cs="Times New Roman"/>
          <w:sz w:val="28"/>
          <w:szCs w:val="28"/>
          <w:lang w:val="en-US"/>
        </w:rPr>
      </w:pPr>
      <w:r w:rsidRPr="0072668D">
        <w:rPr>
          <w:rFonts w:ascii="Times New Roman" w:hAnsi="Times New Roman" w:cs="Times New Roman"/>
          <w:sz w:val="28"/>
          <w:szCs w:val="28"/>
          <w:lang w:val="en-US"/>
        </w:rPr>
        <w:t>Women didn’t act in Shakespeare’s time, so boys would have to play the roles of women. That means that Juliet in ‘Romeo and Juliet’ would have been played by a boy!</w:t>
      </w:r>
    </w:p>
    <w:p w:rsidR="007732CE" w:rsidRPr="0072668D" w:rsidRDefault="007732CE">
      <w:pPr>
        <w:rPr>
          <w:rFonts w:ascii="Times New Roman" w:eastAsia="Times New Roman" w:hAnsi="Times New Roman" w:cs="Times New Roman"/>
          <w:b/>
          <w:bCs/>
          <w:color w:val="000000"/>
          <w:sz w:val="28"/>
          <w:szCs w:val="28"/>
          <w:lang w:val="en-US" w:eastAsia="ru-RU"/>
        </w:rPr>
      </w:pPr>
    </w:p>
    <w:p w:rsidR="007732CE" w:rsidRDefault="007732CE">
      <w:pPr>
        <w:rPr>
          <w:rFonts w:ascii="Arial" w:eastAsia="Times New Roman" w:hAnsi="Arial" w:cs="Arial"/>
          <w:b/>
          <w:bCs/>
          <w:color w:val="000000"/>
          <w:sz w:val="24"/>
          <w:lang w:val="en-US" w:eastAsia="ru-RU"/>
        </w:rPr>
      </w:pPr>
      <w:r>
        <w:rPr>
          <w:rFonts w:ascii="Arial" w:eastAsia="Times New Roman" w:hAnsi="Arial" w:cs="Arial"/>
          <w:b/>
          <w:bCs/>
          <w:color w:val="000000"/>
          <w:sz w:val="24"/>
          <w:lang w:val="en-US" w:eastAsia="ru-RU"/>
        </w:rPr>
        <w:br w:type="page"/>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val="en-US" w:eastAsia="ru-RU"/>
        </w:rPr>
        <w:lastRenderedPageBreak/>
        <w:t>Sonnet 10 by William Shakespeare</w:t>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eastAsia="ru-RU"/>
        </w:rPr>
        <w:t>Уильям</w:t>
      </w:r>
      <w:r w:rsidRPr="0072668D">
        <w:rPr>
          <w:rFonts w:ascii="Times New Roman" w:eastAsia="Times New Roman" w:hAnsi="Times New Roman" w:cs="Times New Roman"/>
          <w:b/>
          <w:bCs/>
          <w:sz w:val="26"/>
          <w:szCs w:val="26"/>
          <w:lang w:val="en-US" w:eastAsia="ru-RU"/>
        </w:rPr>
        <w:t xml:space="preserve"> </w:t>
      </w:r>
      <w:r w:rsidRPr="0072668D">
        <w:rPr>
          <w:rFonts w:ascii="Times New Roman" w:eastAsia="Times New Roman" w:hAnsi="Times New Roman" w:cs="Times New Roman"/>
          <w:b/>
          <w:bCs/>
          <w:sz w:val="26"/>
          <w:szCs w:val="26"/>
          <w:lang w:eastAsia="ru-RU"/>
        </w:rPr>
        <w:t>Шекспир</w:t>
      </w:r>
      <w:r w:rsidRPr="0072668D">
        <w:rPr>
          <w:rFonts w:ascii="Times New Roman" w:eastAsia="Times New Roman" w:hAnsi="Times New Roman" w:cs="Times New Roman"/>
          <w:b/>
          <w:bCs/>
          <w:sz w:val="26"/>
          <w:szCs w:val="26"/>
          <w:lang w:val="en-US" w:eastAsia="ru-RU"/>
        </w:rPr>
        <w:t xml:space="preserve">. </w:t>
      </w:r>
      <w:r w:rsidRPr="0072668D">
        <w:rPr>
          <w:rFonts w:ascii="Times New Roman" w:eastAsia="Times New Roman" w:hAnsi="Times New Roman" w:cs="Times New Roman"/>
          <w:b/>
          <w:bCs/>
          <w:sz w:val="26"/>
          <w:szCs w:val="26"/>
          <w:lang w:eastAsia="ru-RU"/>
        </w:rPr>
        <w:t>Сонет</w:t>
      </w:r>
      <w:r w:rsidRPr="0072668D">
        <w:rPr>
          <w:rFonts w:ascii="Times New Roman" w:eastAsia="Times New Roman" w:hAnsi="Times New Roman" w:cs="Times New Roman"/>
          <w:b/>
          <w:bCs/>
          <w:sz w:val="26"/>
          <w:szCs w:val="26"/>
          <w:lang w:val="en-US" w:eastAsia="ru-RU"/>
        </w:rPr>
        <w:t xml:space="preserve"> 10</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val="en-US" w:eastAsia="ru-RU"/>
        </w:rPr>
      </w:pPr>
      <w:r w:rsidRPr="007732CE">
        <w:rPr>
          <w:rFonts w:ascii="Times New Roman" w:eastAsia="Times New Roman" w:hAnsi="Times New Roman" w:cs="Times New Roman"/>
          <w:sz w:val="26"/>
          <w:szCs w:val="26"/>
          <w:lang w:val="en-US" w:eastAsia="ru-RU"/>
        </w:rPr>
        <w:t>X</w:t>
      </w:r>
      <w:r w:rsidRPr="007732CE">
        <w:rPr>
          <w:rFonts w:ascii="Times New Roman" w:eastAsia="Times New Roman" w:hAnsi="Times New Roman" w:cs="Times New Roman"/>
          <w:sz w:val="26"/>
          <w:szCs w:val="26"/>
          <w:lang w:val="en-US" w:eastAsia="ru-RU"/>
        </w:rPr>
        <w:br/>
        <w:t xml:space="preserve">For shame deny that thou </w:t>
      </w:r>
      <w:proofErr w:type="spellStart"/>
      <w:r w:rsidRPr="007732CE">
        <w:rPr>
          <w:rFonts w:ascii="Times New Roman" w:eastAsia="Times New Roman" w:hAnsi="Times New Roman" w:cs="Times New Roman"/>
          <w:sz w:val="26"/>
          <w:szCs w:val="26"/>
          <w:lang w:val="en-US" w:eastAsia="ru-RU"/>
        </w:rPr>
        <w:t>bear’st</w:t>
      </w:r>
      <w:proofErr w:type="spellEnd"/>
      <w:r w:rsidRPr="007732CE">
        <w:rPr>
          <w:rFonts w:ascii="Times New Roman" w:eastAsia="Times New Roman" w:hAnsi="Times New Roman" w:cs="Times New Roman"/>
          <w:sz w:val="26"/>
          <w:szCs w:val="26"/>
          <w:lang w:val="en-US" w:eastAsia="ru-RU"/>
        </w:rPr>
        <w:t xml:space="preserve"> love to any</w:t>
      </w:r>
      <w:r w:rsidRPr="007732CE">
        <w:rPr>
          <w:rFonts w:ascii="Times New Roman" w:eastAsia="Times New Roman" w:hAnsi="Times New Roman" w:cs="Times New Roman"/>
          <w:sz w:val="26"/>
          <w:szCs w:val="26"/>
          <w:lang w:val="en-US" w:eastAsia="ru-RU"/>
        </w:rPr>
        <w:br/>
        <w:t xml:space="preserve">Who for thy self art so </w:t>
      </w:r>
      <w:proofErr w:type="spellStart"/>
      <w:r w:rsidRPr="007732CE">
        <w:rPr>
          <w:rFonts w:ascii="Times New Roman" w:eastAsia="Times New Roman" w:hAnsi="Times New Roman" w:cs="Times New Roman"/>
          <w:sz w:val="26"/>
          <w:szCs w:val="26"/>
          <w:lang w:val="en-US" w:eastAsia="ru-RU"/>
        </w:rPr>
        <w:t>unprovident</w:t>
      </w:r>
      <w:proofErr w:type="spellEnd"/>
      <w:r w:rsidRPr="007732CE">
        <w:rPr>
          <w:rFonts w:ascii="Times New Roman" w:eastAsia="Times New Roman" w:hAnsi="Times New Roman" w:cs="Times New Roman"/>
          <w:sz w:val="26"/>
          <w:szCs w:val="26"/>
          <w:lang w:val="en-US" w:eastAsia="ru-RU"/>
        </w:rPr>
        <w:t>.</w:t>
      </w:r>
      <w:r w:rsidRPr="007732CE">
        <w:rPr>
          <w:rFonts w:ascii="Times New Roman" w:eastAsia="Times New Roman" w:hAnsi="Times New Roman" w:cs="Times New Roman"/>
          <w:sz w:val="26"/>
          <w:szCs w:val="26"/>
          <w:lang w:val="en-US" w:eastAsia="ru-RU"/>
        </w:rPr>
        <w:br/>
        <w:t>Grant if thou wilt, thou art beloved of many</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 xml:space="preserve">But that thou none </w:t>
      </w:r>
      <w:proofErr w:type="spellStart"/>
      <w:r w:rsidRPr="007732CE">
        <w:rPr>
          <w:rFonts w:ascii="Times New Roman" w:eastAsia="Times New Roman" w:hAnsi="Times New Roman" w:cs="Times New Roman"/>
          <w:sz w:val="26"/>
          <w:szCs w:val="26"/>
          <w:lang w:val="en-US" w:eastAsia="ru-RU"/>
        </w:rPr>
        <w:t>lov’st</w:t>
      </w:r>
      <w:proofErr w:type="spellEnd"/>
      <w:r w:rsidRPr="007732CE">
        <w:rPr>
          <w:rFonts w:ascii="Times New Roman" w:eastAsia="Times New Roman" w:hAnsi="Times New Roman" w:cs="Times New Roman"/>
          <w:sz w:val="26"/>
          <w:szCs w:val="26"/>
          <w:lang w:val="en-US" w:eastAsia="ru-RU"/>
        </w:rPr>
        <w:t xml:space="preserve"> is most evident:</w:t>
      </w:r>
      <w:r w:rsidRPr="007732CE">
        <w:rPr>
          <w:rFonts w:ascii="Times New Roman" w:eastAsia="Times New Roman" w:hAnsi="Times New Roman" w:cs="Times New Roman"/>
          <w:sz w:val="26"/>
          <w:szCs w:val="26"/>
          <w:lang w:val="en-US" w:eastAsia="ru-RU"/>
        </w:rPr>
        <w:br/>
        <w:t xml:space="preserve">For thou art so possessed with </w:t>
      </w:r>
      <w:proofErr w:type="spellStart"/>
      <w:r w:rsidRPr="007732CE">
        <w:rPr>
          <w:rFonts w:ascii="Times New Roman" w:eastAsia="Times New Roman" w:hAnsi="Times New Roman" w:cs="Times New Roman"/>
          <w:sz w:val="26"/>
          <w:szCs w:val="26"/>
          <w:lang w:val="en-US" w:eastAsia="ru-RU"/>
        </w:rPr>
        <w:t>murd’rous</w:t>
      </w:r>
      <w:proofErr w:type="spellEnd"/>
      <w:r w:rsidRPr="007732CE">
        <w:rPr>
          <w:rFonts w:ascii="Times New Roman" w:eastAsia="Times New Roman" w:hAnsi="Times New Roman" w:cs="Times New Roman"/>
          <w:sz w:val="26"/>
          <w:szCs w:val="26"/>
          <w:lang w:val="en-US" w:eastAsia="ru-RU"/>
        </w:rPr>
        <w:t xml:space="preserve"> hate,</w:t>
      </w:r>
      <w:r w:rsidRPr="007732CE">
        <w:rPr>
          <w:rFonts w:ascii="Times New Roman" w:eastAsia="Times New Roman" w:hAnsi="Times New Roman" w:cs="Times New Roman"/>
          <w:sz w:val="26"/>
          <w:szCs w:val="26"/>
          <w:lang w:val="en-US" w:eastAsia="ru-RU"/>
        </w:rPr>
        <w:br/>
        <w:t>That ‘</w:t>
      </w:r>
      <w:proofErr w:type="spellStart"/>
      <w:r w:rsidRPr="007732CE">
        <w:rPr>
          <w:rFonts w:ascii="Times New Roman" w:eastAsia="Times New Roman" w:hAnsi="Times New Roman" w:cs="Times New Roman"/>
          <w:sz w:val="26"/>
          <w:szCs w:val="26"/>
          <w:lang w:val="en-US" w:eastAsia="ru-RU"/>
        </w:rPr>
        <w:t>gainst</w:t>
      </w:r>
      <w:proofErr w:type="spellEnd"/>
      <w:r w:rsidRPr="007732CE">
        <w:rPr>
          <w:rFonts w:ascii="Times New Roman" w:eastAsia="Times New Roman" w:hAnsi="Times New Roman" w:cs="Times New Roman"/>
          <w:sz w:val="26"/>
          <w:szCs w:val="26"/>
          <w:lang w:val="en-US" w:eastAsia="ru-RU"/>
        </w:rPr>
        <w:t xml:space="preserve"> thy self thou </w:t>
      </w:r>
      <w:proofErr w:type="spellStart"/>
      <w:r w:rsidRPr="007732CE">
        <w:rPr>
          <w:rFonts w:ascii="Times New Roman" w:eastAsia="Times New Roman" w:hAnsi="Times New Roman" w:cs="Times New Roman"/>
          <w:sz w:val="26"/>
          <w:szCs w:val="26"/>
          <w:lang w:val="en-US" w:eastAsia="ru-RU"/>
        </w:rPr>
        <w:t>stick’st</w:t>
      </w:r>
      <w:proofErr w:type="spellEnd"/>
      <w:r w:rsidRPr="007732CE">
        <w:rPr>
          <w:rFonts w:ascii="Times New Roman" w:eastAsia="Times New Roman" w:hAnsi="Times New Roman" w:cs="Times New Roman"/>
          <w:sz w:val="26"/>
          <w:szCs w:val="26"/>
          <w:lang w:val="en-US" w:eastAsia="ru-RU"/>
        </w:rPr>
        <w:t xml:space="preserve"> not to conspire,</w:t>
      </w:r>
      <w:r w:rsidRPr="007732CE">
        <w:rPr>
          <w:rFonts w:ascii="Times New Roman" w:eastAsia="Times New Roman" w:hAnsi="Times New Roman" w:cs="Times New Roman"/>
          <w:sz w:val="26"/>
          <w:szCs w:val="26"/>
          <w:lang w:val="en-US" w:eastAsia="ru-RU"/>
        </w:rPr>
        <w:br/>
        <w:t xml:space="preserve">Seeking that beauteous roof to </w:t>
      </w:r>
      <w:proofErr w:type="spellStart"/>
      <w:r w:rsidRPr="007732CE">
        <w:rPr>
          <w:rFonts w:ascii="Times New Roman" w:eastAsia="Times New Roman" w:hAnsi="Times New Roman" w:cs="Times New Roman"/>
          <w:sz w:val="26"/>
          <w:szCs w:val="26"/>
          <w:lang w:val="en-US" w:eastAsia="ru-RU"/>
        </w:rPr>
        <w:t>ruinate</w:t>
      </w:r>
      <w:proofErr w:type="spellEnd"/>
      <w:r w:rsidRPr="007732CE">
        <w:rPr>
          <w:rFonts w:ascii="Times New Roman" w:eastAsia="Times New Roman" w:hAnsi="Times New Roman" w:cs="Times New Roman"/>
          <w:sz w:val="26"/>
          <w:szCs w:val="26"/>
          <w:lang w:val="en-US" w:eastAsia="ru-RU"/>
        </w:rPr>
        <w:br/>
        <w:t>Which to repair should be thy chief desire:</w:t>
      </w:r>
      <w:r w:rsidRPr="007732CE">
        <w:rPr>
          <w:rFonts w:ascii="Times New Roman" w:eastAsia="Times New Roman" w:hAnsi="Times New Roman" w:cs="Times New Roman"/>
          <w:sz w:val="26"/>
          <w:szCs w:val="26"/>
          <w:lang w:val="en-US" w:eastAsia="ru-RU"/>
        </w:rPr>
        <w:br/>
        <w:t>O change thy thought, that I may change my mind,</w:t>
      </w:r>
      <w:r w:rsidRPr="007732CE">
        <w:rPr>
          <w:rFonts w:ascii="Times New Roman" w:eastAsia="Times New Roman" w:hAnsi="Times New Roman" w:cs="Times New Roman"/>
          <w:sz w:val="26"/>
          <w:szCs w:val="26"/>
          <w:lang w:val="en-US" w:eastAsia="ru-RU"/>
        </w:rPr>
        <w:br/>
        <w:t>Shall hate be fairer lodged than gentle </w:t>
      </w:r>
      <w:hyperlink r:id="rId6" w:tgtFrame="_blank" w:history="1">
        <w:r w:rsidRPr="0072668D">
          <w:rPr>
            <w:rFonts w:ascii="Times New Roman" w:eastAsia="Times New Roman" w:hAnsi="Times New Roman" w:cs="Times New Roman"/>
            <w:sz w:val="26"/>
            <w:szCs w:val="26"/>
            <w:lang w:val="en-US" w:eastAsia="ru-RU"/>
          </w:rPr>
          <w:t>love</w:t>
        </w:r>
      </w:hyperlink>
      <w:r w:rsidRPr="007732CE">
        <w:rPr>
          <w:rFonts w:ascii="Times New Roman" w:eastAsia="Times New Roman" w:hAnsi="Times New Roman" w:cs="Times New Roman"/>
          <w:sz w:val="26"/>
          <w:szCs w:val="26"/>
          <w:lang w:val="en-US" w:eastAsia="ru-RU"/>
        </w:rPr>
        <w:t>?</w:t>
      </w:r>
      <w:r w:rsidRPr="007732CE">
        <w:rPr>
          <w:rFonts w:ascii="Times New Roman" w:eastAsia="Times New Roman" w:hAnsi="Times New Roman" w:cs="Times New Roman"/>
          <w:sz w:val="26"/>
          <w:szCs w:val="26"/>
          <w:lang w:val="en-US" w:eastAsia="ru-RU"/>
        </w:rPr>
        <w:br/>
        <w:t>Be as thy presence is gracious and kind</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Or to thy self at least kind-hearted prove,</w:t>
      </w:r>
      <w:r w:rsidRPr="007732CE">
        <w:rPr>
          <w:rFonts w:ascii="Times New Roman" w:eastAsia="Times New Roman" w:hAnsi="Times New Roman" w:cs="Times New Roman"/>
          <w:sz w:val="26"/>
          <w:szCs w:val="26"/>
          <w:lang w:val="en-US" w:eastAsia="ru-RU"/>
        </w:rPr>
        <w:br/>
        <w:t>Make thee another self for love of me,</w:t>
      </w:r>
      <w:r w:rsidRPr="007732CE">
        <w:rPr>
          <w:rFonts w:ascii="Times New Roman" w:eastAsia="Times New Roman" w:hAnsi="Times New Roman" w:cs="Times New Roman"/>
          <w:sz w:val="26"/>
          <w:szCs w:val="26"/>
          <w:lang w:val="en-US" w:eastAsia="ru-RU"/>
        </w:rPr>
        <w:br/>
        <w:t xml:space="preserve">That beauty still may live in </w:t>
      </w:r>
      <w:proofErr w:type="spellStart"/>
      <w:r w:rsidRPr="007732CE">
        <w:rPr>
          <w:rFonts w:ascii="Times New Roman" w:eastAsia="Times New Roman" w:hAnsi="Times New Roman" w:cs="Times New Roman"/>
          <w:sz w:val="26"/>
          <w:szCs w:val="26"/>
          <w:lang w:val="en-US" w:eastAsia="ru-RU"/>
        </w:rPr>
        <w:t>thine</w:t>
      </w:r>
      <w:proofErr w:type="spellEnd"/>
      <w:r w:rsidRPr="007732CE">
        <w:rPr>
          <w:rFonts w:ascii="Times New Roman" w:eastAsia="Times New Roman" w:hAnsi="Times New Roman" w:cs="Times New Roman"/>
          <w:sz w:val="26"/>
          <w:szCs w:val="26"/>
          <w:lang w:val="en-US" w:eastAsia="ru-RU"/>
        </w:rPr>
        <w:t xml:space="preserve"> or thee.</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proofErr w:type="spellStart"/>
      <w:r w:rsidRPr="0072668D">
        <w:rPr>
          <w:rFonts w:ascii="Times New Roman" w:eastAsia="Times New Roman" w:hAnsi="Times New Roman" w:cs="Times New Roman"/>
          <w:i/>
          <w:iCs/>
          <w:sz w:val="26"/>
          <w:szCs w:val="26"/>
          <w:lang w:eastAsia="ru-RU"/>
        </w:rPr>
        <w:t>William</w:t>
      </w:r>
      <w:proofErr w:type="spellEnd"/>
      <w:r w:rsidRPr="0072668D">
        <w:rPr>
          <w:rFonts w:ascii="Times New Roman" w:eastAsia="Times New Roman" w:hAnsi="Times New Roman" w:cs="Times New Roman"/>
          <w:i/>
          <w:iCs/>
          <w:sz w:val="26"/>
          <w:szCs w:val="26"/>
          <w:lang w:eastAsia="ru-RU"/>
        </w:rPr>
        <w:t xml:space="preserve"> </w:t>
      </w:r>
      <w:proofErr w:type="spellStart"/>
      <w:r w:rsidRPr="0072668D">
        <w:rPr>
          <w:rFonts w:ascii="Times New Roman" w:eastAsia="Times New Roman" w:hAnsi="Times New Roman" w:cs="Times New Roman"/>
          <w:i/>
          <w:iCs/>
          <w:sz w:val="26"/>
          <w:szCs w:val="26"/>
          <w:lang w:eastAsia="ru-RU"/>
        </w:rPr>
        <w:t>Shakespeare</w:t>
      </w:r>
      <w:proofErr w:type="spellEnd"/>
      <w:r w:rsidRPr="0072668D">
        <w:rPr>
          <w:rFonts w:ascii="Times New Roman" w:eastAsia="Times New Roman" w:hAnsi="Times New Roman" w:cs="Times New Roman"/>
          <w:i/>
          <w:iCs/>
          <w:sz w:val="26"/>
          <w:szCs w:val="26"/>
          <w:lang w:eastAsia="ru-RU"/>
        </w:rPr>
        <w:t xml:space="preserve"> (1564-1616)</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2668D">
        <w:rPr>
          <w:rFonts w:ascii="Times New Roman" w:eastAsia="Times New Roman" w:hAnsi="Times New Roman" w:cs="Times New Roman"/>
          <w:b/>
          <w:bCs/>
          <w:sz w:val="26"/>
          <w:szCs w:val="26"/>
          <w:lang w:eastAsia="ru-RU"/>
        </w:rPr>
        <w:t>Сонет 10</w:t>
      </w:r>
      <w:proofErr w:type="gramStart"/>
      <w:r w:rsidRPr="007732CE">
        <w:rPr>
          <w:rFonts w:ascii="Times New Roman" w:eastAsia="Times New Roman" w:hAnsi="Times New Roman" w:cs="Times New Roman"/>
          <w:sz w:val="26"/>
          <w:szCs w:val="26"/>
          <w:lang w:eastAsia="ru-RU"/>
        </w:rPr>
        <w:br/>
        <w:t>П</w:t>
      </w:r>
      <w:proofErr w:type="gramEnd"/>
      <w:r w:rsidRPr="007732CE">
        <w:rPr>
          <w:rFonts w:ascii="Times New Roman" w:eastAsia="Times New Roman" w:hAnsi="Times New Roman" w:cs="Times New Roman"/>
          <w:sz w:val="26"/>
          <w:szCs w:val="26"/>
          <w:lang w:eastAsia="ru-RU"/>
        </w:rPr>
        <w:t>о совести скажи: кого ты </w:t>
      </w:r>
      <w:hyperlink r:id="rId7" w:tgtFrame="_blank" w:history="1">
        <w:r w:rsidRPr="0072668D">
          <w:rPr>
            <w:rFonts w:ascii="Times New Roman" w:eastAsia="Times New Roman" w:hAnsi="Times New Roman" w:cs="Times New Roman"/>
            <w:sz w:val="26"/>
            <w:szCs w:val="26"/>
            <w:lang w:eastAsia="ru-RU"/>
          </w:rPr>
          <w:t>любишь</w:t>
        </w:r>
      </w:hyperlink>
      <w:r w:rsidRPr="007732CE">
        <w:rPr>
          <w:rFonts w:ascii="Times New Roman" w:eastAsia="Times New Roman" w:hAnsi="Times New Roman" w:cs="Times New Roman"/>
          <w:sz w:val="26"/>
          <w:szCs w:val="26"/>
          <w:lang w:eastAsia="ru-RU"/>
        </w:rPr>
        <w:t>?</w:t>
      </w:r>
      <w:r w:rsidRPr="007732CE">
        <w:rPr>
          <w:rFonts w:ascii="Times New Roman" w:eastAsia="Times New Roman" w:hAnsi="Times New Roman" w:cs="Times New Roman"/>
          <w:sz w:val="26"/>
          <w:szCs w:val="26"/>
          <w:lang w:eastAsia="ru-RU"/>
        </w:rPr>
        <w:br/>
        <w:t>Ты знаешь, любят многие тебя.</w:t>
      </w:r>
      <w:r w:rsidRPr="007732CE">
        <w:rPr>
          <w:rFonts w:ascii="Times New Roman" w:eastAsia="Times New Roman" w:hAnsi="Times New Roman" w:cs="Times New Roman"/>
          <w:sz w:val="26"/>
          <w:szCs w:val="26"/>
          <w:lang w:eastAsia="ru-RU"/>
        </w:rPr>
        <w:br/>
        <w:t>Но так беспечно молодость ты губишь,</w:t>
      </w:r>
      <w:r w:rsidRPr="007732CE">
        <w:rPr>
          <w:rFonts w:ascii="Times New Roman" w:eastAsia="Times New Roman" w:hAnsi="Times New Roman" w:cs="Times New Roman"/>
          <w:sz w:val="26"/>
          <w:szCs w:val="26"/>
          <w:lang w:eastAsia="ru-RU"/>
        </w:rPr>
        <w:br/>
        <w:t>Что ясно всем — живешь ты, не любя.</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Свои лютый враг, не зная сожаленья,</w:t>
      </w:r>
      <w:r w:rsidRPr="007732CE">
        <w:rPr>
          <w:rFonts w:ascii="Times New Roman" w:eastAsia="Times New Roman" w:hAnsi="Times New Roman" w:cs="Times New Roman"/>
          <w:sz w:val="26"/>
          <w:szCs w:val="26"/>
          <w:lang w:eastAsia="ru-RU"/>
        </w:rPr>
        <w:br/>
        <w:t>Ты разрушаешь тайно день за днем</w:t>
      </w:r>
      <w:r w:rsidRPr="007732CE">
        <w:rPr>
          <w:rFonts w:ascii="Times New Roman" w:eastAsia="Times New Roman" w:hAnsi="Times New Roman" w:cs="Times New Roman"/>
          <w:sz w:val="26"/>
          <w:szCs w:val="26"/>
          <w:lang w:eastAsia="ru-RU"/>
        </w:rPr>
        <w:br/>
        <w:t>Великолепный, ждущий обновленья,</w:t>
      </w:r>
      <w:r w:rsidRPr="007732CE">
        <w:rPr>
          <w:rFonts w:ascii="Times New Roman" w:eastAsia="Times New Roman" w:hAnsi="Times New Roman" w:cs="Times New Roman"/>
          <w:sz w:val="26"/>
          <w:szCs w:val="26"/>
          <w:lang w:eastAsia="ru-RU"/>
        </w:rPr>
        <w:br/>
        <w:t>К тебе в наследство перешедший дом.</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Переменись — и я прощу обиду,</w:t>
      </w:r>
      <w:r w:rsidRPr="007732CE">
        <w:rPr>
          <w:rFonts w:ascii="Times New Roman" w:eastAsia="Times New Roman" w:hAnsi="Times New Roman" w:cs="Times New Roman"/>
          <w:sz w:val="26"/>
          <w:szCs w:val="26"/>
          <w:lang w:eastAsia="ru-RU"/>
        </w:rPr>
        <w:br/>
        <w:t>В душе любовь, а не вражду пригрей.</w:t>
      </w:r>
      <w:r w:rsidRPr="007732CE">
        <w:rPr>
          <w:rFonts w:ascii="Times New Roman" w:eastAsia="Times New Roman" w:hAnsi="Times New Roman" w:cs="Times New Roman"/>
          <w:sz w:val="26"/>
          <w:szCs w:val="26"/>
          <w:lang w:eastAsia="ru-RU"/>
        </w:rPr>
        <w:br/>
        <w:t>Будь так же нежен, как прекрасен с виду,</w:t>
      </w:r>
      <w:r w:rsidRPr="007732CE">
        <w:rPr>
          <w:rFonts w:ascii="Times New Roman" w:eastAsia="Times New Roman" w:hAnsi="Times New Roman" w:cs="Times New Roman"/>
          <w:sz w:val="26"/>
          <w:szCs w:val="26"/>
          <w:lang w:eastAsia="ru-RU"/>
        </w:rPr>
        <w:br/>
        <w:t>И стань к себе щедрее и добрей.</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Пусть красота живет не только ныне,</w:t>
      </w:r>
      <w:r w:rsidRPr="007732CE">
        <w:rPr>
          <w:rFonts w:ascii="Times New Roman" w:eastAsia="Times New Roman" w:hAnsi="Times New Roman" w:cs="Times New Roman"/>
          <w:sz w:val="26"/>
          <w:szCs w:val="26"/>
          <w:lang w:eastAsia="ru-RU"/>
        </w:rPr>
        <w:br/>
        <w:t>Но повторит себя в любимом сыне.</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2668D">
        <w:rPr>
          <w:rFonts w:ascii="Times New Roman" w:eastAsia="Times New Roman" w:hAnsi="Times New Roman" w:cs="Times New Roman"/>
          <w:i/>
          <w:iCs/>
          <w:sz w:val="26"/>
          <w:szCs w:val="26"/>
          <w:lang w:eastAsia="ru-RU"/>
        </w:rPr>
        <w:t>Уильям Шекспир</w:t>
      </w:r>
      <w:r w:rsidRPr="007732CE">
        <w:rPr>
          <w:rFonts w:ascii="Times New Roman" w:eastAsia="Times New Roman" w:hAnsi="Times New Roman" w:cs="Times New Roman"/>
          <w:sz w:val="26"/>
          <w:szCs w:val="26"/>
          <w:lang w:eastAsia="ru-RU"/>
        </w:rPr>
        <w:br/>
      </w:r>
      <w:r w:rsidRPr="0072668D">
        <w:rPr>
          <w:rFonts w:ascii="Times New Roman" w:eastAsia="Times New Roman" w:hAnsi="Times New Roman" w:cs="Times New Roman"/>
          <w:i/>
          <w:iCs/>
          <w:sz w:val="26"/>
          <w:szCs w:val="26"/>
          <w:lang w:eastAsia="ru-RU"/>
        </w:rPr>
        <w:t>Перевод Самуила Яковлевича Маршака</w:t>
      </w:r>
    </w:p>
    <w:p w:rsidR="007732CE" w:rsidRPr="007732CE" w:rsidRDefault="007A225A" w:rsidP="007732CE">
      <w:pPr>
        <w:spacing w:before="705" w:after="705" w:line="240" w:lineRule="auto"/>
        <w:rPr>
          <w:rFonts w:ascii="Times New Roman" w:eastAsia="Times New Roman" w:hAnsi="Times New Roman" w:cs="Times New Roman"/>
          <w:sz w:val="26"/>
          <w:szCs w:val="26"/>
          <w:lang w:eastAsia="ru-RU"/>
        </w:rPr>
      </w:pPr>
      <w:r w:rsidRPr="007A225A">
        <w:rPr>
          <w:rFonts w:ascii="Times New Roman" w:eastAsia="Times New Roman" w:hAnsi="Times New Roman" w:cs="Times New Roman"/>
          <w:sz w:val="26"/>
          <w:szCs w:val="26"/>
          <w:lang w:eastAsia="ru-RU"/>
        </w:rPr>
        <w:pict>
          <v:rect id="_x0000_i1025" style="width:0;height:0" o:hralign="center" o:hrstd="t" o:hrnoshade="t" o:hr="t" fillcolor="black" stroked="f"/>
        </w:pict>
      </w:r>
    </w:p>
    <w:p w:rsidR="007732CE" w:rsidRPr="007732CE" w:rsidRDefault="007732CE" w:rsidP="007732CE">
      <w:pPr>
        <w:shd w:val="clear" w:color="auto" w:fill="FFFFFF"/>
        <w:spacing w:after="360" w:line="240" w:lineRule="auto"/>
        <w:rPr>
          <w:rFonts w:ascii="Times New Roman" w:eastAsia="Times New Roman" w:hAnsi="Times New Roman" w:cs="Times New Roman"/>
          <w:sz w:val="26"/>
          <w:szCs w:val="26"/>
          <w:lang w:val="en-US" w:eastAsia="ru-RU"/>
        </w:rPr>
      </w:pPr>
      <w:r w:rsidRPr="007732CE">
        <w:rPr>
          <w:rFonts w:ascii="Times New Roman" w:eastAsia="Times New Roman" w:hAnsi="Times New Roman" w:cs="Times New Roman"/>
          <w:sz w:val="26"/>
          <w:szCs w:val="26"/>
          <w:lang w:val="en-US" w:eastAsia="ru-RU"/>
        </w:rPr>
        <w:lastRenderedPageBreak/>
        <w:t> </w:t>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val="en-US" w:eastAsia="ru-RU"/>
        </w:rPr>
        <w:t>Sonnet 8 by William Shakespeare</w:t>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eastAsia="ru-RU"/>
        </w:rPr>
        <w:t>Уильям</w:t>
      </w:r>
      <w:r w:rsidRPr="0072668D">
        <w:rPr>
          <w:rFonts w:ascii="Times New Roman" w:eastAsia="Times New Roman" w:hAnsi="Times New Roman" w:cs="Times New Roman"/>
          <w:b/>
          <w:bCs/>
          <w:sz w:val="26"/>
          <w:szCs w:val="26"/>
          <w:lang w:val="en-US" w:eastAsia="ru-RU"/>
        </w:rPr>
        <w:t xml:space="preserve"> </w:t>
      </w:r>
      <w:proofErr w:type="spellStart"/>
      <w:r w:rsidRPr="0072668D">
        <w:rPr>
          <w:rFonts w:ascii="Times New Roman" w:eastAsia="Times New Roman" w:hAnsi="Times New Roman" w:cs="Times New Roman"/>
          <w:b/>
          <w:bCs/>
          <w:sz w:val="26"/>
          <w:szCs w:val="26"/>
          <w:lang w:eastAsia="ru-RU"/>
        </w:rPr>
        <w:t>Шексир</w:t>
      </w:r>
      <w:proofErr w:type="spellEnd"/>
      <w:r w:rsidRPr="0072668D">
        <w:rPr>
          <w:rFonts w:ascii="Times New Roman" w:eastAsia="Times New Roman" w:hAnsi="Times New Roman" w:cs="Times New Roman"/>
          <w:b/>
          <w:bCs/>
          <w:sz w:val="26"/>
          <w:szCs w:val="26"/>
          <w:lang w:val="en-US" w:eastAsia="ru-RU"/>
        </w:rPr>
        <w:t xml:space="preserve">. </w:t>
      </w:r>
      <w:r w:rsidRPr="0072668D">
        <w:rPr>
          <w:rFonts w:ascii="Times New Roman" w:eastAsia="Times New Roman" w:hAnsi="Times New Roman" w:cs="Times New Roman"/>
          <w:b/>
          <w:bCs/>
          <w:sz w:val="26"/>
          <w:szCs w:val="26"/>
          <w:lang w:eastAsia="ru-RU"/>
        </w:rPr>
        <w:t>Сонет</w:t>
      </w:r>
      <w:r w:rsidRPr="0072668D">
        <w:rPr>
          <w:rFonts w:ascii="Times New Roman" w:eastAsia="Times New Roman" w:hAnsi="Times New Roman" w:cs="Times New Roman"/>
          <w:b/>
          <w:bCs/>
          <w:sz w:val="26"/>
          <w:szCs w:val="26"/>
          <w:lang w:val="en-US" w:eastAsia="ru-RU"/>
        </w:rPr>
        <w:t xml:space="preserve"> 8</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val="en-US" w:eastAsia="ru-RU"/>
        </w:rPr>
      </w:pPr>
      <w:proofErr w:type="gramStart"/>
      <w:r w:rsidRPr="007732CE">
        <w:rPr>
          <w:rFonts w:ascii="Times New Roman" w:eastAsia="Times New Roman" w:hAnsi="Times New Roman" w:cs="Times New Roman"/>
          <w:sz w:val="26"/>
          <w:szCs w:val="26"/>
          <w:lang w:val="en-US" w:eastAsia="ru-RU"/>
        </w:rPr>
        <w:t>VIII</w:t>
      </w:r>
      <w:r w:rsidRPr="007732CE">
        <w:rPr>
          <w:rFonts w:ascii="Times New Roman" w:eastAsia="Times New Roman" w:hAnsi="Times New Roman" w:cs="Times New Roman"/>
          <w:sz w:val="26"/>
          <w:szCs w:val="26"/>
          <w:lang w:val="en-US" w:eastAsia="ru-RU"/>
        </w:rPr>
        <w:br/>
        <w:t xml:space="preserve">Music to hear, why </w:t>
      </w:r>
      <w:proofErr w:type="spellStart"/>
      <w:r w:rsidRPr="007732CE">
        <w:rPr>
          <w:rFonts w:ascii="Times New Roman" w:eastAsia="Times New Roman" w:hAnsi="Times New Roman" w:cs="Times New Roman"/>
          <w:sz w:val="26"/>
          <w:szCs w:val="26"/>
          <w:lang w:val="en-US" w:eastAsia="ru-RU"/>
        </w:rPr>
        <w:t>hear’st</w:t>
      </w:r>
      <w:proofErr w:type="spellEnd"/>
      <w:r w:rsidRPr="007732CE">
        <w:rPr>
          <w:rFonts w:ascii="Times New Roman" w:eastAsia="Times New Roman" w:hAnsi="Times New Roman" w:cs="Times New Roman"/>
          <w:sz w:val="26"/>
          <w:szCs w:val="26"/>
          <w:lang w:val="en-US" w:eastAsia="ru-RU"/>
        </w:rPr>
        <w:t xml:space="preserve"> thou music sadly?</w:t>
      </w:r>
      <w:proofErr w:type="gramEnd"/>
      <w:r w:rsidRPr="007732CE">
        <w:rPr>
          <w:rFonts w:ascii="Times New Roman" w:eastAsia="Times New Roman" w:hAnsi="Times New Roman" w:cs="Times New Roman"/>
          <w:sz w:val="26"/>
          <w:szCs w:val="26"/>
          <w:lang w:val="en-US" w:eastAsia="ru-RU"/>
        </w:rPr>
        <w:br/>
        <w:t>Sweets with sweets war not, joy delights in joy</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 xml:space="preserve">Why </w:t>
      </w:r>
      <w:proofErr w:type="spellStart"/>
      <w:r w:rsidRPr="007732CE">
        <w:rPr>
          <w:rFonts w:ascii="Times New Roman" w:eastAsia="Times New Roman" w:hAnsi="Times New Roman" w:cs="Times New Roman"/>
          <w:sz w:val="26"/>
          <w:szCs w:val="26"/>
          <w:lang w:val="en-US" w:eastAsia="ru-RU"/>
        </w:rPr>
        <w:t>lov’st</w:t>
      </w:r>
      <w:proofErr w:type="spellEnd"/>
      <w:r w:rsidRPr="007732CE">
        <w:rPr>
          <w:rFonts w:ascii="Times New Roman" w:eastAsia="Times New Roman" w:hAnsi="Times New Roman" w:cs="Times New Roman"/>
          <w:sz w:val="26"/>
          <w:szCs w:val="26"/>
          <w:lang w:val="en-US" w:eastAsia="ru-RU"/>
        </w:rPr>
        <w:t xml:space="preserve"> thou that which thou </w:t>
      </w:r>
      <w:proofErr w:type="spellStart"/>
      <w:r w:rsidRPr="007732CE">
        <w:rPr>
          <w:rFonts w:ascii="Times New Roman" w:eastAsia="Times New Roman" w:hAnsi="Times New Roman" w:cs="Times New Roman"/>
          <w:sz w:val="26"/>
          <w:szCs w:val="26"/>
          <w:lang w:val="en-US" w:eastAsia="ru-RU"/>
        </w:rPr>
        <w:t>receiv’st</w:t>
      </w:r>
      <w:proofErr w:type="spellEnd"/>
      <w:r w:rsidRPr="007732CE">
        <w:rPr>
          <w:rFonts w:ascii="Times New Roman" w:eastAsia="Times New Roman" w:hAnsi="Times New Roman" w:cs="Times New Roman"/>
          <w:sz w:val="26"/>
          <w:szCs w:val="26"/>
          <w:lang w:val="en-US" w:eastAsia="ru-RU"/>
        </w:rPr>
        <w:t xml:space="preserve"> not gladly,</w:t>
      </w:r>
      <w:r w:rsidRPr="007732CE">
        <w:rPr>
          <w:rFonts w:ascii="Times New Roman" w:eastAsia="Times New Roman" w:hAnsi="Times New Roman" w:cs="Times New Roman"/>
          <w:sz w:val="26"/>
          <w:szCs w:val="26"/>
          <w:lang w:val="en-US" w:eastAsia="ru-RU"/>
        </w:rPr>
        <w:br/>
        <w:t xml:space="preserve">Or else </w:t>
      </w:r>
      <w:proofErr w:type="spellStart"/>
      <w:r w:rsidRPr="007732CE">
        <w:rPr>
          <w:rFonts w:ascii="Times New Roman" w:eastAsia="Times New Roman" w:hAnsi="Times New Roman" w:cs="Times New Roman"/>
          <w:sz w:val="26"/>
          <w:szCs w:val="26"/>
          <w:lang w:val="en-US" w:eastAsia="ru-RU"/>
        </w:rPr>
        <w:t>receiv’st</w:t>
      </w:r>
      <w:proofErr w:type="spellEnd"/>
      <w:r w:rsidRPr="007732CE">
        <w:rPr>
          <w:rFonts w:ascii="Times New Roman" w:eastAsia="Times New Roman" w:hAnsi="Times New Roman" w:cs="Times New Roman"/>
          <w:sz w:val="26"/>
          <w:szCs w:val="26"/>
          <w:lang w:val="en-US" w:eastAsia="ru-RU"/>
        </w:rPr>
        <w:t xml:space="preserve"> with pleasure </w:t>
      </w:r>
      <w:proofErr w:type="spellStart"/>
      <w:r w:rsidRPr="007732CE">
        <w:rPr>
          <w:rFonts w:ascii="Times New Roman" w:eastAsia="Times New Roman" w:hAnsi="Times New Roman" w:cs="Times New Roman"/>
          <w:sz w:val="26"/>
          <w:szCs w:val="26"/>
          <w:lang w:val="en-US" w:eastAsia="ru-RU"/>
        </w:rPr>
        <w:t>thine</w:t>
      </w:r>
      <w:proofErr w:type="spellEnd"/>
      <w:r w:rsidRPr="007732CE">
        <w:rPr>
          <w:rFonts w:ascii="Times New Roman" w:eastAsia="Times New Roman" w:hAnsi="Times New Roman" w:cs="Times New Roman"/>
          <w:sz w:val="26"/>
          <w:szCs w:val="26"/>
          <w:lang w:val="en-US" w:eastAsia="ru-RU"/>
        </w:rPr>
        <w:t xml:space="preserve"> annoy?</w:t>
      </w:r>
      <w:r w:rsidRPr="007732CE">
        <w:rPr>
          <w:rFonts w:ascii="Times New Roman" w:eastAsia="Times New Roman" w:hAnsi="Times New Roman" w:cs="Times New Roman"/>
          <w:sz w:val="26"/>
          <w:szCs w:val="26"/>
          <w:lang w:val="en-US" w:eastAsia="ru-RU"/>
        </w:rPr>
        <w:br/>
        <w:t>If the true concord of well-tuned sounds</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 xml:space="preserve">By unions married do offend </w:t>
      </w:r>
      <w:proofErr w:type="spellStart"/>
      <w:r w:rsidRPr="007732CE">
        <w:rPr>
          <w:rFonts w:ascii="Times New Roman" w:eastAsia="Times New Roman" w:hAnsi="Times New Roman" w:cs="Times New Roman"/>
          <w:sz w:val="26"/>
          <w:szCs w:val="26"/>
          <w:lang w:val="en-US" w:eastAsia="ru-RU"/>
        </w:rPr>
        <w:t>thine</w:t>
      </w:r>
      <w:proofErr w:type="spellEnd"/>
      <w:r w:rsidRPr="007732CE">
        <w:rPr>
          <w:rFonts w:ascii="Times New Roman" w:eastAsia="Times New Roman" w:hAnsi="Times New Roman" w:cs="Times New Roman"/>
          <w:sz w:val="26"/>
          <w:szCs w:val="26"/>
          <w:lang w:val="en-US" w:eastAsia="ru-RU"/>
        </w:rPr>
        <w:t xml:space="preserve"> ear,</w:t>
      </w:r>
      <w:r w:rsidRPr="007732CE">
        <w:rPr>
          <w:rFonts w:ascii="Times New Roman" w:eastAsia="Times New Roman" w:hAnsi="Times New Roman" w:cs="Times New Roman"/>
          <w:sz w:val="26"/>
          <w:szCs w:val="26"/>
          <w:lang w:val="en-US" w:eastAsia="ru-RU"/>
        </w:rPr>
        <w:br/>
        <w:t>They do but sweetly chide thee, who confounds</w:t>
      </w:r>
      <w:r w:rsidRPr="007732CE">
        <w:rPr>
          <w:rFonts w:ascii="Times New Roman" w:eastAsia="Times New Roman" w:hAnsi="Times New Roman" w:cs="Times New Roman"/>
          <w:sz w:val="26"/>
          <w:szCs w:val="26"/>
          <w:lang w:val="en-US" w:eastAsia="ru-RU"/>
        </w:rPr>
        <w:br/>
        <w:t xml:space="preserve">In singleness the parts that thou </w:t>
      </w:r>
      <w:proofErr w:type="spellStart"/>
      <w:r w:rsidRPr="007732CE">
        <w:rPr>
          <w:rFonts w:ascii="Times New Roman" w:eastAsia="Times New Roman" w:hAnsi="Times New Roman" w:cs="Times New Roman"/>
          <w:sz w:val="26"/>
          <w:szCs w:val="26"/>
          <w:lang w:val="en-US" w:eastAsia="ru-RU"/>
        </w:rPr>
        <w:t>shouldst</w:t>
      </w:r>
      <w:proofErr w:type="spellEnd"/>
      <w:r w:rsidRPr="007732CE">
        <w:rPr>
          <w:rFonts w:ascii="Times New Roman" w:eastAsia="Times New Roman" w:hAnsi="Times New Roman" w:cs="Times New Roman"/>
          <w:sz w:val="26"/>
          <w:szCs w:val="26"/>
          <w:lang w:val="en-US" w:eastAsia="ru-RU"/>
        </w:rPr>
        <w:t xml:space="preserve"> bear:</w:t>
      </w:r>
      <w:r w:rsidRPr="007732CE">
        <w:rPr>
          <w:rFonts w:ascii="Times New Roman" w:eastAsia="Times New Roman" w:hAnsi="Times New Roman" w:cs="Times New Roman"/>
          <w:sz w:val="26"/>
          <w:szCs w:val="26"/>
          <w:lang w:val="en-US" w:eastAsia="ru-RU"/>
        </w:rPr>
        <w:br/>
        <w:t>Mark how one string sweet husband to another,</w:t>
      </w:r>
      <w:r w:rsidRPr="007732CE">
        <w:rPr>
          <w:rFonts w:ascii="Times New Roman" w:eastAsia="Times New Roman" w:hAnsi="Times New Roman" w:cs="Times New Roman"/>
          <w:sz w:val="26"/>
          <w:szCs w:val="26"/>
          <w:lang w:val="en-US" w:eastAsia="ru-RU"/>
        </w:rPr>
        <w:br/>
        <w:t>Strikes each in each by mutual ordering;</w:t>
      </w:r>
      <w:r w:rsidRPr="007732CE">
        <w:rPr>
          <w:rFonts w:ascii="Times New Roman" w:eastAsia="Times New Roman" w:hAnsi="Times New Roman" w:cs="Times New Roman"/>
          <w:sz w:val="26"/>
          <w:szCs w:val="26"/>
          <w:lang w:val="en-US" w:eastAsia="ru-RU"/>
        </w:rPr>
        <w:br/>
        <w:t>Resembling sire, and child, and happy mother,</w:t>
      </w:r>
      <w:r w:rsidRPr="007732CE">
        <w:rPr>
          <w:rFonts w:ascii="Times New Roman" w:eastAsia="Times New Roman" w:hAnsi="Times New Roman" w:cs="Times New Roman"/>
          <w:sz w:val="26"/>
          <w:szCs w:val="26"/>
          <w:lang w:val="en-US" w:eastAsia="ru-RU"/>
        </w:rPr>
        <w:br/>
        <w:t>Who all in one, one pleasing note do sing:</w:t>
      </w:r>
      <w:r w:rsidRPr="007732CE">
        <w:rPr>
          <w:rFonts w:ascii="Times New Roman" w:eastAsia="Times New Roman" w:hAnsi="Times New Roman" w:cs="Times New Roman"/>
          <w:sz w:val="26"/>
          <w:szCs w:val="26"/>
          <w:lang w:val="en-US" w:eastAsia="ru-RU"/>
        </w:rPr>
        <w:br/>
        <w:t>Whose speechless song being many, seeming one,</w:t>
      </w:r>
      <w:r w:rsidRPr="007732CE">
        <w:rPr>
          <w:rFonts w:ascii="Times New Roman" w:eastAsia="Times New Roman" w:hAnsi="Times New Roman" w:cs="Times New Roman"/>
          <w:sz w:val="26"/>
          <w:szCs w:val="26"/>
          <w:lang w:val="en-US" w:eastAsia="ru-RU"/>
        </w:rPr>
        <w:br/>
        <w:t>Sings this to thee, ‘Thou single wilt prove none’.</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proofErr w:type="spellStart"/>
      <w:r w:rsidRPr="0072668D">
        <w:rPr>
          <w:rFonts w:ascii="Times New Roman" w:eastAsia="Times New Roman" w:hAnsi="Times New Roman" w:cs="Times New Roman"/>
          <w:i/>
          <w:iCs/>
          <w:sz w:val="26"/>
          <w:szCs w:val="26"/>
          <w:lang w:eastAsia="ru-RU"/>
        </w:rPr>
        <w:t>William</w:t>
      </w:r>
      <w:proofErr w:type="spellEnd"/>
      <w:r w:rsidRPr="0072668D">
        <w:rPr>
          <w:rFonts w:ascii="Times New Roman" w:eastAsia="Times New Roman" w:hAnsi="Times New Roman" w:cs="Times New Roman"/>
          <w:i/>
          <w:iCs/>
          <w:sz w:val="26"/>
          <w:szCs w:val="26"/>
          <w:lang w:eastAsia="ru-RU"/>
        </w:rPr>
        <w:t xml:space="preserve"> </w:t>
      </w:r>
      <w:proofErr w:type="spellStart"/>
      <w:r w:rsidRPr="0072668D">
        <w:rPr>
          <w:rFonts w:ascii="Times New Roman" w:eastAsia="Times New Roman" w:hAnsi="Times New Roman" w:cs="Times New Roman"/>
          <w:i/>
          <w:iCs/>
          <w:sz w:val="26"/>
          <w:szCs w:val="26"/>
          <w:lang w:eastAsia="ru-RU"/>
        </w:rPr>
        <w:t>Shakespeare</w:t>
      </w:r>
      <w:proofErr w:type="spellEnd"/>
      <w:r w:rsidRPr="0072668D">
        <w:rPr>
          <w:rFonts w:ascii="Times New Roman" w:eastAsia="Times New Roman" w:hAnsi="Times New Roman" w:cs="Times New Roman"/>
          <w:i/>
          <w:iCs/>
          <w:sz w:val="26"/>
          <w:szCs w:val="26"/>
          <w:lang w:eastAsia="ru-RU"/>
        </w:rPr>
        <w:t xml:space="preserve"> (1564-1616)</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2668D">
        <w:rPr>
          <w:rFonts w:ascii="Times New Roman" w:eastAsia="Times New Roman" w:hAnsi="Times New Roman" w:cs="Times New Roman"/>
          <w:b/>
          <w:bCs/>
          <w:sz w:val="26"/>
          <w:szCs w:val="26"/>
          <w:lang w:eastAsia="ru-RU"/>
        </w:rPr>
        <w:t>Сонет 8</w:t>
      </w:r>
      <w:r w:rsidRPr="007732CE">
        <w:rPr>
          <w:rFonts w:ascii="Times New Roman" w:eastAsia="Times New Roman" w:hAnsi="Times New Roman" w:cs="Times New Roman"/>
          <w:sz w:val="26"/>
          <w:szCs w:val="26"/>
          <w:lang w:eastAsia="ru-RU"/>
        </w:rPr>
        <w:br/>
        <w:t>Ты — музыка, но звукам музыкальным</w:t>
      </w:r>
      <w:r w:rsidRPr="007732CE">
        <w:rPr>
          <w:rFonts w:ascii="Times New Roman" w:eastAsia="Times New Roman" w:hAnsi="Times New Roman" w:cs="Times New Roman"/>
          <w:sz w:val="26"/>
          <w:szCs w:val="26"/>
          <w:lang w:eastAsia="ru-RU"/>
        </w:rPr>
        <w:br/>
        <w:t>Ты внемлешь с непонятною тоской.</w:t>
      </w:r>
      <w:r w:rsidRPr="007732CE">
        <w:rPr>
          <w:rFonts w:ascii="Times New Roman" w:eastAsia="Times New Roman" w:hAnsi="Times New Roman" w:cs="Times New Roman"/>
          <w:sz w:val="26"/>
          <w:szCs w:val="26"/>
          <w:lang w:eastAsia="ru-RU"/>
        </w:rPr>
        <w:br/>
        <w:t>Зачем же любишь то, что так печально,</w:t>
      </w:r>
      <w:r w:rsidRPr="007732CE">
        <w:rPr>
          <w:rFonts w:ascii="Times New Roman" w:eastAsia="Times New Roman" w:hAnsi="Times New Roman" w:cs="Times New Roman"/>
          <w:sz w:val="26"/>
          <w:szCs w:val="26"/>
          <w:lang w:eastAsia="ru-RU"/>
        </w:rPr>
        <w:br/>
        <w:t>Встречаешь муку радостью такой?</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Где тайная причина этой муки?</w:t>
      </w:r>
      <w:r w:rsidRPr="007732CE">
        <w:rPr>
          <w:rFonts w:ascii="Times New Roman" w:eastAsia="Times New Roman" w:hAnsi="Times New Roman" w:cs="Times New Roman"/>
          <w:sz w:val="26"/>
          <w:szCs w:val="26"/>
          <w:lang w:eastAsia="ru-RU"/>
        </w:rPr>
        <w:br/>
        <w:t>Не потому ли грустью ты объят,</w:t>
      </w:r>
      <w:r w:rsidRPr="007732CE">
        <w:rPr>
          <w:rFonts w:ascii="Times New Roman" w:eastAsia="Times New Roman" w:hAnsi="Times New Roman" w:cs="Times New Roman"/>
          <w:sz w:val="26"/>
          <w:szCs w:val="26"/>
          <w:lang w:eastAsia="ru-RU"/>
        </w:rPr>
        <w:br/>
        <w:t>Что стройно согласованные звуки</w:t>
      </w:r>
      <w:r w:rsidRPr="007732CE">
        <w:rPr>
          <w:rFonts w:ascii="Times New Roman" w:eastAsia="Times New Roman" w:hAnsi="Times New Roman" w:cs="Times New Roman"/>
          <w:sz w:val="26"/>
          <w:szCs w:val="26"/>
          <w:lang w:eastAsia="ru-RU"/>
        </w:rPr>
        <w:br/>
        <w:t>Упреком одиночеству звучат?</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Прислушайся, как дружественно струны</w:t>
      </w:r>
      <w:proofErr w:type="gramStart"/>
      <w:r w:rsidRPr="007732CE">
        <w:rPr>
          <w:rFonts w:ascii="Times New Roman" w:eastAsia="Times New Roman" w:hAnsi="Times New Roman" w:cs="Times New Roman"/>
          <w:sz w:val="26"/>
          <w:szCs w:val="26"/>
          <w:lang w:eastAsia="ru-RU"/>
        </w:rPr>
        <w:br/>
        <w:t>В</w:t>
      </w:r>
      <w:proofErr w:type="gramEnd"/>
      <w:r w:rsidRPr="007732CE">
        <w:rPr>
          <w:rFonts w:ascii="Times New Roman" w:eastAsia="Times New Roman" w:hAnsi="Times New Roman" w:cs="Times New Roman"/>
          <w:sz w:val="26"/>
          <w:szCs w:val="26"/>
          <w:lang w:eastAsia="ru-RU"/>
        </w:rPr>
        <w:t>ступают в строй и голос подают, —</w:t>
      </w:r>
      <w:r w:rsidRPr="007732CE">
        <w:rPr>
          <w:rFonts w:ascii="Times New Roman" w:eastAsia="Times New Roman" w:hAnsi="Times New Roman" w:cs="Times New Roman"/>
          <w:sz w:val="26"/>
          <w:szCs w:val="26"/>
          <w:lang w:eastAsia="ru-RU"/>
        </w:rPr>
        <w:br/>
        <w:t>Как будто мать, отец и отрок юный</w:t>
      </w:r>
      <w:r w:rsidRPr="007732CE">
        <w:rPr>
          <w:rFonts w:ascii="Times New Roman" w:eastAsia="Times New Roman" w:hAnsi="Times New Roman" w:cs="Times New Roman"/>
          <w:sz w:val="26"/>
          <w:szCs w:val="26"/>
          <w:lang w:eastAsia="ru-RU"/>
        </w:rPr>
        <w:br/>
        <w:t>В счастливом единении поют.</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Нам говорит согласье струн в концерте,</w:t>
      </w:r>
      <w:r w:rsidRPr="007732CE">
        <w:rPr>
          <w:rFonts w:ascii="Times New Roman" w:eastAsia="Times New Roman" w:hAnsi="Times New Roman" w:cs="Times New Roman"/>
          <w:sz w:val="26"/>
          <w:szCs w:val="26"/>
          <w:lang w:eastAsia="ru-RU"/>
        </w:rPr>
        <w:br/>
        <w:t>Что одинокий путь подобен смерти.</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2668D">
        <w:rPr>
          <w:rFonts w:ascii="Times New Roman" w:eastAsia="Times New Roman" w:hAnsi="Times New Roman" w:cs="Times New Roman"/>
          <w:i/>
          <w:iCs/>
          <w:sz w:val="26"/>
          <w:szCs w:val="26"/>
          <w:lang w:eastAsia="ru-RU"/>
        </w:rPr>
        <w:t>Уильям Шекспир</w:t>
      </w:r>
      <w:r w:rsidRPr="007732CE">
        <w:rPr>
          <w:rFonts w:ascii="Times New Roman" w:eastAsia="Times New Roman" w:hAnsi="Times New Roman" w:cs="Times New Roman"/>
          <w:sz w:val="26"/>
          <w:szCs w:val="26"/>
          <w:lang w:eastAsia="ru-RU"/>
        </w:rPr>
        <w:br/>
      </w:r>
      <w:r w:rsidRPr="0072668D">
        <w:rPr>
          <w:rFonts w:ascii="Times New Roman" w:eastAsia="Times New Roman" w:hAnsi="Times New Roman" w:cs="Times New Roman"/>
          <w:i/>
          <w:iCs/>
          <w:sz w:val="26"/>
          <w:szCs w:val="26"/>
          <w:lang w:eastAsia="ru-RU"/>
        </w:rPr>
        <w:t>Перевод Самуила Яковлевича Маршака</w:t>
      </w:r>
    </w:p>
    <w:p w:rsidR="007732CE" w:rsidRPr="007732CE" w:rsidRDefault="007A225A" w:rsidP="007732CE">
      <w:pPr>
        <w:spacing w:before="705" w:after="705" w:line="240" w:lineRule="auto"/>
        <w:rPr>
          <w:rFonts w:ascii="Times New Roman" w:eastAsia="Times New Roman" w:hAnsi="Times New Roman" w:cs="Times New Roman"/>
          <w:sz w:val="26"/>
          <w:szCs w:val="26"/>
          <w:lang w:eastAsia="ru-RU"/>
        </w:rPr>
      </w:pPr>
      <w:r w:rsidRPr="007A225A">
        <w:rPr>
          <w:rFonts w:ascii="Times New Roman" w:eastAsia="Times New Roman" w:hAnsi="Times New Roman" w:cs="Times New Roman"/>
          <w:sz w:val="26"/>
          <w:szCs w:val="26"/>
          <w:lang w:eastAsia="ru-RU"/>
        </w:rPr>
        <w:lastRenderedPageBreak/>
        <w:pict>
          <v:rect id="_x0000_i1026" style="width:0;height:0" o:hralign="center" o:hrstd="t" o:hrnoshade="t" o:hr="t" fillcolor="black" stroked="f"/>
        </w:pict>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val="en-US" w:eastAsia="ru-RU"/>
        </w:rPr>
        <w:t>Sonnet 2 by William Shakespeare</w:t>
      </w:r>
    </w:p>
    <w:p w:rsidR="007732CE" w:rsidRPr="007732CE" w:rsidRDefault="007732CE" w:rsidP="007732CE">
      <w:pPr>
        <w:shd w:val="clear" w:color="auto" w:fill="FFFFFF"/>
        <w:spacing w:after="360" w:line="240" w:lineRule="auto"/>
        <w:jc w:val="center"/>
        <w:outlineLvl w:val="2"/>
        <w:rPr>
          <w:rFonts w:ascii="Times New Roman" w:eastAsia="Times New Roman" w:hAnsi="Times New Roman" w:cs="Times New Roman"/>
          <w:b/>
          <w:bCs/>
          <w:sz w:val="26"/>
          <w:szCs w:val="26"/>
          <w:lang w:val="en-US" w:eastAsia="ru-RU"/>
        </w:rPr>
      </w:pPr>
      <w:r w:rsidRPr="0072668D">
        <w:rPr>
          <w:rFonts w:ascii="Times New Roman" w:eastAsia="Times New Roman" w:hAnsi="Times New Roman" w:cs="Times New Roman"/>
          <w:b/>
          <w:bCs/>
          <w:sz w:val="26"/>
          <w:szCs w:val="26"/>
          <w:lang w:eastAsia="ru-RU"/>
        </w:rPr>
        <w:t>Уильям</w:t>
      </w:r>
      <w:r w:rsidRPr="0072668D">
        <w:rPr>
          <w:rFonts w:ascii="Times New Roman" w:eastAsia="Times New Roman" w:hAnsi="Times New Roman" w:cs="Times New Roman"/>
          <w:b/>
          <w:bCs/>
          <w:sz w:val="26"/>
          <w:szCs w:val="26"/>
          <w:lang w:val="en-US" w:eastAsia="ru-RU"/>
        </w:rPr>
        <w:t xml:space="preserve"> </w:t>
      </w:r>
      <w:proofErr w:type="spellStart"/>
      <w:r w:rsidRPr="0072668D">
        <w:rPr>
          <w:rFonts w:ascii="Times New Roman" w:eastAsia="Times New Roman" w:hAnsi="Times New Roman" w:cs="Times New Roman"/>
          <w:b/>
          <w:bCs/>
          <w:sz w:val="26"/>
          <w:szCs w:val="26"/>
          <w:lang w:eastAsia="ru-RU"/>
        </w:rPr>
        <w:t>Шексир</w:t>
      </w:r>
      <w:proofErr w:type="spellEnd"/>
      <w:r w:rsidRPr="0072668D">
        <w:rPr>
          <w:rFonts w:ascii="Times New Roman" w:eastAsia="Times New Roman" w:hAnsi="Times New Roman" w:cs="Times New Roman"/>
          <w:b/>
          <w:bCs/>
          <w:sz w:val="26"/>
          <w:szCs w:val="26"/>
          <w:lang w:val="en-US" w:eastAsia="ru-RU"/>
        </w:rPr>
        <w:t xml:space="preserve">. </w:t>
      </w:r>
      <w:r w:rsidRPr="0072668D">
        <w:rPr>
          <w:rFonts w:ascii="Times New Roman" w:eastAsia="Times New Roman" w:hAnsi="Times New Roman" w:cs="Times New Roman"/>
          <w:b/>
          <w:bCs/>
          <w:sz w:val="26"/>
          <w:szCs w:val="26"/>
          <w:lang w:eastAsia="ru-RU"/>
        </w:rPr>
        <w:t>Сонет</w:t>
      </w:r>
      <w:r w:rsidRPr="0072668D">
        <w:rPr>
          <w:rFonts w:ascii="Times New Roman" w:eastAsia="Times New Roman" w:hAnsi="Times New Roman" w:cs="Times New Roman"/>
          <w:b/>
          <w:bCs/>
          <w:sz w:val="26"/>
          <w:szCs w:val="26"/>
          <w:lang w:val="en-US" w:eastAsia="ru-RU"/>
        </w:rPr>
        <w:t xml:space="preserve"> 2</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val="en-US" w:eastAsia="ru-RU"/>
        </w:rPr>
      </w:pPr>
      <w:r w:rsidRPr="007732CE">
        <w:rPr>
          <w:rFonts w:ascii="Times New Roman" w:eastAsia="Times New Roman" w:hAnsi="Times New Roman" w:cs="Times New Roman"/>
          <w:sz w:val="26"/>
          <w:szCs w:val="26"/>
          <w:lang w:val="en-US" w:eastAsia="ru-RU"/>
        </w:rPr>
        <w:t>II</w:t>
      </w:r>
      <w:r w:rsidRPr="007732CE">
        <w:rPr>
          <w:rFonts w:ascii="Times New Roman" w:eastAsia="Times New Roman" w:hAnsi="Times New Roman" w:cs="Times New Roman"/>
          <w:sz w:val="26"/>
          <w:szCs w:val="26"/>
          <w:lang w:val="en-US" w:eastAsia="ru-RU"/>
        </w:rPr>
        <w:br/>
        <w:t>When forty winters shall besiege thy brow</w:t>
      </w:r>
      <w:r w:rsidRPr="007732CE">
        <w:rPr>
          <w:rFonts w:ascii="Times New Roman" w:eastAsia="Times New Roman" w:hAnsi="Times New Roman" w:cs="Times New Roman"/>
          <w:sz w:val="26"/>
          <w:szCs w:val="26"/>
          <w:lang w:val="en-US" w:eastAsia="ru-RU"/>
        </w:rPr>
        <w:br/>
        <w:t>And dig deep trenches in thy beauty’s field</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 xml:space="preserve">Thy youth’s proud livery, so </w:t>
      </w:r>
      <w:proofErr w:type="spellStart"/>
      <w:r w:rsidRPr="007732CE">
        <w:rPr>
          <w:rFonts w:ascii="Times New Roman" w:eastAsia="Times New Roman" w:hAnsi="Times New Roman" w:cs="Times New Roman"/>
          <w:sz w:val="26"/>
          <w:szCs w:val="26"/>
          <w:lang w:val="en-US" w:eastAsia="ru-RU"/>
        </w:rPr>
        <w:t>gaz’d</w:t>
      </w:r>
      <w:proofErr w:type="spellEnd"/>
      <w:r w:rsidRPr="007732CE">
        <w:rPr>
          <w:rFonts w:ascii="Times New Roman" w:eastAsia="Times New Roman" w:hAnsi="Times New Roman" w:cs="Times New Roman"/>
          <w:sz w:val="26"/>
          <w:szCs w:val="26"/>
          <w:lang w:val="en-US" w:eastAsia="ru-RU"/>
        </w:rPr>
        <w:t xml:space="preserve"> on now,</w:t>
      </w:r>
      <w:r w:rsidRPr="007732CE">
        <w:rPr>
          <w:rFonts w:ascii="Times New Roman" w:eastAsia="Times New Roman" w:hAnsi="Times New Roman" w:cs="Times New Roman"/>
          <w:sz w:val="26"/>
          <w:szCs w:val="26"/>
          <w:lang w:val="en-US" w:eastAsia="ru-RU"/>
        </w:rPr>
        <w:br/>
        <w:t xml:space="preserve">Will be a </w:t>
      </w:r>
      <w:proofErr w:type="spellStart"/>
      <w:r w:rsidRPr="007732CE">
        <w:rPr>
          <w:rFonts w:ascii="Times New Roman" w:eastAsia="Times New Roman" w:hAnsi="Times New Roman" w:cs="Times New Roman"/>
          <w:sz w:val="26"/>
          <w:szCs w:val="26"/>
          <w:lang w:val="en-US" w:eastAsia="ru-RU"/>
        </w:rPr>
        <w:t>tatter’d</w:t>
      </w:r>
      <w:proofErr w:type="spellEnd"/>
      <w:r w:rsidRPr="007732CE">
        <w:rPr>
          <w:rFonts w:ascii="Times New Roman" w:eastAsia="Times New Roman" w:hAnsi="Times New Roman" w:cs="Times New Roman"/>
          <w:sz w:val="26"/>
          <w:szCs w:val="26"/>
          <w:lang w:val="en-US" w:eastAsia="ru-RU"/>
        </w:rPr>
        <w:t xml:space="preserve"> weed, of small worth held:</w:t>
      </w:r>
      <w:r w:rsidRPr="007732CE">
        <w:rPr>
          <w:rFonts w:ascii="Times New Roman" w:eastAsia="Times New Roman" w:hAnsi="Times New Roman" w:cs="Times New Roman"/>
          <w:sz w:val="26"/>
          <w:szCs w:val="26"/>
          <w:lang w:val="en-US" w:eastAsia="ru-RU"/>
        </w:rPr>
        <w:br/>
        <w:t xml:space="preserve">Then being </w:t>
      </w:r>
      <w:proofErr w:type="spellStart"/>
      <w:r w:rsidRPr="007732CE">
        <w:rPr>
          <w:rFonts w:ascii="Times New Roman" w:eastAsia="Times New Roman" w:hAnsi="Times New Roman" w:cs="Times New Roman"/>
          <w:sz w:val="26"/>
          <w:szCs w:val="26"/>
          <w:lang w:val="en-US" w:eastAsia="ru-RU"/>
        </w:rPr>
        <w:t>ask’d</w:t>
      </w:r>
      <w:proofErr w:type="spellEnd"/>
      <w:r w:rsidRPr="007732CE">
        <w:rPr>
          <w:rFonts w:ascii="Times New Roman" w:eastAsia="Times New Roman" w:hAnsi="Times New Roman" w:cs="Times New Roman"/>
          <w:sz w:val="26"/>
          <w:szCs w:val="26"/>
          <w:lang w:val="en-US" w:eastAsia="ru-RU"/>
        </w:rPr>
        <w:t xml:space="preserve"> where all thy beauty lies,</w:t>
      </w:r>
      <w:r w:rsidRPr="007732CE">
        <w:rPr>
          <w:rFonts w:ascii="Times New Roman" w:eastAsia="Times New Roman" w:hAnsi="Times New Roman" w:cs="Times New Roman"/>
          <w:sz w:val="26"/>
          <w:szCs w:val="26"/>
          <w:lang w:val="en-US" w:eastAsia="ru-RU"/>
        </w:rPr>
        <w:br/>
        <w:t>Where all the treasure of thy lusty days,</w:t>
      </w:r>
      <w:r w:rsidRPr="007732CE">
        <w:rPr>
          <w:rFonts w:ascii="Times New Roman" w:eastAsia="Times New Roman" w:hAnsi="Times New Roman" w:cs="Times New Roman"/>
          <w:sz w:val="26"/>
          <w:szCs w:val="26"/>
          <w:lang w:val="en-US" w:eastAsia="ru-RU"/>
        </w:rPr>
        <w:br/>
        <w:t xml:space="preserve">To say, within </w:t>
      </w:r>
      <w:proofErr w:type="spellStart"/>
      <w:r w:rsidRPr="007732CE">
        <w:rPr>
          <w:rFonts w:ascii="Times New Roman" w:eastAsia="Times New Roman" w:hAnsi="Times New Roman" w:cs="Times New Roman"/>
          <w:sz w:val="26"/>
          <w:szCs w:val="26"/>
          <w:lang w:val="en-US" w:eastAsia="ru-RU"/>
        </w:rPr>
        <w:t>thine</w:t>
      </w:r>
      <w:proofErr w:type="spellEnd"/>
      <w:r w:rsidRPr="007732CE">
        <w:rPr>
          <w:rFonts w:ascii="Times New Roman" w:eastAsia="Times New Roman" w:hAnsi="Times New Roman" w:cs="Times New Roman"/>
          <w:sz w:val="26"/>
          <w:szCs w:val="26"/>
          <w:lang w:val="en-US" w:eastAsia="ru-RU"/>
        </w:rPr>
        <w:t xml:space="preserve"> own deep-sunken eyes,</w:t>
      </w:r>
      <w:r w:rsidRPr="007732CE">
        <w:rPr>
          <w:rFonts w:ascii="Times New Roman" w:eastAsia="Times New Roman" w:hAnsi="Times New Roman" w:cs="Times New Roman"/>
          <w:sz w:val="26"/>
          <w:szCs w:val="26"/>
          <w:lang w:val="en-US" w:eastAsia="ru-RU"/>
        </w:rPr>
        <w:br/>
        <w:t>Were an all-eating shame and thriftless praise.</w:t>
      </w:r>
      <w:r w:rsidRPr="007732CE">
        <w:rPr>
          <w:rFonts w:ascii="Times New Roman" w:eastAsia="Times New Roman" w:hAnsi="Times New Roman" w:cs="Times New Roman"/>
          <w:sz w:val="26"/>
          <w:szCs w:val="26"/>
          <w:lang w:val="en-US" w:eastAsia="ru-RU"/>
        </w:rPr>
        <w:br/>
        <w:t xml:space="preserve">How much more praise </w:t>
      </w:r>
      <w:proofErr w:type="spellStart"/>
      <w:r w:rsidRPr="007732CE">
        <w:rPr>
          <w:rFonts w:ascii="Times New Roman" w:eastAsia="Times New Roman" w:hAnsi="Times New Roman" w:cs="Times New Roman"/>
          <w:sz w:val="26"/>
          <w:szCs w:val="26"/>
          <w:lang w:val="en-US" w:eastAsia="ru-RU"/>
        </w:rPr>
        <w:t>deserv’d</w:t>
      </w:r>
      <w:proofErr w:type="spellEnd"/>
      <w:r w:rsidRPr="007732CE">
        <w:rPr>
          <w:rFonts w:ascii="Times New Roman" w:eastAsia="Times New Roman" w:hAnsi="Times New Roman" w:cs="Times New Roman"/>
          <w:sz w:val="26"/>
          <w:szCs w:val="26"/>
          <w:lang w:val="en-US" w:eastAsia="ru-RU"/>
        </w:rPr>
        <w:t xml:space="preserve"> thy beauty’s use</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If thou couldst answer “This fair child of mine</w:t>
      </w:r>
      <w:r w:rsidRPr="007732CE">
        <w:rPr>
          <w:rFonts w:ascii="Times New Roman" w:eastAsia="Times New Roman" w:hAnsi="Times New Roman" w:cs="Times New Roman"/>
          <w:sz w:val="26"/>
          <w:szCs w:val="26"/>
          <w:lang w:val="en-US" w:eastAsia="ru-RU"/>
        </w:rPr>
        <w:br/>
        <w:t>Shall sum my count and make my old excuse,”</w:t>
      </w:r>
      <w:r w:rsidRPr="007732CE">
        <w:rPr>
          <w:rFonts w:ascii="Times New Roman" w:eastAsia="Times New Roman" w:hAnsi="Times New Roman" w:cs="Times New Roman"/>
          <w:sz w:val="26"/>
          <w:szCs w:val="26"/>
          <w:lang w:val="en-US" w:eastAsia="ru-RU"/>
        </w:rPr>
        <w:br/>
        <w:t xml:space="preserve">Proving his beauty by succession </w:t>
      </w:r>
      <w:proofErr w:type="spellStart"/>
      <w:r w:rsidRPr="007732CE">
        <w:rPr>
          <w:rFonts w:ascii="Times New Roman" w:eastAsia="Times New Roman" w:hAnsi="Times New Roman" w:cs="Times New Roman"/>
          <w:sz w:val="26"/>
          <w:szCs w:val="26"/>
          <w:lang w:val="en-US" w:eastAsia="ru-RU"/>
        </w:rPr>
        <w:t>thine</w:t>
      </w:r>
      <w:proofErr w:type="spellEnd"/>
      <w:r w:rsidRPr="007732CE">
        <w:rPr>
          <w:rFonts w:ascii="Times New Roman" w:eastAsia="Times New Roman" w:hAnsi="Times New Roman" w:cs="Times New Roman"/>
          <w:sz w:val="26"/>
          <w:szCs w:val="26"/>
          <w:lang w:val="en-US" w:eastAsia="ru-RU"/>
        </w:rPr>
        <w:t>!</w:t>
      </w:r>
      <w:r w:rsidRPr="007732CE">
        <w:rPr>
          <w:rFonts w:ascii="Times New Roman" w:eastAsia="Times New Roman" w:hAnsi="Times New Roman" w:cs="Times New Roman"/>
          <w:sz w:val="26"/>
          <w:szCs w:val="26"/>
          <w:lang w:val="en-US" w:eastAsia="ru-RU"/>
        </w:rPr>
        <w:br/>
        <w:t>This were to be new made when thou art old</w:t>
      </w:r>
      <w:proofErr w:type="gramStart"/>
      <w:r w:rsidRPr="007732CE">
        <w:rPr>
          <w:rFonts w:ascii="Times New Roman" w:eastAsia="Times New Roman" w:hAnsi="Times New Roman" w:cs="Times New Roman"/>
          <w:sz w:val="26"/>
          <w:szCs w:val="26"/>
          <w:lang w:val="en-US" w:eastAsia="ru-RU"/>
        </w:rPr>
        <w:t>,</w:t>
      </w:r>
      <w:proofErr w:type="gramEnd"/>
      <w:r w:rsidRPr="007732CE">
        <w:rPr>
          <w:rFonts w:ascii="Times New Roman" w:eastAsia="Times New Roman" w:hAnsi="Times New Roman" w:cs="Times New Roman"/>
          <w:sz w:val="26"/>
          <w:szCs w:val="26"/>
          <w:lang w:val="en-US" w:eastAsia="ru-RU"/>
        </w:rPr>
        <w:br/>
        <w:t xml:space="preserve">And see thy blood warm when thou </w:t>
      </w:r>
      <w:proofErr w:type="spellStart"/>
      <w:r w:rsidRPr="007732CE">
        <w:rPr>
          <w:rFonts w:ascii="Times New Roman" w:eastAsia="Times New Roman" w:hAnsi="Times New Roman" w:cs="Times New Roman"/>
          <w:sz w:val="26"/>
          <w:szCs w:val="26"/>
          <w:lang w:val="en-US" w:eastAsia="ru-RU"/>
        </w:rPr>
        <w:t>feel’st</w:t>
      </w:r>
      <w:proofErr w:type="spellEnd"/>
      <w:r w:rsidRPr="007732CE">
        <w:rPr>
          <w:rFonts w:ascii="Times New Roman" w:eastAsia="Times New Roman" w:hAnsi="Times New Roman" w:cs="Times New Roman"/>
          <w:sz w:val="26"/>
          <w:szCs w:val="26"/>
          <w:lang w:val="en-US" w:eastAsia="ru-RU"/>
        </w:rPr>
        <w:t xml:space="preserve"> it cold.</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proofErr w:type="spellStart"/>
      <w:r w:rsidRPr="0072668D">
        <w:rPr>
          <w:rFonts w:ascii="Times New Roman" w:eastAsia="Times New Roman" w:hAnsi="Times New Roman" w:cs="Times New Roman"/>
          <w:i/>
          <w:iCs/>
          <w:sz w:val="26"/>
          <w:szCs w:val="26"/>
          <w:lang w:eastAsia="ru-RU"/>
        </w:rPr>
        <w:t>William</w:t>
      </w:r>
      <w:proofErr w:type="spellEnd"/>
      <w:r w:rsidRPr="0072668D">
        <w:rPr>
          <w:rFonts w:ascii="Times New Roman" w:eastAsia="Times New Roman" w:hAnsi="Times New Roman" w:cs="Times New Roman"/>
          <w:i/>
          <w:iCs/>
          <w:sz w:val="26"/>
          <w:szCs w:val="26"/>
          <w:lang w:eastAsia="ru-RU"/>
        </w:rPr>
        <w:t xml:space="preserve"> </w:t>
      </w:r>
      <w:proofErr w:type="spellStart"/>
      <w:r w:rsidRPr="0072668D">
        <w:rPr>
          <w:rFonts w:ascii="Times New Roman" w:eastAsia="Times New Roman" w:hAnsi="Times New Roman" w:cs="Times New Roman"/>
          <w:i/>
          <w:iCs/>
          <w:sz w:val="26"/>
          <w:szCs w:val="26"/>
          <w:lang w:eastAsia="ru-RU"/>
        </w:rPr>
        <w:t>Shakespeare</w:t>
      </w:r>
      <w:proofErr w:type="spellEnd"/>
      <w:r w:rsidRPr="0072668D">
        <w:rPr>
          <w:rFonts w:ascii="Times New Roman" w:eastAsia="Times New Roman" w:hAnsi="Times New Roman" w:cs="Times New Roman"/>
          <w:i/>
          <w:iCs/>
          <w:sz w:val="26"/>
          <w:szCs w:val="26"/>
          <w:lang w:eastAsia="ru-RU"/>
        </w:rPr>
        <w:t xml:space="preserve"> (1564-1616)</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2668D">
        <w:rPr>
          <w:rFonts w:ascii="Times New Roman" w:eastAsia="Times New Roman" w:hAnsi="Times New Roman" w:cs="Times New Roman"/>
          <w:b/>
          <w:bCs/>
          <w:sz w:val="26"/>
          <w:szCs w:val="26"/>
          <w:lang w:eastAsia="ru-RU"/>
        </w:rPr>
        <w:t>Сонет 2</w:t>
      </w:r>
      <w:proofErr w:type="gramStart"/>
      <w:r w:rsidRPr="007732CE">
        <w:rPr>
          <w:rFonts w:ascii="Times New Roman" w:eastAsia="Times New Roman" w:hAnsi="Times New Roman" w:cs="Times New Roman"/>
          <w:sz w:val="26"/>
          <w:szCs w:val="26"/>
          <w:lang w:eastAsia="ru-RU"/>
        </w:rPr>
        <w:br/>
        <w:t>К</w:t>
      </w:r>
      <w:proofErr w:type="gramEnd"/>
      <w:r w:rsidRPr="007732CE">
        <w:rPr>
          <w:rFonts w:ascii="Times New Roman" w:eastAsia="Times New Roman" w:hAnsi="Times New Roman" w:cs="Times New Roman"/>
          <w:sz w:val="26"/>
          <w:szCs w:val="26"/>
          <w:lang w:eastAsia="ru-RU"/>
        </w:rPr>
        <w:t>огда твое чело избороздят</w:t>
      </w:r>
      <w:r w:rsidRPr="007732CE">
        <w:rPr>
          <w:rFonts w:ascii="Times New Roman" w:eastAsia="Times New Roman" w:hAnsi="Times New Roman" w:cs="Times New Roman"/>
          <w:sz w:val="26"/>
          <w:szCs w:val="26"/>
          <w:lang w:eastAsia="ru-RU"/>
        </w:rPr>
        <w:br/>
        <w:t>Глубокими следами сорок зим,</w:t>
      </w:r>
      <w:r w:rsidRPr="007732CE">
        <w:rPr>
          <w:rFonts w:ascii="Times New Roman" w:eastAsia="Times New Roman" w:hAnsi="Times New Roman" w:cs="Times New Roman"/>
          <w:sz w:val="26"/>
          <w:szCs w:val="26"/>
          <w:lang w:eastAsia="ru-RU"/>
        </w:rPr>
        <w:br/>
        <w:t>Кто будет помнить царственный наряд,</w:t>
      </w:r>
      <w:r w:rsidRPr="007732CE">
        <w:rPr>
          <w:rFonts w:ascii="Times New Roman" w:eastAsia="Times New Roman" w:hAnsi="Times New Roman" w:cs="Times New Roman"/>
          <w:sz w:val="26"/>
          <w:szCs w:val="26"/>
          <w:lang w:eastAsia="ru-RU"/>
        </w:rPr>
        <w:br/>
        <w:t>Гнушаясь жалким рубищем твоим?</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И на вопрос: «Где прячутся сейчас</w:t>
      </w:r>
      <w:r w:rsidRPr="007732CE">
        <w:rPr>
          <w:rFonts w:ascii="Times New Roman" w:eastAsia="Times New Roman" w:hAnsi="Times New Roman" w:cs="Times New Roman"/>
          <w:sz w:val="26"/>
          <w:szCs w:val="26"/>
          <w:lang w:eastAsia="ru-RU"/>
        </w:rPr>
        <w:br/>
        <w:t>Остатки красоты веселых лет?» —</w:t>
      </w:r>
      <w:r w:rsidRPr="007732CE">
        <w:rPr>
          <w:rFonts w:ascii="Times New Roman" w:eastAsia="Times New Roman" w:hAnsi="Times New Roman" w:cs="Times New Roman"/>
          <w:sz w:val="26"/>
          <w:szCs w:val="26"/>
          <w:lang w:eastAsia="ru-RU"/>
        </w:rPr>
        <w:br/>
        <w:t>Что скажешь ты? На дне угасших глаз?</w:t>
      </w:r>
      <w:r w:rsidRPr="007732CE">
        <w:rPr>
          <w:rFonts w:ascii="Times New Roman" w:eastAsia="Times New Roman" w:hAnsi="Times New Roman" w:cs="Times New Roman"/>
          <w:sz w:val="26"/>
          <w:szCs w:val="26"/>
          <w:lang w:eastAsia="ru-RU"/>
        </w:rPr>
        <w:br/>
        <w:t>Но злой насмешкой будет твой ответ.</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Достойней прозвучали бы слова:</w:t>
      </w:r>
      <w:r w:rsidRPr="007732CE">
        <w:rPr>
          <w:rFonts w:ascii="Times New Roman" w:eastAsia="Times New Roman" w:hAnsi="Times New Roman" w:cs="Times New Roman"/>
          <w:sz w:val="26"/>
          <w:szCs w:val="26"/>
          <w:lang w:eastAsia="ru-RU"/>
        </w:rPr>
        <w:br/>
        <w:t>«Вы посмотрите на моих детей.</w:t>
      </w:r>
      <w:r w:rsidRPr="007732CE">
        <w:rPr>
          <w:rFonts w:ascii="Times New Roman" w:eastAsia="Times New Roman" w:hAnsi="Times New Roman" w:cs="Times New Roman"/>
          <w:sz w:val="26"/>
          <w:szCs w:val="26"/>
          <w:lang w:eastAsia="ru-RU"/>
        </w:rPr>
        <w:br/>
        <w:t>Моя былая свежесть в них жива,</w:t>
      </w:r>
      <w:r w:rsidRPr="007732CE">
        <w:rPr>
          <w:rFonts w:ascii="Times New Roman" w:eastAsia="Times New Roman" w:hAnsi="Times New Roman" w:cs="Times New Roman"/>
          <w:sz w:val="26"/>
          <w:szCs w:val="26"/>
          <w:lang w:eastAsia="ru-RU"/>
        </w:rPr>
        <w:br/>
        <w:t>В них оправданье старости моей».</w:t>
      </w:r>
    </w:p>
    <w:p w:rsidR="007732CE" w:rsidRPr="007732CE" w:rsidRDefault="007732CE" w:rsidP="007732CE">
      <w:pPr>
        <w:shd w:val="clear" w:color="auto" w:fill="FFFFFF"/>
        <w:spacing w:after="360" w:line="240" w:lineRule="auto"/>
        <w:jc w:val="center"/>
        <w:rPr>
          <w:rFonts w:ascii="Times New Roman" w:eastAsia="Times New Roman" w:hAnsi="Times New Roman" w:cs="Times New Roman"/>
          <w:sz w:val="26"/>
          <w:szCs w:val="26"/>
          <w:lang w:eastAsia="ru-RU"/>
        </w:rPr>
      </w:pPr>
      <w:r w:rsidRPr="007732CE">
        <w:rPr>
          <w:rFonts w:ascii="Times New Roman" w:eastAsia="Times New Roman" w:hAnsi="Times New Roman" w:cs="Times New Roman"/>
          <w:sz w:val="26"/>
          <w:szCs w:val="26"/>
          <w:lang w:eastAsia="ru-RU"/>
        </w:rPr>
        <w:t>Пускай с годами стынущая кровь</w:t>
      </w:r>
      <w:proofErr w:type="gramStart"/>
      <w:r w:rsidRPr="007732CE">
        <w:rPr>
          <w:rFonts w:ascii="Times New Roman" w:eastAsia="Times New Roman" w:hAnsi="Times New Roman" w:cs="Times New Roman"/>
          <w:sz w:val="26"/>
          <w:szCs w:val="26"/>
          <w:lang w:eastAsia="ru-RU"/>
        </w:rPr>
        <w:br/>
        <w:t>В</w:t>
      </w:r>
      <w:proofErr w:type="gramEnd"/>
      <w:r w:rsidRPr="007732CE">
        <w:rPr>
          <w:rFonts w:ascii="Times New Roman" w:eastAsia="Times New Roman" w:hAnsi="Times New Roman" w:cs="Times New Roman"/>
          <w:sz w:val="26"/>
          <w:szCs w:val="26"/>
          <w:lang w:eastAsia="ru-RU"/>
        </w:rPr>
        <w:t xml:space="preserve"> наследнике твоем пылает вновь!</w:t>
      </w:r>
    </w:p>
    <w:p w:rsidR="003A444B" w:rsidRPr="0072668D" w:rsidRDefault="007732CE" w:rsidP="007732CE">
      <w:pPr>
        <w:shd w:val="clear" w:color="auto" w:fill="FFFFFF"/>
        <w:spacing w:after="360" w:line="240" w:lineRule="auto"/>
        <w:jc w:val="center"/>
        <w:rPr>
          <w:rFonts w:ascii="Times New Roman" w:hAnsi="Times New Roman" w:cs="Times New Roman"/>
          <w:sz w:val="26"/>
          <w:szCs w:val="26"/>
        </w:rPr>
      </w:pPr>
      <w:r w:rsidRPr="0072668D">
        <w:rPr>
          <w:rFonts w:ascii="Times New Roman" w:eastAsia="Times New Roman" w:hAnsi="Times New Roman" w:cs="Times New Roman"/>
          <w:i/>
          <w:iCs/>
          <w:sz w:val="26"/>
          <w:szCs w:val="26"/>
          <w:lang w:eastAsia="ru-RU"/>
        </w:rPr>
        <w:t>Уильям Шекспир</w:t>
      </w:r>
      <w:r w:rsidRPr="007732CE">
        <w:rPr>
          <w:rFonts w:ascii="Times New Roman" w:eastAsia="Times New Roman" w:hAnsi="Times New Roman" w:cs="Times New Roman"/>
          <w:sz w:val="26"/>
          <w:szCs w:val="26"/>
          <w:lang w:eastAsia="ru-RU"/>
        </w:rPr>
        <w:br/>
      </w:r>
      <w:r w:rsidRPr="0072668D">
        <w:rPr>
          <w:rFonts w:ascii="Times New Roman" w:eastAsia="Times New Roman" w:hAnsi="Times New Roman" w:cs="Times New Roman"/>
          <w:i/>
          <w:iCs/>
          <w:sz w:val="26"/>
          <w:szCs w:val="26"/>
          <w:lang w:eastAsia="ru-RU"/>
        </w:rPr>
        <w:t>Перевод Самуила Яковлевича Маршака</w:t>
      </w:r>
    </w:p>
    <w:sectPr w:rsidR="003A444B" w:rsidRPr="0072668D" w:rsidSect="003A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602"/>
    <w:multiLevelType w:val="multilevel"/>
    <w:tmpl w:val="1C0C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213BF"/>
    <w:multiLevelType w:val="multilevel"/>
    <w:tmpl w:val="691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F1768"/>
    <w:multiLevelType w:val="hybridMultilevel"/>
    <w:tmpl w:val="E6D4E334"/>
    <w:lvl w:ilvl="0" w:tplc="03320C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2CE"/>
    <w:rsid w:val="003A444B"/>
    <w:rsid w:val="006D59BA"/>
    <w:rsid w:val="0072668D"/>
    <w:rsid w:val="007732CE"/>
    <w:rsid w:val="007A225A"/>
    <w:rsid w:val="0081645E"/>
    <w:rsid w:val="00AE0F73"/>
    <w:rsid w:val="00C80B3B"/>
    <w:rsid w:val="00FA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4B"/>
  </w:style>
  <w:style w:type="paragraph" w:styleId="2">
    <w:name w:val="heading 2"/>
    <w:basedOn w:val="a"/>
    <w:next w:val="a"/>
    <w:link w:val="20"/>
    <w:uiPriority w:val="9"/>
    <w:semiHidden/>
    <w:unhideWhenUsed/>
    <w:qFormat/>
    <w:rsid w:val="00773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32CE"/>
    <w:rPr>
      <w:rFonts w:ascii="Times New Roman" w:eastAsia="Times New Roman" w:hAnsi="Times New Roman" w:cs="Times New Roman"/>
      <w:b/>
      <w:bCs/>
      <w:sz w:val="27"/>
      <w:szCs w:val="27"/>
      <w:lang w:eastAsia="ru-RU"/>
    </w:rPr>
  </w:style>
  <w:style w:type="character" w:styleId="a3">
    <w:name w:val="Strong"/>
    <w:basedOn w:val="a0"/>
    <w:uiPriority w:val="22"/>
    <w:qFormat/>
    <w:rsid w:val="007732CE"/>
    <w:rPr>
      <w:b/>
      <w:bCs/>
    </w:rPr>
  </w:style>
  <w:style w:type="paragraph" w:styleId="a4">
    <w:name w:val="Normal (Web)"/>
    <w:basedOn w:val="a"/>
    <w:uiPriority w:val="99"/>
    <w:semiHidden/>
    <w:unhideWhenUsed/>
    <w:rsid w:val="00773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32CE"/>
    <w:rPr>
      <w:color w:val="0000FF"/>
      <w:u w:val="single"/>
    </w:rPr>
  </w:style>
  <w:style w:type="character" w:styleId="a6">
    <w:name w:val="Emphasis"/>
    <w:basedOn w:val="a0"/>
    <w:uiPriority w:val="20"/>
    <w:qFormat/>
    <w:rsid w:val="007732CE"/>
    <w:rPr>
      <w:i/>
      <w:iCs/>
    </w:rPr>
  </w:style>
  <w:style w:type="character" w:customStyle="1" w:styleId="20">
    <w:name w:val="Заголовок 2 Знак"/>
    <w:basedOn w:val="a0"/>
    <w:link w:val="2"/>
    <w:uiPriority w:val="9"/>
    <w:semiHidden/>
    <w:rsid w:val="007732CE"/>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6D59BA"/>
    <w:pPr>
      <w:ind w:left="720"/>
      <w:contextualSpacing/>
    </w:pPr>
  </w:style>
</w:styles>
</file>

<file path=word/webSettings.xml><?xml version="1.0" encoding="utf-8"?>
<w:webSettings xmlns:r="http://schemas.openxmlformats.org/officeDocument/2006/relationships" xmlns:w="http://schemas.openxmlformats.org/wordprocessingml/2006/main">
  <w:divs>
    <w:div w:id="38748472">
      <w:bodyDiv w:val="1"/>
      <w:marLeft w:val="0"/>
      <w:marRight w:val="0"/>
      <w:marTop w:val="0"/>
      <w:marBottom w:val="0"/>
      <w:divBdr>
        <w:top w:val="none" w:sz="0" w:space="0" w:color="auto"/>
        <w:left w:val="none" w:sz="0" w:space="0" w:color="auto"/>
        <w:bottom w:val="none" w:sz="0" w:space="0" w:color="auto"/>
        <w:right w:val="none" w:sz="0" w:space="0" w:color="auto"/>
      </w:divBdr>
    </w:div>
    <w:div w:id="88427560">
      <w:bodyDiv w:val="1"/>
      <w:marLeft w:val="0"/>
      <w:marRight w:val="0"/>
      <w:marTop w:val="0"/>
      <w:marBottom w:val="0"/>
      <w:divBdr>
        <w:top w:val="none" w:sz="0" w:space="0" w:color="auto"/>
        <w:left w:val="none" w:sz="0" w:space="0" w:color="auto"/>
        <w:bottom w:val="none" w:sz="0" w:space="0" w:color="auto"/>
        <w:right w:val="none" w:sz="0" w:space="0" w:color="auto"/>
      </w:divBdr>
      <w:divsChild>
        <w:div w:id="526797763">
          <w:marLeft w:val="0"/>
          <w:marRight w:val="0"/>
          <w:marTop w:val="0"/>
          <w:marBottom w:val="0"/>
          <w:divBdr>
            <w:top w:val="none" w:sz="0" w:space="0" w:color="auto"/>
            <w:left w:val="none" w:sz="0" w:space="0" w:color="auto"/>
            <w:bottom w:val="none" w:sz="0" w:space="0" w:color="auto"/>
            <w:right w:val="none" w:sz="0" w:space="0" w:color="auto"/>
          </w:divBdr>
          <w:divsChild>
            <w:div w:id="894507738">
              <w:marLeft w:val="0"/>
              <w:marRight w:val="0"/>
              <w:marTop w:val="0"/>
              <w:marBottom w:val="0"/>
              <w:divBdr>
                <w:top w:val="none" w:sz="0" w:space="0" w:color="auto"/>
                <w:left w:val="none" w:sz="0" w:space="0" w:color="auto"/>
                <w:bottom w:val="none" w:sz="0" w:space="0" w:color="auto"/>
                <w:right w:val="none" w:sz="0" w:space="0" w:color="auto"/>
              </w:divBdr>
              <w:divsChild>
                <w:div w:id="5933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9536">
      <w:bodyDiv w:val="1"/>
      <w:marLeft w:val="0"/>
      <w:marRight w:val="0"/>
      <w:marTop w:val="0"/>
      <w:marBottom w:val="0"/>
      <w:divBdr>
        <w:top w:val="none" w:sz="0" w:space="0" w:color="auto"/>
        <w:left w:val="none" w:sz="0" w:space="0" w:color="auto"/>
        <w:bottom w:val="none" w:sz="0" w:space="0" w:color="auto"/>
        <w:right w:val="none" w:sz="0" w:space="0" w:color="auto"/>
      </w:divBdr>
    </w:div>
    <w:div w:id="879903538">
      <w:bodyDiv w:val="1"/>
      <w:marLeft w:val="0"/>
      <w:marRight w:val="0"/>
      <w:marTop w:val="0"/>
      <w:marBottom w:val="0"/>
      <w:divBdr>
        <w:top w:val="none" w:sz="0" w:space="0" w:color="auto"/>
        <w:left w:val="none" w:sz="0" w:space="0" w:color="auto"/>
        <w:bottom w:val="none" w:sz="0" w:space="0" w:color="auto"/>
        <w:right w:val="none" w:sz="0" w:space="0" w:color="auto"/>
      </w:divBdr>
      <w:divsChild>
        <w:div w:id="939873437">
          <w:marLeft w:val="0"/>
          <w:marRight w:val="0"/>
          <w:marTop w:val="0"/>
          <w:marBottom w:val="0"/>
          <w:divBdr>
            <w:top w:val="none" w:sz="0" w:space="0" w:color="auto"/>
            <w:left w:val="none" w:sz="0" w:space="0" w:color="auto"/>
            <w:bottom w:val="none" w:sz="0" w:space="0" w:color="auto"/>
            <w:right w:val="none" w:sz="0" w:space="0" w:color="auto"/>
          </w:divBdr>
          <w:divsChild>
            <w:div w:id="2130272047">
              <w:marLeft w:val="0"/>
              <w:marRight w:val="0"/>
              <w:marTop w:val="0"/>
              <w:marBottom w:val="0"/>
              <w:divBdr>
                <w:top w:val="none" w:sz="0" w:space="0" w:color="auto"/>
                <w:left w:val="none" w:sz="0" w:space="0" w:color="auto"/>
                <w:bottom w:val="none" w:sz="0" w:space="0" w:color="auto"/>
                <w:right w:val="none" w:sz="0" w:space="0" w:color="auto"/>
              </w:divBdr>
              <w:divsChild>
                <w:div w:id="11280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522">
      <w:bodyDiv w:val="1"/>
      <w:marLeft w:val="0"/>
      <w:marRight w:val="0"/>
      <w:marTop w:val="0"/>
      <w:marBottom w:val="0"/>
      <w:divBdr>
        <w:top w:val="none" w:sz="0" w:space="0" w:color="auto"/>
        <w:left w:val="none" w:sz="0" w:space="0" w:color="auto"/>
        <w:bottom w:val="none" w:sz="0" w:space="0" w:color="auto"/>
        <w:right w:val="none" w:sz="0" w:space="0" w:color="auto"/>
      </w:divBdr>
      <w:divsChild>
        <w:div w:id="1173960212">
          <w:marLeft w:val="0"/>
          <w:marRight w:val="0"/>
          <w:marTop w:val="0"/>
          <w:marBottom w:val="0"/>
          <w:divBdr>
            <w:top w:val="none" w:sz="0" w:space="0" w:color="auto"/>
            <w:left w:val="none" w:sz="0" w:space="0" w:color="auto"/>
            <w:bottom w:val="none" w:sz="0" w:space="0" w:color="auto"/>
            <w:right w:val="none" w:sz="0" w:space="0" w:color="auto"/>
          </w:divBdr>
          <w:divsChild>
            <w:div w:id="1424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216">
      <w:bodyDiv w:val="1"/>
      <w:marLeft w:val="0"/>
      <w:marRight w:val="0"/>
      <w:marTop w:val="0"/>
      <w:marBottom w:val="0"/>
      <w:divBdr>
        <w:top w:val="none" w:sz="0" w:space="0" w:color="auto"/>
        <w:left w:val="none" w:sz="0" w:space="0" w:color="auto"/>
        <w:bottom w:val="none" w:sz="0" w:space="0" w:color="auto"/>
        <w:right w:val="none" w:sz="0" w:space="0" w:color="auto"/>
      </w:divBdr>
    </w:div>
    <w:div w:id="1583753521">
      <w:bodyDiv w:val="1"/>
      <w:marLeft w:val="0"/>
      <w:marRight w:val="0"/>
      <w:marTop w:val="0"/>
      <w:marBottom w:val="0"/>
      <w:divBdr>
        <w:top w:val="none" w:sz="0" w:space="0" w:color="auto"/>
        <w:left w:val="none" w:sz="0" w:space="0" w:color="auto"/>
        <w:bottom w:val="none" w:sz="0" w:space="0" w:color="auto"/>
        <w:right w:val="none" w:sz="0" w:space="0" w:color="auto"/>
      </w:divBdr>
      <w:divsChild>
        <w:div w:id="401295145">
          <w:marLeft w:val="0"/>
          <w:marRight w:val="0"/>
          <w:marTop w:val="0"/>
          <w:marBottom w:val="0"/>
          <w:divBdr>
            <w:top w:val="none" w:sz="0" w:space="0" w:color="auto"/>
            <w:left w:val="none" w:sz="0" w:space="0" w:color="auto"/>
            <w:bottom w:val="none" w:sz="0" w:space="0" w:color="auto"/>
            <w:right w:val="none" w:sz="0" w:space="0" w:color="auto"/>
          </w:divBdr>
        </w:div>
        <w:div w:id="213944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rio.ru/citaty-na-anglijskom-yazyke-o-lyub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rio.ru/citaty-na-anglijskom-yazyke-o-lyubvi/" TargetMode="External"/><Relationship Id="rId5" Type="http://schemas.openxmlformats.org/officeDocument/2006/relationships/hyperlink" Target="http://www.theschoolrun.com/homework-help/queen-elizabet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2019-04-16T16:13:00Z</dcterms:created>
  <dcterms:modified xsi:type="dcterms:W3CDTF">2019-05-26T14:23:00Z</dcterms:modified>
</cp:coreProperties>
</file>