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90" w:rsidRPr="00CB634F" w:rsidRDefault="00CD2C90" w:rsidP="00CD2C90">
      <w:pPr>
        <w:jc w:val="right"/>
        <w:rPr>
          <w:rFonts w:ascii="Verdana" w:hAnsi="Verdana"/>
          <w:i/>
          <w:color w:val="003300"/>
          <w:sz w:val="18"/>
          <w:szCs w:val="18"/>
        </w:rPr>
      </w:pPr>
    </w:p>
    <w:p w:rsidR="00CD2C90" w:rsidRPr="00CB634F" w:rsidRDefault="00CD2C90" w:rsidP="00CD2C90">
      <w:pPr>
        <w:jc w:val="center"/>
        <w:rPr>
          <w:rFonts w:ascii="Verdana" w:hAnsi="Verdana"/>
          <w:i/>
          <w:color w:val="003300"/>
          <w:sz w:val="18"/>
          <w:szCs w:val="18"/>
        </w:rPr>
      </w:pPr>
      <w:r w:rsidRPr="00CB634F">
        <w:rPr>
          <w:rFonts w:ascii="Verdana" w:hAnsi="Verdana"/>
          <w:i/>
          <w:color w:val="003300"/>
          <w:sz w:val="18"/>
          <w:szCs w:val="18"/>
        </w:rPr>
        <w:t>ПЛАН – КОНСПЕКТ</w:t>
      </w:r>
    </w:p>
    <w:p w:rsidR="00CD2C90" w:rsidRPr="00CB634F" w:rsidRDefault="00CD2C90" w:rsidP="00CD2C90">
      <w:pPr>
        <w:jc w:val="center"/>
        <w:rPr>
          <w:rFonts w:ascii="Verdana" w:hAnsi="Verdana"/>
          <w:i/>
          <w:color w:val="003300"/>
          <w:sz w:val="18"/>
          <w:szCs w:val="18"/>
        </w:rPr>
      </w:pPr>
      <w:r w:rsidRPr="00CB634F">
        <w:rPr>
          <w:rFonts w:ascii="Verdana" w:hAnsi="Verdana"/>
          <w:i/>
          <w:color w:val="003300"/>
          <w:sz w:val="18"/>
          <w:szCs w:val="18"/>
        </w:rPr>
        <w:t>Урока по физической культуре для учащихся 9-го класса</w:t>
      </w:r>
    </w:p>
    <w:p w:rsidR="00CD2C90" w:rsidRPr="00CB634F" w:rsidRDefault="00CD2C90" w:rsidP="00CD2C90">
      <w:pPr>
        <w:jc w:val="center"/>
        <w:rPr>
          <w:rFonts w:ascii="Verdana" w:hAnsi="Verdana"/>
          <w:i/>
          <w:color w:val="003300"/>
          <w:sz w:val="18"/>
          <w:szCs w:val="18"/>
        </w:rPr>
      </w:pPr>
    </w:p>
    <w:p w:rsidR="00CD2C90" w:rsidRPr="00CB634F" w:rsidRDefault="00CD2C90" w:rsidP="00CD2C90">
      <w:pPr>
        <w:jc w:val="center"/>
        <w:rPr>
          <w:rFonts w:ascii="Verdana" w:hAnsi="Verdana"/>
          <w:i/>
          <w:color w:val="003300"/>
          <w:sz w:val="18"/>
          <w:szCs w:val="18"/>
        </w:rPr>
      </w:pPr>
      <w:r w:rsidRPr="00CB634F">
        <w:rPr>
          <w:rFonts w:ascii="Verdana" w:hAnsi="Verdana"/>
          <w:i/>
          <w:color w:val="003300"/>
          <w:sz w:val="18"/>
          <w:szCs w:val="18"/>
        </w:rPr>
        <w:t xml:space="preserve">Кроссовая подготовка   </w:t>
      </w:r>
    </w:p>
    <w:p w:rsidR="00CD2C90" w:rsidRPr="00CB634F" w:rsidRDefault="00CD2C90" w:rsidP="00CD2C90">
      <w:pPr>
        <w:jc w:val="center"/>
        <w:rPr>
          <w:rFonts w:ascii="Verdana" w:hAnsi="Verdana"/>
          <w:i/>
          <w:color w:val="003300"/>
          <w:sz w:val="18"/>
          <w:szCs w:val="18"/>
        </w:rPr>
      </w:pPr>
    </w:p>
    <w:p w:rsidR="00CD2C90" w:rsidRPr="00CB634F" w:rsidRDefault="00CD2C90" w:rsidP="00CD2C90">
      <w:pPr>
        <w:rPr>
          <w:rFonts w:ascii="Verdana" w:hAnsi="Verdana"/>
          <w:i/>
          <w:color w:val="003300"/>
          <w:sz w:val="18"/>
          <w:szCs w:val="18"/>
        </w:rPr>
      </w:pPr>
      <w:r w:rsidRPr="00CB634F">
        <w:rPr>
          <w:rFonts w:ascii="Verdana" w:hAnsi="Verdana"/>
          <w:b/>
          <w:i/>
          <w:color w:val="003300"/>
          <w:sz w:val="18"/>
          <w:szCs w:val="18"/>
        </w:rPr>
        <w:t xml:space="preserve">Задачи урока: </w:t>
      </w:r>
    </w:p>
    <w:p w:rsidR="00CD2C90" w:rsidRPr="00CB634F" w:rsidRDefault="00CD2C90" w:rsidP="00CD2C90">
      <w:pPr>
        <w:numPr>
          <w:ilvl w:val="0"/>
          <w:numId w:val="1"/>
        </w:numPr>
        <w:rPr>
          <w:rFonts w:ascii="Verdana" w:hAnsi="Verdana"/>
          <w:i/>
          <w:color w:val="003300"/>
          <w:sz w:val="18"/>
          <w:szCs w:val="18"/>
        </w:rPr>
      </w:pPr>
      <w:r w:rsidRPr="00CB634F">
        <w:rPr>
          <w:rFonts w:ascii="Verdana" w:hAnsi="Verdana"/>
          <w:i/>
          <w:color w:val="003300"/>
          <w:sz w:val="18"/>
          <w:szCs w:val="18"/>
        </w:rPr>
        <w:t xml:space="preserve">Развитие </w:t>
      </w:r>
      <w:r>
        <w:rPr>
          <w:rFonts w:ascii="Verdana" w:hAnsi="Verdana"/>
          <w:i/>
          <w:color w:val="003300"/>
          <w:sz w:val="18"/>
          <w:szCs w:val="18"/>
        </w:rPr>
        <w:t>выносливости. Совершенствование техники бега на средние дистанции.</w:t>
      </w:r>
    </w:p>
    <w:p w:rsidR="00CD2C90" w:rsidRPr="00CB634F" w:rsidRDefault="00CD2C90" w:rsidP="00CD2C90">
      <w:pPr>
        <w:numPr>
          <w:ilvl w:val="0"/>
          <w:numId w:val="1"/>
        </w:numPr>
        <w:rPr>
          <w:rFonts w:ascii="Verdana" w:hAnsi="Verdana"/>
          <w:i/>
          <w:color w:val="003300"/>
          <w:sz w:val="18"/>
          <w:szCs w:val="18"/>
        </w:rPr>
      </w:pPr>
      <w:r w:rsidRPr="00CB634F">
        <w:rPr>
          <w:rFonts w:ascii="Verdana" w:hAnsi="Verdana"/>
          <w:i/>
          <w:color w:val="003300"/>
          <w:sz w:val="18"/>
          <w:szCs w:val="18"/>
        </w:rPr>
        <w:t>Воспитание моральных и волевых качеств. Воспитание дисциплинированности и сам</w:t>
      </w:r>
      <w:r w:rsidRPr="00CB634F">
        <w:rPr>
          <w:rFonts w:ascii="Verdana" w:hAnsi="Verdana"/>
          <w:i/>
          <w:color w:val="003300"/>
          <w:sz w:val="18"/>
          <w:szCs w:val="18"/>
        </w:rPr>
        <w:t>о</w:t>
      </w:r>
      <w:r w:rsidRPr="00CB634F">
        <w:rPr>
          <w:rFonts w:ascii="Verdana" w:hAnsi="Verdana"/>
          <w:i/>
          <w:color w:val="003300"/>
          <w:sz w:val="18"/>
          <w:szCs w:val="18"/>
        </w:rPr>
        <w:t>стоятельности.</w:t>
      </w:r>
    </w:p>
    <w:p w:rsidR="00CD2C90" w:rsidRPr="00CB634F" w:rsidRDefault="00CD2C90" w:rsidP="00CD2C90">
      <w:pPr>
        <w:numPr>
          <w:ilvl w:val="0"/>
          <w:numId w:val="1"/>
        </w:numPr>
        <w:rPr>
          <w:rFonts w:ascii="Verdana" w:hAnsi="Verdana"/>
          <w:i/>
          <w:color w:val="003300"/>
          <w:sz w:val="18"/>
          <w:szCs w:val="18"/>
        </w:rPr>
      </w:pPr>
      <w:r w:rsidRPr="00CB634F">
        <w:rPr>
          <w:rFonts w:ascii="Verdana" w:hAnsi="Verdana"/>
          <w:i/>
          <w:color w:val="003300"/>
          <w:sz w:val="18"/>
          <w:szCs w:val="18"/>
        </w:rPr>
        <w:t xml:space="preserve"> – Способствовать формированию и укреплению правильной оса</w:t>
      </w:r>
      <w:r w:rsidRPr="00CB634F">
        <w:rPr>
          <w:rFonts w:ascii="Verdana" w:hAnsi="Verdana"/>
          <w:i/>
          <w:color w:val="003300"/>
          <w:sz w:val="18"/>
          <w:szCs w:val="18"/>
        </w:rPr>
        <w:t>н</w:t>
      </w:r>
      <w:r w:rsidRPr="00CB634F">
        <w:rPr>
          <w:rFonts w:ascii="Verdana" w:hAnsi="Verdana"/>
          <w:i/>
          <w:color w:val="003300"/>
          <w:sz w:val="18"/>
          <w:szCs w:val="18"/>
        </w:rPr>
        <w:t>ки</w:t>
      </w:r>
    </w:p>
    <w:p w:rsidR="00CD2C90" w:rsidRPr="00CB634F" w:rsidRDefault="00CD2C90" w:rsidP="00CD2C90">
      <w:pPr>
        <w:ind w:left="795"/>
        <w:rPr>
          <w:rFonts w:ascii="Verdana" w:hAnsi="Verdana"/>
          <w:i/>
          <w:color w:val="003300"/>
          <w:sz w:val="18"/>
          <w:szCs w:val="18"/>
        </w:rPr>
      </w:pPr>
      <w:r w:rsidRPr="00CB634F">
        <w:rPr>
          <w:rFonts w:ascii="Verdana" w:hAnsi="Verdana"/>
          <w:i/>
          <w:color w:val="003300"/>
          <w:sz w:val="18"/>
          <w:szCs w:val="18"/>
        </w:rPr>
        <w:t xml:space="preserve"> - Овладение прикладными навыками в беге</w:t>
      </w:r>
    </w:p>
    <w:p w:rsidR="00CD2C90" w:rsidRPr="00CB634F" w:rsidRDefault="00CD2C90" w:rsidP="00CD2C90">
      <w:pPr>
        <w:rPr>
          <w:rFonts w:ascii="Verdana" w:hAnsi="Verdana"/>
          <w:i/>
          <w:color w:val="003300"/>
          <w:sz w:val="18"/>
          <w:szCs w:val="18"/>
        </w:rPr>
      </w:pPr>
      <w:r w:rsidRPr="00CB634F">
        <w:rPr>
          <w:rFonts w:ascii="Verdana" w:hAnsi="Verdana"/>
          <w:i/>
          <w:color w:val="003300"/>
          <w:sz w:val="18"/>
          <w:szCs w:val="18"/>
        </w:rPr>
        <w:t xml:space="preserve"> </w:t>
      </w:r>
    </w:p>
    <w:tbl>
      <w:tblPr>
        <w:tblStyle w:val="a3"/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620"/>
        <w:gridCol w:w="5924"/>
        <w:gridCol w:w="1080"/>
        <w:gridCol w:w="1996"/>
      </w:tblGrid>
      <w:tr w:rsidR="00CD2C90" w:rsidRPr="00CB634F" w:rsidTr="00681A94">
        <w:tc>
          <w:tcPr>
            <w:tcW w:w="1620" w:type="dxa"/>
            <w:tcBorders>
              <w:bottom w:val="single" w:sz="4" w:space="0" w:color="auto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Части ур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о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ка</w:t>
            </w:r>
          </w:p>
        </w:tc>
        <w:tc>
          <w:tcPr>
            <w:tcW w:w="5924" w:type="dxa"/>
            <w:tcBorders>
              <w:bottom w:val="single" w:sz="4" w:space="0" w:color="auto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Содержание урока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доз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и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ровка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Общие методические указ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а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ния</w:t>
            </w:r>
          </w:p>
        </w:tc>
      </w:tr>
      <w:tr w:rsidR="00CD2C90" w:rsidRPr="00CB634F" w:rsidTr="00681A9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left w:val="single" w:sz="4" w:space="0" w:color="auto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Построение</w:t>
            </w:r>
          </w:p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 xml:space="preserve">Приветствие </w:t>
            </w:r>
          </w:p>
        </w:tc>
        <w:tc>
          <w:tcPr>
            <w:tcW w:w="1080" w:type="dxa"/>
            <w:tcBorders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Внешний вид учащихся</w:t>
            </w:r>
          </w:p>
        </w:tc>
      </w:tr>
      <w:tr w:rsidR="00CD2C90" w:rsidRPr="00CB634F" w:rsidTr="00681A94">
        <w:tc>
          <w:tcPr>
            <w:tcW w:w="162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 xml:space="preserve">1. 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П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одготовител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ь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ная часть 8-10 мин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Объявление цели и задач ур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о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ка.</w:t>
            </w:r>
          </w:p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Повторение строевых команд «направо!», «налево!», «кругом!», «разми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н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 xml:space="preserve">ка: </w:t>
            </w:r>
            <w:proofErr w:type="spellStart"/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чсс</w:t>
            </w:r>
            <w:proofErr w:type="spellEnd"/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» (1мин)</w:t>
            </w:r>
          </w:p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Бег в медленном темпе ОРУ типа з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а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рядки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1 мин</w:t>
            </w:r>
          </w:p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1 мин</w:t>
            </w:r>
          </w:p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 xml:space="preserve">2 </w:t>
            </w:r>
            <w:proofErr w:type="spellStart"/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кр</w:t>
            </w:r>
            <w:proofErr w:type="spellEnd"/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.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Оценка учащи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х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ся своего и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с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ходного состо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я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ния</w:t>
            </w:r>
          </w:p>
        </w:tc>
      </w:tr>
      <w:tr w:rsidR="00CD2C90" w:rsidRPr="00CB634F" w:rsidTr="00681A94">
        <w:tc>
          <w:tcPr>
            <w:tcW w:w="162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1. И.П. – стойка ноги врозь, руки опущены. Наклоны головы вперед и н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а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зад.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До 12 р.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</w:tr>
      <w:tr w:rsidR="00CD2C90" w:rsidRPr="00CB634F" w:rsidTr="00681A94">
        <w:tc>
          <w:tcPr>
            <w:tcW w:w="162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2. И.П. – стойка ноги врозь, руки на поясе. Наклоны головы вправо - вл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е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во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 xml:space="preserve">До 12 </w:t>
            </w:r>
            <w:proofErr w:type="gramStart"/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</w:tr>
      <w:tr w:rsidR="00CD2C90" w:rsidRPr="00CB634F" w:rsidTr="00681A94">
        <w:tc>
          <w:tcPr>
            <w:tcW w:w="162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 xml:space="preserve">3. И.П. – </w:t>
            </w:r>
            <w:proofErr w:type="spellStart"/>
            <w:proofErr w:type="gramStart"/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о</w:t>
            </w:r>
            <w:proofErr w:type="gramEnd"/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.с</w:t>
            </w:r>
            <w:proofErr w:type="spellEnd"/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. Круговые движения р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у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ками вперед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 xml:space="preserve">20 </w:t>
            </w:r>
            <w:proofErr w:type="gramStart"/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Максимальная амплитуда движ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е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ния</w:t>
            </w:r>
          </w:p>
        </w:tc>
      </w:tr>
      <w:tr w:rsidR="00CD2C90" w:rsidRPr="00CB634F" w:rsidTr="00681A94">
        <w:tc>
          <w:tcPr>
            <w:tcW w:w="162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 xml:space="preserve">4. И.П. – </w:t>
            </w:r>
            <w:proofErr w:type="spellStart"/>
            <w:proofErr w:type="gramStart"/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о</w:t>
            </w:r>
            <w:proofErr w:type="gramEnd"/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.с</w:t>
            </w:r>
            <w:proofErr w:type="spellEnd"/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. Круговые движения руками н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а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зад.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20 р.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Максимальная амплитуда движ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е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ния</w:t>
            </w:r>
          </w:p>
        </w:tc>
      </w:tr>
      <w:tr w:rsidR="00CD2C90" w:rsidRPr="00CB634F" w:rsidTr="00681A94">
        <w:tc>
          <w:tcPr>
            <w:tcW w:w="162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5. И.П. – стойка ноги врозь, руки в стороны. Круговые движения туловищем вправо - вл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е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во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До 20 р.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В среднем те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м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пе</w:t>
            </w:r>
          </w:p>
        </w:tc>
      </w:tr>
      <w:tr w:rsidR="00CD2C90" w:rsidRPr="00CB634F" w:rsidTr="00681A94">
        <w:tc>
          <w:tcPr>
            <w:tcW w:w="162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 xml:space="preserve">6. И.П. – </w:t>
            </w:r>
            <w:proofErr w:type="spellStart"/>
            <w:proofErr w:type="gramStart"/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о</w:t>
            </w:r>
            <w:proofErr w:type="gramEnd"/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.с</w:t>
            </w:r>
            <w:proofErr w:type="spellEnd"/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., руки на поясе. Круговые движения т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а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зом.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20 р.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Плечи на месте</w:t>
            </w:r>
          </w:p>
        </w:tc>
      </w:tr>
      <w:tr w:rsidR="00CD2C90" w:rsidRPr="00CB634F" w:rsidTr="00681A94">
        <w:tc>
          <w:tcPr>
            <w:tcW w:w="162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7. И.П. –</w:t>
            </w:r>
            <w:proofErr w:type="spellStart"/>
            <w:proofErr w:type="gramStart"/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о</w:t>
            </w:r>
            <w:proofErr w:type="gramEnd"/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.с</w:t>
            </w:r>
            <w:proofErr w:type="spellEnd"/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. круговые движения в коленных суст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а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вах.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20 р.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Таз на месте</w:t>
            </w:r>
          </w:p>
        </w:tc>
      </w:tr>
      <w:tr w:rsidR="00CD2C90" w:rsidRPr="00CB634F" w:rsidTr="00681A94"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single" w:sz="4" w:space="0" w:color="auto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 xml:space="preserve">8. И.П. – </w:t>
            </w:r>
            <w:proofErr w:type="spellStart"/>
            <w:proofErr w:type="gramStart"/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о</w:t>
            </w:r>
            <w:proofErr w:type="gramEnd"/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.с</w:t>
            </w:r>
            <w:proofErr w:type="spellEnd"/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. круговые движения в голеностопных суст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а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вах.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20 р.</w:t>
            </w: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Амплитуда движ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е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ния максимал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ь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ная</w:t>
            </w:r>
          </w:p>
        </w:tc>
      </w:tr>
      <w:tr w:rsidR="00CD2C90" w:rsidRPr="00CB634F" w:rsidTr="00681A94"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2. Осно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в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ная часть  25-28 мин.</w:t>
            </w:r>
          </w:p>
        </w:tc>
        <w:tc>
          <w:tcPr>
            <w:tcW w:w="5924" w:type="dxa"/>
            <w:tcBorders>
              <w:top w:val="single" w:sz="4" w:space="0" w:color="auto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Специальные беговые упра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ж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нения.</w:t>
            </w:r>
          </w:p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1. Бег с высоким подниманием бедра (максимальная частота работы ног, бежать свободно, не закрепощ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е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но)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25-30 м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Бедро поднимае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т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ся до горизо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н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тального полож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е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ния, плечи назад не откл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о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нять</w:t>
            </w:r>
          </w:p>
        </w:tc>
      </w:tr>
      <w:tr w:rsidR="00CD2C90" w:rsidRPr="00CB634F" w:rsidTr="00681A94">
        <w:tc>
          <w:tcPr>
            <w:tcW w:w="162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2. Бег с захлестыванием голени н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а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зад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25-30 м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Руки работ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а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ют как при беге</w:t>
            </w:r>
          </w:p>
        </w:tc>
      </w:tr>
      <w:tr w:rsidR="00CD2C90" w:rsidRPr="00CB634F" w:rsidTr="00681A94">
        <w:tc>
          <w:tcPr>
            <w:tcW w:w="162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3. Прыжки с ноги на ногу (толчковая нога полностью выпрямляется, а маховая, согнутая в колене, активно посылается вп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е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ред – вверх)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25-30 м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Туловище накл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о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нено вперед, руки согнуты в ло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к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тях</w:t>
            </w:r>
          </w:p>
        </w:tc>
      </w:tr>
      <w:tr w:rsidR="00CD2C90" w:rsidRPr="00CB634F" w:rsidTr="00681A94">
        <w:tc>
          <w:tcPr>
            <w:tcW w:w="162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4. Бег с прямыми ногами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25-30 м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Работает стопа, ноги не сгибать</w:t>
            </w:r>
          </w:p>
        </w:tc>
      </w:tr>
      <w:tr w:rsidR="00CD2C90" w:rsidRPr="00CB634F" w:rsidTr="00681A94">
        <w:tc>
          <w:tcPr>
            <w:tcW w:w="162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5. скачки – «бег на одной н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о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ге»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10-15 лев</w:t>
            </w:r>
          </w:p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10-15 пр.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</w:tr>
      <w:tr w:rsidR="00CD2C90" w:rsidRPr="00CB634F" w:rsidTr="00681A94">
        <w:tc>
          <w:tcPr>
            <w:tcW w:w="162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 xml:space="preserve">6. «лезгинка» - </w:t>
            </w:r>
            <w:proofErr w:type="gramStart"/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правой</w:t>
            </w:r>
            <w:proofErr w:type="gramEnd"/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, л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е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вой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На технику</w:t>
            </w:r>
          </w:p>
        </w:tc>
      </w:tr>
      <w:tr w:rsidR="00CD2C90" w:rsidRPr="00CB634F" w:rsidTr="00681A94">
        <w:tc>
          <w:tcPr>
            <w:tcW w:w="162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 xml:space="preserve">7. И.П. – упор присев. </w:t>
            </w:r>
            <w:proofErr w:type="gramStart"/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Выпрыгивание вверх в пол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о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жение прогнувшись</w:t>
            </w:r>
            <w:proofErr w:type="gramEnd"/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 xml:space="preserve"> («лягу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ш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ка»)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 xml:space="preserve">8-10 </w:t>
            </w:r>
            <w:proofErr w:type="gramStart"/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Стараться ноги полностью в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ы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прямлять</w:t>
            </w:r>
          </w:p>
        </w:tc>
      </w:tr>
      <w:tr w:rsidR="00CD2C90" w:rsidRPr="00CB634F" w:rsidTr="00681A94">
        <w:tc>
          <w:tcPr>
            <w:tcW w:w="162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8. семенящий бег (руки свободно о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п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ущ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е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ны)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25 м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Плечевой пояс не напрягать</w:t>
            </w:r>
          </w:p>
        </w:tc>
      </w:tr>
      <w:tr w:rsidR="00CD2C90" w:rsidRPr="00CB634F" w:rsidTr="00681A94">
        <w:tc>
          <w:tcPr>
            <w:tcW w:w="162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9. ускорение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2х20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</w:tr>
      <w:tr w:rsidR="00CD2C90" w:rsidRPr="00CB634F" w:rsidTr="00681A94">
        <w:tc>
          <w:tcPr>
            <w:tcW w:w="162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Ч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а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с за 30 сек  100-110 уд/мин (достижение оздоровительного эффекта за счет выхода в целевую з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о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ну)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</w:tr>
      <w:tr w:rsidR="00CD2C90" w:rsidRPr="00CB634F" w:rsidTr="00681A94">
        <w:tc>
          <w:tcPr>
            <w:tcW w:w="162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single" w:sz="4" w:space="0" w:color="auto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Переменный бег</w:t>
            </w:r>
          </w:p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 xml:space="preserve">                                   По 30 м</w:t>
            </w:r>
          </w:p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</w:tr>
      <w:tr w:rsidR="00CD2C90" w:rsidRPr="00CB634F" w:rsidTr="00681A94">
        <w:tc>
          <w:tcPr>
            <w:tcW w:w="162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single" w:sz="4" w:space="0" w:color="auto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 xml:space="preserve">1 этап – 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бег в медленном темпе</w:t>
            </w:r>
          </w:p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2 этап – набирать скорость</w:t>
            </w:r>
          </w:p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(постепенное наращивание скор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о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сти)</w:t>
            </w:r>
          </w:p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 xml:space="preserve">3 этап – 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 xml:space="preserve">бег 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по инерции</w:t>
            </w:r>
          </w:p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(плавное удерживание)</w:t>
            </w:r>
          </w:p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 xml:space="preserve">4 этап 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–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бег в медленном темпе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 xml:space="preserve"> 4 с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е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рии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Следить за пост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а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новкой стоп и положением тул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о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вища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. Сохранять правильную структуру движ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е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ния.</w:t>
            </w:r>
          </w:p>
          <w:p w:rsidR="00CD2C90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Одинаковое вр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е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мя на 1 и 4 этапе</w:t>
            </w:r>
          </w:p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Кратко соо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б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щить об ошибках, допущенных во время бега и спос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о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бах их исправл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е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ния</w:t>
            </w:r>
          </w:p>
        </w:tc>
      </w:tr>
      <w:tr w:rsidR="00CD2C90" w:rsidRPr="00CB634F" w:rsidTr="00681A94">
        <w:tc>
          <w:tcPr>
            <w:tcW w:w="162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Ходьба (произвольное восстановл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е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ние)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1,5 мин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</w:tr>
      <w:tr w:rsidR="00CD2C90" w:rsidRPr="00CB634F" w:rsidTr="00681A94">
        <w:tc>
          <w:tcPr>
            <w:tcW w:w="162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ЧСС за 30 сек (пульс должен восст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а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новит) до 130 уд/мин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</w:tr>
      <w:tr w:rsidR="00CD2C90" w:rsidRPr="00CB634F" w:rsidTr="00681A94">
        <w:tc>
          <w:tcPr>
            <w:tcW w:w="162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Упражнения на гибкость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</w:tr>
      <w:tr w:rsidR="00CD2C90" w:rsidRPr="00CB634F" w:rsidTr="00681A94">
        <w:tc>
          <w:tcPr>
            <w:tcW w:w="162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 xml:space="preserve">1. И.П. – </w:t>
            </w:r>
            <w:proofErr w:type="spellStart"/>
            <w:proofErr w:type="gramStart"/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о</w:t>
            </w:r>
            <w:proofErr w:type="gramEnd"/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.с</w:t>
            </w:r>
            <w:proofErr w:type="spellEnd"/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. пружинящие н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а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клоны вперед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10 р.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Ноги в коле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н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ных суставах не сг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и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бать</w:t>
            </w:r>
          </w:p>
        </w:tc>
      </w:tr>
      <w:tr w:rsidR="00CD2C90" w:rsidRPr="00CB634F" w:rsidTr="00681A94">
        <w:tc>
          <w:tcPr>
            <w:tcW w:w="162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2. И.П. – стоя, ноги врозь, наклоны назад до касания рук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а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ми пяток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 xml:space="preserve">8 </w:t>
            </w:r>
            <w:proofErr w:type="gramStart"/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</w:tr>
      <w:tr w:rsidR="00CD2C90" w:rsidRPr="00CB634F" w:rsidTr="00681A94">
        <w:tc>
          <w:tcPr>
            <w:tcW w:w="162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3. широкий выпад вперед. Выполнить трехкратные пружинящие покачивания с последующей сменой положения ног пры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ж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ком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8 р.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Туловище де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р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жать прямо</w:t>
            </w:r>
          </w:p>
        </w:tc>
      </w:tr>
      <w:tr w:rsidR="00CD2C90" w:rsidRPr="00CB634F" w:rsidTr="00681A94">
        <w:tc>
          <w:tcPr>
            <w:tcW w:w="162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4. И.П. – встать лицом к опоре, придерживаясь за нее руками. Махи одной ногой в ст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о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роны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10-15 р.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При махе нога прямая</w:t>
            </w:r>
          </w:p>
        </w:tc>
      </w:tr>
      <w:tr w:rsidR="00CD2C90" w:rsidRPr="00CB634F" w:rsidTr="00681A94">
        <w:tc>
          <w:tcPr>
            <w:tcW w:w="162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5. И.П. – встать боком к опоре, махи ногой вперед - н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а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зад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10-15 р.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С максимальной а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м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плитудой</w:t>
            </w:r>
          </w:p>
        </w:tc>
      </w:tr>
      <w:tr w:rsidR="00CD2C90" w:rsidRPr="00CB634F" w:rsidTr="00681A94">
        <w:tc>
          <w:tcPr>
            <w:tcW w:w="162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6. «пистолет» - приседание на о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д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ной ноге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4-6 д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е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вочки</w:t>
            </w:r>
          </w:p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6-8 мальч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и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ки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</w:tr>
      <w:tr w:rsidR="00CD2C90" w:rsidRPr="00CB634F" w:rsidTr="00681A94">
        <w:tc>
          <w:tcPr>
            <w:tcW w:w="162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7. Вис на перекладине. Держать н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о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ги под прямым углом до отказа (или согнутые ноги в коленных су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с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тавах)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15 р.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</w:tr>
      <w:tr w:rsidR="00CD2C90" w:rsidRPr="00CB634F" w:rsidTr="00681A94"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single" w:sz="4" w:space="0" w:color="auto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  <w:p w:rsidR="00CD2C90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Игр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а «Не давай мяч водящему» (Летучий мяч). Подгото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в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ка</w:t>
            </w:r>
            <w:proofErr w:type="gramStart"/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 xml:space="preserve"> Играющие становятся в круг на расстояние вытян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у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тых рук. Водящий входит в середину круга. Его задача коснут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ь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 xml:space="preserve">ся рукой мяча (или перехватить его), который </w:t>
            </w:r>
            <w:proofErr w:type="gramStart"/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играющие</w:t>
            </w:r>
            <w:proofErr w:type="gramEnd"/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 xml:space="preserve"> перебрасывают между собой. На место вод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я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щего, которому удалось коснуться мяча, в середину круга стан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о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вится тот, кто не сумел точно передать мяч игрокам, стоящим по кругу. Соревнования между дв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у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мя группами (два круга).</w:t>
            </w:r>
          </w:p>
          <w:p w:rsidR="00CD2C90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Побеждает та группа, которая дольше продержит мяч в воздухе.</w:t>
            </w:r>
          </w:p>
          <w:p w:rsidR="00CD2C90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 xml:space="preserve">Правила: </w:t>
            </w:r>
          </w:p>
          <w:p w:rsidR="00CD2C90" w:rsidRDefault="00CD2C90" w:rsidP="00681A94">
            <w:pPr>
              <w:numPr>
                <w:ilvl w:val="0"/>
                <w:numId w:val="2"/>
              </w:num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Нельзя отбивать мяч больше одного раза по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д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ряд.</w:t>
            </w:r>
          </w:p>
          <w:p w:rsidR="00CD2C90" w:rsidRDefault="00CD2C90" w:rsidP="00681A94">
            <w:pPr>
              <w:numPr>
                <w:ilvl w:val="0"/>
                <w:numId w:val="2"/>
              </w:num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Мяч, отбитый из круга, можно спасти, если отбить его в круг, не дав упасть на землю.</w:t>
            </w:r>
          </w:p>
          <w:p w:rsidR="00CD2C90" w:rsidRPr="00CB634F" w:rsidRDefault="00CD2C90" w:rsidP="00681A94">
            <w:pPr>
              <w:numPr>
                <w:ilvl w:val="0"/>
                <w:numId w:val="2"/>
              </w:num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Мяч разрешается отбивать кистью, головой, пл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е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>чом.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</w:tc>
        <w:bookmarkStart w:id="0" w:name="_GoBack"/>
        <w:bookmarkEnd w:id="0"/>
      </w:tr>
      <w:tr w:rsidR="00CD2C90" w:rsidRPr="00CB634F" w:rsidTr="00681A94">
        <w:tc>
          <w:tcPr>
            <w:tcW w:w="1620" w:type="dxa"/>
            <w:tcBorders>
              <w:top w:val="single" w:sz="4" w:space="0" w:color="auto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3.Заключительная часть</w:t>
            </w:r>
          </w:p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3-5 мин</w:t>
            </w:r>
          </w:p>
        </w:tc>
        <w:tc>
          <w:tcPr>
            <w:tcW w:w="5924" w:type="dxa"/>
            <w:tcBorders>
              <w:top w:val="single" w:sz="4" w:space="0" w:color="auto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1. Упражнение на восстановл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е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ние</w:t>
            </w:r>
          </w:p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2. Подведение итогов урока</w:t>
            </w:r>
          </w:p>
          <w:p w:rsidR="00CD2C90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3. Д/з (прыжки со скакалкой)</w:t>
            </w: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 xml:space="preserve"> «5» - 68</w:t>
            </w:r>
          </w:p>
          <w:p w:rsidR="00CD2C90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t xml:space="preserve">                                             «4»  - 65</w:t>
            </w:r>
          </w:p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3300"/>
                <w:sz w:val="18"/>
                <w:szCs w:val="18"/>
              </w:rPr>
              <w:lastRenderedPageBreak/>
              <w:t xml:space="preserve">                                             «3» - 58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lastRenderedPageBreak/>
              <w:t>2 мин</w:t>
            </w:r>
          </w:p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</w:p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1 мин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CD2C90" w:rsidRPr="00CB634F" w:rsidRDefault="00CD2C90" w:rsidP="00681A94">
            <w:pPr>
              <w:rPr>
                <w:rFonts w:ascii="Verdana" w:hAnsi="Verdana"/>
                <w:i/>
                <w:color w:val="003300"/>
                <w:sz w:val="18"/>
                <w:szCs w:val="18"/>
              </w:rPr>
            </w:pP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Следить за оса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н</w:t>
            </w:r>
            <w:r w:rsidRPr="00CB634F">
              <w:rPr>
                <w:rFonts w:ascii="Verdana" w:hAnsi="Verdana"/>
                <w:i/>
                <w:color w:val="003300"/>
                <w:sz w:val="18"/>
                <w:szCs w:val="18"/>
              </w:rPr>
              <w:t>кой</w:t>
            </w:r>
          </w:p>
        </w:tc>
      </w:tr>
    </w:tbl>
    <w:p w:rsidR="00CD2C90" w:rsidRPr="00CB634F" w:rsidRDefault="00CD2C90" w:rsidP="00CD2C90">
      <w:pPr>
        <w:rPr>
          <w:rFonts w:ascii="Verdana" w:hAnsi="Verdana"/>
          <w:i/>
          <w:color w:val="003300"/>
          <w:sz w:val="18"/>
          <w:szCs w:val="18"/>
        </w:rPr>
      </w:pPr>
    </w:p>
    <w:p w:rsidR="00AA7259" w:rsidRDefault="00AA7259"/>
    <w:sectPr w:rsidR="00AA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6496"/>
    <w:multiLevelType w:val="hybridMultilevel"/>
    <w:tmpl w:val="0DDE4300"/>
    <w:lvl w:ilvl="0" w:tplc="D8EEBEB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364F3CF5"/>
    <w:multiLevelType w:val="hybridMultilevel"/>
    <w:tmpl w:val="69E87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90"/>
    <w:rsid w:val="000A01BB"/>
    <w:rsid w:val="000A7D6D"/>
    <w:rsid w:val="00114603"/>
    <w:rsid w:val="00127F4A"/>
    <w:rsid w:val="00162D92"/>
    <w:rsid w:val="001E010D"/>
    <w:rsid w:val="00200767"/>
    <w:rsid w:val="00214803"/>
    <w:rsid w:val="00214905"/>
    <w:rsid w:val="0022581D"/>
    <w:rsid w:val="00226D50"/>
    <w:rsid w:val="00260026"/>
    <w:rsid w:val="00272DF2"/>
    <w:rsid w:val="00294E14"/>
    <w:rsid w:val="002D232D"/>
    <w:rsid w:val="003014D6"/>
    <w:rsid w:val="00302907"/>
    <w:rsid w:val="0033376F"/>
    <w:rsid w:val="00360ADF"/>
    <w:rsid w:val="00395BDB"/>
    <w:rsid w:val="003D132E"/>
    <w:rsid w:val="003D74C9"/>
    <w:rsid w:val="00460BAE"/>
    <w:rsid w:val="00491879"/>
    <w:rsid w:val="004965FE"/>
    <w:rsid w:val="004B35F7"/>
    <w:rsid w:val="00620E91"/>
    <w:rsid w:val="0062732A"/>
    <w:rsid w:val="0064433E"/>
    <w:rsid w:val="00664CAD"/>
    <w:rsid w:val="00676122"/>
    <w:rsid w:val="00685BBF"/>
    <w:rsid w:val="006C2301"/>
    <w:rsid w:val="006C4ED6"/>
    <w:rsid w:val="00716190"/>
    <w:rsid w:val="00723D16"/>
    <w:rsid w:val="007973FA"/>
    <w:rsid w:val="007A1A63"/>
    <w:rsid w:val="0085619E"/>
    <w:rsid w:val="00856445"/>
    <w:rsid w:val="008D508F"/>
    <w:rsid w:val="00925EB4"/>
    <w:rsid w:val="00930391"/>
    <w:rsid w:val="0093776F"/>
    <w:rsid w:val="009A7833"/>
    <w:rsid w:val="009F7B49"/>
    <w:rsid w:val="00A06726"/>
    <w:rsid w:val="00A26E1B"/>
    <w:rsid w:val="00A35DD0"/>
    <w:rsid w:val="00A75C0D"/>
    <w:rsid w:val="00A83DC1"/>
    <w:rsid w:val="00A84EB1"/>
    <w:rsid w:val="00AA7259"/>
    <w:rsid w:val="00AB596F"/>
    <w:rsid w:val="00AC3339"/>
    <w:rsid w:val="00B203A0"/>
    <w:rsid w:val="00B46ECF"/>
    <w:rsid w:val="00B76835"/>
    <w:rsid w:val="00B84E42"/>
    <w:rsid w:val="00BA1A11"/>
    <w:rsid w:val="00C01D1C"/>
    <w:rsid w:val="00C122BA"/>
    <w:rsid w:val="00C2255B"/>
    <w:rsid w:val="00C33471"/>
    <w:rsid w:val="00C70A90"/>
    <w:rsid w:val="00CA07FF"/>
    <w:rsid w:val="00CD2C90"/>
    <w:rsid w:val="00CE6052"/>
    <w:rsid w:val="00D12EE2"/>
    <w:rsid w:val="00E0465C"/>
    <w:rsid w:val="00E04B48"/>
    <w:rsid w:val="00E40523"/>
    <w:rsid w:val="00E54650"/>
    <w:rsid w:val="00E973DA"/>
    <w:rsid w:val="00E97619"/>
    <w:rsid w:val="00EF488F"/>
    <w:rsid w:val="00F025F2"/>
    <w:rsid w:val="00F57451"/>
    <w:rsid w:val="00F65C11"/>
    <w:rsid w:val="00F74D4D"/>
    <w:rsid w:val="00F94715"/>
    <w:rsid w:val="00F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703</Words>
  <Characters>4011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2017-03-11T21:51:00Z</dcterms:created>
  <dcterms:modified xsi:type="dcterms:W3CDTF">2017-03-11T21:55:00Z</dcterms:modified>
</cp:coreProperties>
</file>