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5A3C09" w:rsidRDefault="005A3C09" w:rsidP="005A3C0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общего и профессионального образования Ростовской области</w:t>
      </w:r>
    </w:p>
    <w:p w:rsidR="005A3C09" w:rsidRDefault="005A3C09" w:rsidP="005A3C0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Государственное бюджетное профессиональное образовательное учреждение Ростовской области</w:t>
      </w:r>
    </w:p>
    <w:p w:rsidR="005A3C09" w:rsidRDefault="005A3C09" w:rsidP="005A3C0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«Константиновский технологический техникум»</w:t>
      </w:r>
    </w:p>
    <w:p w:rsidR="005A3C09" w:rsidRDefault="005A3C09" w:rsidP="005A3C0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A3C09" w:rsidRDefault="005A3C09" w:rsidP="005A3C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A3C09" w:rsidRDefault="005A3C09" w:rsidP="005A3C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="003819C8" w:rsidRDefault="003819C8" w:rsidP="005A3C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дисциплине ОУД 11. </w:t>
      </w:r>
      <w:r w:rsidR="005A3C09">
        <w:rPr>
          <w:rFonts w:ascii="Times New Roman" w:hAnsi="Times New Roman"/>
          <w:b/>
          <w:sz w:val="28"/>
          <w:szCs w:val="28"/>
        </w:rPr>
        <w:t>Обществознание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A3C09" w:rsidRDefault="005A3C09" w:rsidP="003819C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тему:</w:t>
      </w:r>
      <w:r w:rsidR="003819C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="009C796D">
        <w:rPr>
          <w:rFonts w:ascii="Times New Roman" w:hAnsi="Times New Roman"/>
          <w:b/>
          <w:sz w:val="28"/>
          <w:szCs w:val="28"/>
        </w:rPr>
        <w:t>Семейные отношения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5A3C09" w:rsidRDefault="005A3C09" w:rsidP="005A3C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Подготовил преподаватель: Шевелева М. В.</w:t>
      </w:r>
    </w:p>
    <w:p w:rsidR="005A3C09" w:rsidRDefault="005A3C09" w:rsidP="004170BA">
      <w:pPr>
        <w:pStyle w:val="a3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A3C09" w:rsidRDefault="004170BA" w:rsidP="009C796D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347967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fe417d51fc0a4566d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09" w:rsidRDefault="005A3C09" w:rsidP="005A3C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Константиновск</w:t>
      </w:r>
    </w:p>
    <w:p w:rsidR="005A3C09" w:rsidRPr="003819C8" w:rsidRDefault="005A3C09" w:rsidP="005A3C0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</w:t>
      </w:r>
      <w:r w:rsidR="00CA4C05" w:rsidRPr="003819C8">
        <w:rPr>
          <w:rFonts w:ascii="Times New Roman" w:hAnsi="Times New Roman"/>
          <w:b/>
          <w:sz w:val="28"/>
          <w:szCs w:val="28"/>
        </w:rPr>
        <w:t>20</w:t>
      </w:r>
    </w:p>
    <w:p w:rsidR="009C796D" w:rsidRPr="00B7460C" w:rsidRDefault="009C796D" w:rsidP="00B7460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15BD9">
        <w:rPr>
          <w:rFonts w:ascii="Times New Roman" w:hAnsi="Times New Roman"/>
          <w:b/>
          <w:sz w:val="28"/>
          <w:szCs w:val="28"/>
        </w:rPr>
        <w:lastRenderedPageBreak/>
        <w:t>Технологическая карта урока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3118"/>
        <w:gridCol w:w="7716"/>
        <w:gridCol w:w="647"/>
      </w:tblGrid>
      <w:tr w:rsidR="009C796D" w:rsidRPr="00C15BD9" w:rsidTr="00B7460C">
        <w:trPr>
          <w:gridAfter w:val="1"/>
          <w:wAfter w:w="647" w:type="dxa"/>
          <w:trHeight w:val="393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15BD9">
              <w:rPr>
                <w:rFonts w:ascii="Times New Roman" w:hAnsi="Times New Roman"/>
                <w:b/>
                <w:sz w:val="28"/>
                <w:szCs w:val="28"/>
              </w:rPr>
              <w:t xml:space="preserve">Автор  </w:t>
            </w:r>
          </w:p>
        </w:tc>
        <w:tc>
          <w:tcPr>
            <w:tcW w:w="10834" w:type="dxa"/>
            <w:gridSpan w:val="2"/>
          </w:tcPr>
          <w:p w:rsidR="009C796D" w:rsidRPr="00C15BD9" w:rsidRDefault="009C796D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Шевелева Маргарита Викторовна, преподаватель обществознания ГБПОУ РО «КТТ»</w:t>
            </w:r>
            <w:r w:rsidRPr="00C15B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C796D" w:rsidRPr="00C15BD9" w:rsidTr="00B7460C">
        <w:trPr>
          <w:gridAfter w:val="1"/>
          <w:wAfter w:w="647" w:type="dxa"/>
          <w:trHeight w:val="420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15BD9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0834" w:type="dxa"/>
            <w:gridSpan w:val="2"/>
          </w:tcPr>
          <w:p w:rsidR="009C796D" w:rsidRPr="00C15BD9" w:rsidRDefault="009C796D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</w:tr>
      <w:tr w:rsidR="009C796D" w:rsidRPr="00C15BD9" w:rsidTr="00B7460C">
        <w:trPr>
          <w:gridAfter w:val="1"/>
          <w:wAfter w:w="647" w:type="dxa"/>
          <w:trHeight w:val="474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Курс, группа</w:t>
            </w:r>
          </w:p>
        </w:tc>
        <w:tc>
          <w:tcPr>
            <w:tcW w:w="10834" w:type="dxa"/>
            <w:gridSpan w:val="2"/>
          </w:tcPr>
          <w:p w:rsidR="009C796D" w:rsidRPr="00C15BD9" w:rsidRDefault="009C796D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курс</w:t>
            </w:r>
          </w:p>
        </w:tc>
      </w:tr>
      <w:tr w:rsidR="009C796D" w:rsidRPr="00C15BD9" w:rsidTr="00B7460C">
        <w:trPr>
          <w:gridAfter w:val="1"/>
          <w:wAfter w:w="647" w:type="dxa"/>
          <w:trHeight w:val="474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15BD9">
              <w:rPr>
                <w:rFonts w:ascii="Times New Roman" w:hAnsi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10834" w:type="dxa"/>
            <w:gridSpan w:val="2"/>
          </w:tcPr>
          <w:p w:rsidR="009C796D" w:rsidRPr="00C15BD9" w:rsidRDefault="009C796D" w:rsidP="00B7460C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Комбинированный урок</w:t>
            </w:r>
          </w:p>
        </w:tc>
      </w:tr>
      <w:tr w:rsidR="009C796D" w:rsidRPr="00C15BD9" w:rsidTr="00B7460C">
        <w:trPr>
          <w:gridAfter w:val="1"/>
          <w:wAfter w:w="647" w:type="dxa"/>
          <w:trHeight w:val="474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15BD9">
              <w:rPr>
                <w:rFonts w:ascii="Times New Roman" w:hAnsi="Times New Roman"/>
                <w:b/>
                <w:sz w:val="28"/>
                <w:szCs w:val="28"/>
              </w:rPr>
              <w:t>Форма урока</w:t>
            </w:r>
          </w:p>
        </w:tc>
        <w:tc>
          <w:tcPr>
            <w:tcW w:w="10834" w:type="dxa"/>
            <w:gridSpan w:val="2"/>
          </w:tcPr>
          <w:p w:rsidR="009C796D" w:rsidRPr="00C15569" w:rsidRDefault="009C796D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Деловая игра</w:t>
            </w:r>
            <w:r w:rsidR="002128E7">
              <w:rPr>
                <w:rFonts w:ascii="Times New Roman" w:hAnsi="Times New Roman"/>
                <w:sz w:val="28"/>
                <w:szCs w:val="28"/>
              </w:rPr>
              <w:t xml:space="preserve"> с элементами мини - викторины</w:t>
            </w:r>
          </w:p>
        </w:tc>
      </w:tr>
      <w:tr w:rsidR="009C796D" w:rsidRPr="00C15BD9" w:rsidTr="00B7460C">
        <w:trPr>
          <w:gridAfter w:val="1"/>
          <w:wAfter w:w="647" w:type="dxa"/>
          <w:trHeight w:val="474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15BD9">
              <w:rPr>
                <w:rFonts w:ascii="Times New Roman" w:hAnsi="Times New Roman"/>
                <w:b/>
                <w:sz w:val="28"/>
                <w:szCs w:val="28"/>
              </w:rPr>
              <w:t>Формы организации учебной деятельности</w:t>
            </w:r>
          </w:p>
        </w:tc>
        <w:tc>
          <w:tcPr>
            <w:tcW w:w="10834" w:type="dxa"/>
            <w:gridSpan w:val="2"/>
          </w:tcPr>
          <w:p w:rsidR="009C796D" w:rsidRPr="00C15BD9" w:rsidRDefault="009C796D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BD9">
              <w:rPr>
                <w:rFonts w:ascii="Times New Roman" w:hAnsi="Times New Roman"/>
                <w:sz w:val="28"/>
                <w:szCs w:val="28"/>
              </w:rPr>
              <w:t xml:space="preserve">Фронтальная, </w:t>
            </w:r>
            <w:r>
              <w:rPr>
                <w:rFonts w:ascii="Times New Roman" w:hAnsi="Times New Roman"/>
                <w:sz w:val="28"/>
                <w:szCs w:val="28"/>
              </w:rPr>
              <w:t>групповая</w:t>
            </w:r>
            <w:r w:rsidRPr="00C15B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C796D" w:rsidRPr="00C15BD9" w:rsidTr="00B7460C">
        <w:trPr>
          <w:gridAfter w:val="1"/>
          <w:wAfter w:w="647" w:type="dxa"/>
          <w:trHeight w:val="474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15BD9">
              <w:rPr>
                <w:rFonts w:ascii="Times New Roman" w:hAnsi="Times New Roman"/>
                <w:b/>
                <w:sz w:val="28"/>
                <w:szCs w:val="28"/>
              </w:rPr>
              <w:t>Техническое обеспечение</w:t>
            </w:r>
          </w:p>
        </w:tc>
        <w:tc>
          <w:tcPr>
            <w:tcW w:w="10834" w:type="dxa"/>
            <w:gridSpan w:val="2"/>
          </w:tcPr>
          <w:p w:rsidR="009C796D" w:rsidRPr="00C15BD9" w:rsidRDefault="009C796D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BD9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омпьютер, проектор, презентация, видеоматериал, наглядные материалы </w:t>
            </w:r>
          </w:p>
        </w:tc>
      </w:tr>
      <w:tr w:rsidR="009C796D" w:rsidRPr="00C15BD9" w:rsidTr="00B7460C">
        <w:trPr>
          <w:gridAfter w:val="1"/>
          <w:wAfter w:w="647" w:type="dxa"/>
          <w:trHeight w:val="474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15BD9">
              <w:rPr>
                <w:rFonts w:ascii="Times New Roman" w:hAnsi="Times New Roman"/>
                <w:b/>
                <w:sz w:val="28"/>
                <w:szCs w:val="28"/>
              </w:rPr>
              <w:t>Методы обучения</w:t>
            </w:r>
          </w:p>
        </w:tc>
        <w:tc>
          <w:tcPr>
            <w:tcW w:w="10834" w:type="dxa"/>
            <w:gridSpan w:val="2"/>
          </w:tcPr>
          <w:p w:rsidR="009C796D" w:rsidRPr="00C15BD9" w:rsidRDefault="009C796D" w:rsidP="00B7460C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поисковый, рефлексивный.</w:t>
            </w:r>
          </w:p>
        </w:tc>
      </w:tr>
      <w:tr w:rsidR="009C796D" w:rsidRPr="00C15BD9" w:rsidTr="00B7460C">
        <w:trPr>
          <w:gridAfter w:val="1"/>
          <w:wAfter w:w="647" w:type="dxa"/>
          <w:trHeight w:val="474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15BD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0834" w:type="dxa"/>
            <w:gridSpan w:val="2"/>
          </w:tcPr>
          <w:p w:rsidR="009C796D" w:rsidRPr="00C15BD9" w:rsidRDefault="009C796D" w:rsidP="00B7460C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Семейные отношения</w:t>
            </w:r>
          </w:p>
        </w:tc>
      </w:tr>
      <w:tr w:rsidR="003262B3" w:rsidRPr="00C15BD9" w:rsidTr="00B7460C">
        <w:trPr>
          <w:gridAfter w:val="1"/>
          <w:wAfter w:w="647" w:type="dxa"/>
          <w:trHeight w:val="474"/>
        </w:trPr>
        <w:tc>
          <w:tcPr>
            <w:tcW w:w="3936" w:type="dxa"/>
            <w:vAlign w:val="center"/>
          </w:tcPr>
          <w:p w:rsidR="003262B3" w:rsidRPr="00C15BD9" w:rsidRDefault="003262B3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10834" w:type="dxa"/>
            <w:gridSpan w:val="2"/>
          </w:tcPr>
          <w:p w:rsidR="003262B3" w:rsidRDefault="003262B3" w:rsidP="00B7460C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Образовательные:</w:t>
            </w:r>
          </w:p>
          <w:p w:rsidR="003262B3" w:rsidRPr="003262B3" w:rsidRDefault="003262B3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2B3">
              <w:rPr>
                <w:rFonts w:ascii="Times New Roman" w:hAnsi="Times New Roman"/>
                <w:sz w:val="28"/>
                <w:szCs w:val="28"/>
              </w:rPr>
              <w:t>- показать роль семьи в жизни человека;</w:t>
            </w:r>
          </w:p>
          <w:p w:rsidR="003262B3" w:rsidRPr="003262B3" w:rsidRDefault="003262B3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2B3">
              <w:rPr>
                <w:rFonts w:ascii="Times New Roman" w:hAnsi="Times New Roman"/>
                <w:sz w:val="28"/>
                <w:szCs w:val="28"/>
              </w:rPr>
              <w:t>- определить круг проблем, стоящих перед семьёй в  современном мире;</w:t>
            </w:r>
          </w:p>
          <w:p w:rsidR="003262B3" w:rsidRPr="003262B3" w:rsidRDefault="003262B3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2B3">
              <w:rPr>
                <w:rFonts w:ascii="Times New Roman" w:hAnsi="Times New Roman"/>
                <w:sz w:val="28"/>
                <w:szCs w:val="28"/>
              </w:rPr>
              <w:t>- рассмотреть тенденции развития семьи, взаимоотношения семьи и государства.</w:t>
            </w:r>
          </w:p>
          <w:p w:rsidR="003262B3" w:rsidRDefault="003262B3" w:rsidP="00B7460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Развивающие: </w:t>
            </w:r>
            <w:r w:rsidRPr="003262B3">
              <w:rPr>
                <w:rFonts w:ascii="Times New Roman" w:hAnsi="Times New Roman"/>
                <w:sz w:val="28"/>
                <w:szCs w:val="28"/>
              </w:rPr>
              <w:t>создать студентам условия для совершенствования навыков, умений работать с дополнительными источниками информации, делать анализ, сравнивать и обобщать, формулировать и аргументировать собственное мнение.</w:t>
            </w:r>
          </w:p>
          <w:p w:rsidR="003262B3" w:rsidRPr="003262B3" w:rsidRDefault="003262B3" w:rsidP="00B7460C">
            <w:pPr>
              <w:spacing w:after="0" w:line="240" w:lineRule="auto"/>
            </w:pPr>
            <w:r w:rsidRPr="003262B3"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  <w:t>Воспитательные</w:t>
            </w:r>
            <w:r w:rsidR="00A26B35"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  <w:t>:</w:t>
            </w:r>
            <w:r w:rsidRPr="00DE15F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  <w:r w:rsidRPr="00DE15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способствовать формированию у студентов  чувства сопричастности к своей семье, осознания важности и ценности семьи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9C796D" w:rsidRPr="00C15BD9" w:rsidTr="00B7460C">
        <w:trPr>
          <w:gridAfter w:val="1"/>
          <w:wAfter w:w="647" w:type="dxa"/>
          <w:trHeight w:val="498"/>
        </w:trPr>
        <w:tc>
          <w:tcPr>
            <w:tcW w:w="3936" w:type="dxa"/>
            <w:vAlign w:val="center"/>
          </w:tcPr>
          <w:p w:rsidR="009C796D" w:rsidRPr="00C15BD9" w:rsidRDefault="009C796D" w:rsidP="00B7460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15BD9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10834" w:type="dxa"/>
            <w:gridSpan w:val="2"/>
          </w:tcPr>
          <w:p w:rsidR="008A36F7" w:rsidRDefault="008A36F7" w:rsidP="00B7460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 </w:t>
            </w:r>
            <w:r w:rsidRPr="001F5ACD">
              <w:rPr>
                <w:rFonts w:ascii="Times New Roman" w:hAnsi="Times New Roman"/>
                <w:sz w:val="28"/>
                <w:szCs w:val="28"/>
              </w:rPr>
              <w:t>Важенин А.Г. Обществознание. Учебник. – М.: 201</w:t>
            </w:r>
            <w:r w:rsidR="00CA4C05" w:rsidRPr="00CA4C05">
              <w:rPr>
                <w:rFonts w:ascii="Times New Roman" w:hAnsi="Times New Roman"/>
                <w:sz w:val="28"/>
                <w:szCs w:val="28"/>
              </w:rPr>
              <w:t>7</w:t>
            </w:r>
            <w:r w:rsidRPr="001F5A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36F7" w:rsidRPr="00CA4C05" w:rsidRDefault="008A36F7" w:rsidP="00B7460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78" w:right="1760" w:hanging="37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1F5ACD">
              <w:rPr>
                <w:rFonts w:ascii="Times New Roman" w:hAnsi="Times New Roman"/>
                <w:sz w:val="28"/>
                <w:szCs w:val="28"/>
              </w:rPr>
              <w:t>Важенин А.Г. Практикум по обществознанию. – М.: 201</w:t>
            </w:r>
            <w:r w:rsidR="00CA4C05" w:rsidRPr="00CA4C0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7460C" w:rsidRPr="008A36F7" w:rsidRDefault="008A36F7" w:rsidP="00B7460C">
            <w:pPr>
              <w:spacing w:after="0" w:line="240" w:lineRule="auto"/>
              <w:ind w:left="378" w:hanging="37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1F5A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Певцова Е.А. Право: Основы правовой культуры: Учебник дл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 11 класса общеобразовательных</w:t>
            </w:r>
            <w:r w:rsidRPr="001F5A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учреждений. Ч. 1. – М.: «Русское слово», 20</w:t>
            </w:r>
            <w:r w:rsidR="00CA4C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  <w:r w:rsidRPr="001F5A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C796D" w:rsidRPr="008A36F7" w:rsidRDefault="009C796D" w:rsidP="00B746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A36F7" w:rsidTr="00B7460C">
        <w:trPr>
          <w:trHeight w:val="489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6F7" w:rsidRDefault="004A29B4" w:rsidP="00390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-672465</wp:posOffset>
                  </wp:positionH>
                  <wp:positionV relativeFrom="paragraph">
                    <wp:posOffset>-450850</wp:posOffset>
                  </wp:positionV>
                  <wp:extent cx="10703371" cy="7439025"/>
                  <wp:effectExtent l="0" t="0" r="3175" b="0"/>
                  <wp:wrapNone/>
                  <wp:docPr id="7" name="Рисунок 7" descr="C:\Users\rita\Desktop\УЧИТЕЛЬ ГОДА\СЕМЬЯ картинки\c4fe417d51fc0a4566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ita\Desktop\УЧИТЕЛЬ ГОДА\СЕМЬЯ картинки\c4fe417d51fc0a4566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8133" cy="7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A36F7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8A36F7" w:rsidTr="00B7460C">
        <w:trPr>
          <w:trHeight w:val="516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Умения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1.Общие:</w:t>
            </w:r>
          </w:p>
          <w:p w:rsidR="008A36F7" w:rsidRDefault="008A36F7" w:rsidP="00390B6E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проводить анализ;</w:t>
            </w:r>
          </w:p>
          <w:p w:rsidR="008A36F7" w:rsidRDefault="008A36F7" w:rsidP="00390B6E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делать собственные выводы.</w:t>
            </w:r>
          </w:p>
          <w:p w:rsidR="008A36F7" w:rsidRDefault="008A36F7" w:rsidP="0039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2.Организационные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A36F7" w:rsidRDefault="008A36F7" w:rsidP="0039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соблюдать аккуратность и четкость в работе;</w:t>
            </w:r>
          </w:p>
          <w:p w:rsidR="008A36F7" w:rsidRDefault="008A36F7" w:rsidP="0039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работать по инструкции;</w:t>
            </w:r>
          </w:p>
          <w:p w:rsidR="008A36F7" w:rsidRDefault="008A36F7" w:rsidP="0039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осуществлять самоконтроль.</w:t>
            </w:r>
          </w:p>
          <w:p w:rsidR="008A36F7" w:rsidRDefault="008A36F7" w:rsidP="00390B6E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36F7" w:rsidRDefault="008A36F7" w:rsidP="00390B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6F7" w:rsidRDefault="008A36F7" w:rsidP="000A6B1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 УУД:</w:t>
            </w:r>
          </w:p>
          <w:p w:rsidR="008A36F7" w:rsidRDefault="008A36F7" w:rsidP="000A6B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самоопределение;</w:t>
            </w:r>
          </w:p>
          <w:p w:rsidR="008A36F7" w:rsidRDefault="008A36F7" w:rsidP="000A6B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определять правила работы в группе;</w:t>
            </w:r>
          </w:p>
          <w:p w:rsidR="008A36F7" w:rsidRDefault="008A36F7" w:rsidP="000A6B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применять волевую саморегуляцию (мобилизация на решение проблемы);</w:t>
            </w:r>
          </w:p>
          <w:p w:rsidR="008A36F7" w:rsidRDefault="008A36F7" w:rsidP="000A6B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устанавливать связь между целью деятельности и ее результатом.</w:t>
            </w:r>
          </w:p>
          <w:p w:rsidR="008A36F7" w:rsidRDefault="008A36F7" w:rsidP="000A6B1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 УУД:</w:t>
            </w:r>
          </w:p>
          <w:p w:rsidR="008A36F7" w:rsidRDefault="008A36F7" w:rsidP="000A6B1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определять и формулировать цель деятельности на уроке;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проговаривать последовательность действий на уроке; работать по плану, инструкции;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высказывать свое предположение на основе учебного материала;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осуществлять самоконтроль и взаимоконтроль;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уметь самостоятельно контролировать своё время и управлять им.</w:t>
            </w:r>
          </w:p>
          <w:p w:rsidR="008A36F7" w:rsidRDefault="008A36F7" w:rsidP="000A6B1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 УУД: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находить ответы на вопросы поставленные преподавателем;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проводить,  сравнение, классификацию, указывая на основания классификации;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находить рациональные методы решения.</w:t>
            </w:r>
          </w:p>
          <w:p w:rsidR="008A36F7" w:rsidRDefault="008A36F7" w:rsidP="000A6B1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 УУД: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слушать и понимать речь других;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умение с достаточной полнотой и точностью выражать свои мысли;</w:t>
            </w:r>
          </w:p>
          <w:p w:rsidR="008A36F7" w:rsidRDefault="008A36F7" w:rsidP="000A6B1D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владеть монологической и  диалогической формами речи в соответствии с   грамматическими и синтаксическими нормами родного языка.</w:t>
            </w:r>
          </w:p>
        </w:tc>
      </w:tr>
    </w:tbl>
    <w:p w:rsidR="000A6B1D" w:rsidRDefault="000A6B1D" w:rsidP="008A36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36F7" w:rsidRPr="00266B8B" w:rsidRDefault="004A29B4" w:rsidP="008A36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-509320</wp:posOffset>
            </wp:positionV>
            <wp:extent cx="11759111" cy="7513370"/>
            <wp:effectExtent l="0" t="0" r="0" b="0"/>
            <wp:wrapNone/>
            <wp:docPr id="9" name="Рисунок 9" descr="C:\Users\rita\Desktop\УЧИТЕЛЬ ГОДА\СЕМЬЯ картинки\1247fb6e232cd2e313aa0a745e278fd0--inspiring-photography-family-portra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ta\Desktop\УЧИТЕЛЬ ГОДА\СЕМЬЯ картинки\1247fb6e232cd2e313aa0a745e278fd0--inspiring-photography-family-portrai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111" cy="75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6F7" w:rsidRPr="00266B8B">
        <w:rPr>
          <w:rFonts w:ascii="Times New Roman" w:hAnsi="Times New Roman"/>
          <w:b/>
          <w:sz w:val="28"/>
          <w:szCs w:val="28"/>
        </w:rPr>
        <w:t>Дидактические задачи этапов урока</w:t>
      </w:r>
    </w:p>
    <w:p w:rsidR="008A36F7" w:rsidRPr="0052162D" w:rsidRDefault="008A36F7" w:rsidP="008A3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3"/>
        <w:gridCol w:w="11854"/>
      </w:tblGrid>
      <w:tr w:rsidR="002128E7" w:rsidRPr="00266B8B" w:rsidTr="002128E7">
        <w:trPr>
          <w:trHeight w:val="514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8E7" w:rsidRPr="00266B8B" w:rsidRDefault="002128E7" w:rsidP="00390B6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66B8B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8E7" w:rsidRPr="00266B8B" w:rsidRDefault="002128E7" w:rsidP="00390B6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66B8B">
              <w:rPr>
                <w:rFonts w:ascii="Times New Roman" w:hAnsi="Times New Roman"/>
                <w:b/>
                <w:sz w:val="28"/>
                <w:szCs w:val="28"/>
              </w:rPr>
              <w:t>Дидактические задачи</w:t>
            </w:r>
          </w:p>
        </w:tc>
      </w:tr>
      <w:tr w:rsidR="002128E7" w:rsidRPr="00266B8B" w:rsidTr="002128E7">
        <w:trPr>
          <w:trHeight w:val="514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66B8B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Организационный момент</w:t>
            </w:r>
          </w:p>
        </w:tc>
        <w:tc>
          <w:tcPr>
            <w:tcW w:w="1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8B">
              <w:rPr>
                <w:rFonts w:ascii="Times New Roman" w:hAnsi="Times New Roman"/>
                <w:sz w:val="28"/>
                <w:szCs w:val="28"/>
              </w:rPr>
              <w:t>Обеспечение комфортных условий для работы  на уроке: создание благоприятной  психологической атмосферы, настрой  на совместную работу.</w:t>
            </w:r>
          </w:p>
        </w:tc>
      </w:tr>
      <w:tr w:rsidR="002128E7" w:rsidRPr="00266B8B" w:rsidTr="002128E7">
        <w:trPr>
          <w:trHeight w:val="620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ind w:right="11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66B8B">
              <w:rPr>
                <w:rFonts w:ascii="Times New Roman" w:hAnsi="Times New Roman"/>
                <w:b/>
                <w:i/>
                <w:sz w:val="28"/>
                <w:szCs w:val="28"/>
              </w:rPr>
              <w:t>Постановка учебных целей, формулировка темы урока</w:t>
            </w:r>
          </w:p>
        </w:tc>
        <w:tc>
          <w:tcPr>
            <w:tcW w:w="1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8B">
              <w:rPr>
                <w:rFonts w:ascii="Times New Roman" w:hAnsi="Times New Roman"/>
                <w:sz w:val="28"/>
                <w:szCs w:val="28"/>
              </w:rPr>
              <w:t>Обеспечение мотивации для принятия обучающимися  цели учебно-</w:t>
            </w:r>
            <w:r>
              <w:rPr>
                <w:rFonts w:ascii="Times New Roman" w:hAnsi="Times New Roman"/>
                <w:sz w:val="28"/>
                <w:szCs w:val="28"/>
              </w:rPr>
              <w:t>исследовательской</w:t>
            </w:r>
            <w:r w:rsidRPr="00266B8B">
              <w:rPr>
                <w:rFonts w:ascii="Times New Roman" w:hAnsi="Times New Roman"/>
                <w:sz w:val="28"/>
                <w:szCs w:val="28"/>
              </w:rPr>
              <w:t xml:space="preserve"> деятельности.Создание условий для формулировки цели урока  и постановки учебных задач.</w:t>
            </w:r>
          </w:p>
        </w:tc>
      </w:tr>
      <w:tr w:rsidR="002128E7" w:rsidRPr="00266B8B" w:rsidTr="002128E7">
        <w:trPr>
          <w:trHeight w:val="474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128E7" w:rsidRDefault="002128E7" w:rsidP="00390B6E">
            <w:pPr>
              <w:spacing w:after="0" w:line="360" w:lineRule="auto"/>
              <w:ind w:right="11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128E7">
              <w:rPr>
                <w:rFonts w:ascii="Times New Roman" w:hAnsi="Times New Roman"/>
                <w:b/>
                <w:i/>
                <w:sz w:val="28"/>
                <w:szCs w:val="28"/>
              </w:rPr>
              <w:t>Актуализация опорных знаний</w:t>
            </w:r>
          </w:p>
        </w:tc>
        <w:tc>
          <w:tcPr>
            <w:tcW w:w="1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128E7" w:rsidRDefault="002128E7" w:rsidP="00390B6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8E7">
              <w:rPr>
                <w:rFonts w:ascii="Times New Roman" w:hAnsi="Times New Roman"/>
                <w:sz w:val="28"/>
                <w:szCs w:val="28"/>
              </w:rPr>
              <w:t>Активизация соответствующих мыслительных операций  и познавательных процессов.</w:t>
            </w:r>
          </w:p>
        </w:tc>
      </w:tr>
      <w:tr w:rsidR="002128E7" w:rsidRPr="00266B8B" w:rsidTr="002128E7">
        <w:trPr>
          <w:trHeight w:val="528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ind w:right="11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66B8B">
              <w:rPr>
                <w:rFonts w:ascii="Times New Roman" w:hAnsi="Times New Roman"/>
                <w:b/>
                <w:i/>
                <w:sz w:val="28"/>
                <w:szCs w:val="28"/>
              </w:rPr>
              <w:t>Исследование</w:t>
            </w:r>
          </w:p>
        </w:tc>
        <w:tc>
          <w:tcPr>
            <w:tcW w:w="1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8B">
              <w:rPr>
                <w:rFonts w:ascii="Times New Roman" w:hAnsi="Times New Roman"/>
                <w:sz w:val="28"/>
                <w:szCs w:val="28"/>
              </w:rPr>
              <w:t>Постановка проблемы, осмысление,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проведение опытов,</w:t>
            </w:r>
            <w:r w:rsidRPr="00266B8B">
              <w:rPr>
                <w:rFonts w:ascii="Times New Roman" w:hAnsi="Times New Roman"/>
                <w:sz w:val="28"/>
                <w:szCs w:val="28"/>
              </w:rPr>
              <w:t xml:space="preserve"> вывод нового знания.</w:t>
            </w:r>
          </w:p>
        </w:tc>
      </w:tr>
      <w:tr w:rsidR="002128E7" w:rsidRPr="00266B8B" w:rsidTr="002128E7">
        <w:trPr>
          <w:trHeight w:val="522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128E7" w:rsidRDefault="002128E7" w:rsidP="00390B6E">
            <w:pPr>
              <w:pStyle w:val="a3"/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128E7">
              <w:rPr>
                <w:rFonts w:ascii="Times New Roman" w:hAnsi="Times New Roman"/>
                <w:b/>
                <w:i/>
                <w:sz w:val="28"/>
                <w:szCs w:val="28"/>
              </w:rPr>
              <w:t>Первичное закрепление</w:t>
            </w:r>
          </w:p>
        </w:tc>
        <w:tc>
          <w:tcPr>
            <w:tcW w:w="1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128E7" w:rsidRDefault="002128E7" w:rsidP="00390B6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8E7">
              <w:rPr>
                <w:rFonts w:ascii="Times New Roman" w:hAnsi="Times New Roman"/>
                <w:sz w:val="28"/>
                <w:szCs w:val="28"/>
              </w:rPr>
              <w:t>Первичный контроль усвоения нового знания, коррекция усвоения.</w:t>
            </w:r>
          </w:p>
        </w:tc>
      </w:tr>
      <w:tr w:rsidR="002128E7" w:rsidRPr="00266B8B" w:rsidTr="002128E7">
        <w:trPr>
          <w:trHeight w:val="357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ind w:right="11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66B8B">
              <w:rPr>
                <w:rFonts w:ascii="Times New Roman" w:hAnsi="Times New Roman"/>
                <w:b/>
                <w:i/>
                <w:sz w:val="28"/>
                <w:szCs w:val="28"/>
              </w:rPr>
              <w:t>Рефлексия учебной деятельности</w:t>
            </w:r>
          </w:p>
        </w:tc>
        <w:tc>
          <w:tcPr>
            <w:tcW w:w="1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8B">
              <w:rPr>
                <w:rFonts w:ascii="Times New Roman" w:hAnsi="Times New Roman"/>
                <w:sz w:val="28"/>
                <w:szCs w:val="28"/>
              </w:rPr>
              <w:t>Анализ и оценка успешности достижения цели; выявление качества и уровня овладения знаниями.</w:t>
            </w:r>
          </w:p>
        </w:tc>
      </w:tr>
      <w:tr w:rsidR="002128E7" w:rsidRPr="00266B8B" w:rsidTr="002128E7">
        <w:trPr>
          <w:trHeight w:val="419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ind w:right="113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266B8B">
              <w:rPr>
                <w:rFonts w:ascii="Times New Roman" w:hAnsi="Times New Roman"/>
                <w:b/>
                <w:i/>
                <w:sz w:val="28"/>
                <w:szCs w:val="28"/>
              </w:rPr>
              <w:t>Итог урока</w:t>
            </w:r>
          </w:p>
        </w:tc>
        <w:tc>
          <w:tcPr>
            <w:tcW w:w="1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8E7" w:rsidRPr="00266B8B" w:rsidRDefault="002128E7" w:rsidP="00390B6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66B8B">
              <w:rPr>
                <w:rFonts w:ascii="Times New Roman" w:hAnsi="Times New Roman"/>
                <w:sz w:val="28"/>
                <w:szCs w:val="28"/>
              </w:rPr>
              <w:t>Постановка учебной задачи для домашнего задания.</w:t>
            </w:r>
          </w:p>
        </w:tc>
      </w:tr>
    </w:tbl>
    <w:p w:rsidR="008A36F7" w:rsidRDefault="008A36F7" w:rsidP="004A29B4">
      <w:pPr>
        <w:jc w:val="center"/>
      </w:pPr>
    </w:p>
    <w:p w:rsidR="00390B6E" w:rsidRDefault="00390B6E"/>
    <w:p w:rsidR="00390B6E" w:rsidRDefault="00390B6E"/>
    <w:p w:rsidR="00390B6E" w:rsidRDefault="00390B6E"/>
    <w:p w:rsidR="00390B6E" w:rsidRPr="000954C9" w:rsidRDefault="00390B6E" w:rsidP="00390B6E">
      <w:pPr>
        <w:jc w:val="center"/>
        <w:rPr>
          <w:rFonts w:ascii="Times New Roman" w:hAnsi="Times New Roman"/>
          <w:b/>
          <w:sz w:val="28"/>
          <w:szCs w:val="28"/>
        </w:rPr>
      </w:pPr>
      <w:r w:rsidRPr="004821C9">
        <w:rPr>
          <w:rFonts w:ascii="Times New Roman" w:hAnsi="Times New Roman"/>
          <w:b/>
          <w:sz w:val="28"/>
          <w:szCs w:val="28"/>
        </w:rPr>
        <w:lastRenderedPageBreak/>
        <w:t>Технология изучения</w:t>
      </w:r>
    </w:p>
    <w:tbl>
      <w:tblPr>
        <w:tblpPr w:leftFromText="180" w:rightFromText="180" w:vertAnchor="text" w:tblpY="1"/>
        <w:tblOverlap w:val="never"/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3262"/>
        <w:gridCol w:w="5530"/>
        <w:gridCol w:w="4107"/>
      </w:tblGrid>
      <w:tr w:rsidR="00390B6E" w:rsidRPr="004821C9" w:rsidTr="00DE1F42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6E" w:rsidRPr="004821C9" w:rsidRDefault="00390B6E" w:rsidP="00DE1F4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21C9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6E" w:rsidRPr="004821C9" w:rsidRDefault="00390B6E" w:rsidP="00DE1F4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21C9">
              <w:rPr>
                <w:rFonts w:ascii="Times New Roman" w:hAnsi="Times New Roman"/>
                <w:b/>
                <w:sz w:val="28"/>
                <w:szCs w:val="28"/>
              </w:rPr>
              <w:t>Формируемые умения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6E" w:rsidRPr="004821C9" w:rsidRDefault="00390B6E" w:rsidP="00DE1F4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21C9">
              <w:rPr>
                <w:rFonts w:ascii="Times New Roman" w:hAnsi="Times New Roman"/>
                <w:b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6E" w:rsidRPr="004821C9" w:rsidRDefault="00390B6E" w:rsidP="00DE1F4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21C9">
              <w:rPr>
                <w:rFonts w:ascii="Times New Roman" w:hAnsi="Times New Roman"/>
                <w:b/>
                <w:sz w:val="28"/>
                <w:szCs w:val="28"/>
              </w:rPr>
              <w:t>Деятельность обучающихся</w:t>
            </w:r>
          </w:p>
        </w:tc>
      </w:tr>
      <w:tr w:rsidR="00390B6E" w:rsidRPr="004821C9" w:rsidTr="00DE1F42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6E" w:rsidRPr="004821C9" w:rsidRDefault="00390B6E" w:rsidP="00DE1F4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21C9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6E" w:rsidRPr="004821C9" w:rsidRDefault="00390B6E" w:rsidP="00DE1F42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821C9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 УУД: </w:t>
            </w:r>
            <w:r w:rsidRPr="004821C9">
              <w:rPr>
                <w:rFonts w:ascii="Times New Roman" w:hAnsi="Times New Roman"/>
                <w:sz w:val="28"/>
                <w:szCs w:val="28"/>
              </w:rPr>
              <w:t>самоопределение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F69" w:rsidRPr="004D7F69" w:rsidRDefault="006B0833" w:rsidP="00CA4C0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7F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Всем доброе утро! Ребята, я рада </w:t>
            </w:r>
            <w:r w:rsidR="004D7F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вас приветствовать и </w:t>
            </w:r>
            <w:r w:rsidRPr="004D7F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 вами сегодня пообщаться. 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6E" w:rsidRPr="004821C9" w:rsidRDefault="00390B6E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21C9">
              <w:rPr>
                <w:rFonts w:ascii="Times New Roman" w:hAnsi="Times New Roman"/>
                <w:sz w:val="28"/>
                <w:szCs w:val="28"/>
              </w:rPr>
              <w:t xml:space="preserve">Обучающиеся  подтверждают готовность. </w:t>
            </w:r>
            <w:r w:rsidRPr="004821C9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 xml:space="preserve">(Подготовка к уроку:  тетради, ручки). </w:t>
            </w:r>
          </w:p>
        </w:tc>
      </w:tr>
      <w:tr w:rsidR="00390B6E" w:rsidRPr="004821C9" w:rsidTr="00DE1F42">
        <w:trPr>
          <w:trHeight w:val="69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Pr="004821C9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21C9">
              <w:rPr>
                <w:rFonts w:ascii="Times New Roman" w:hAnsi="Times New Roman"/>
                <w:sz w:val="28"/>
                <w:szCs w:val="28"/>
              </w:rPr>
              <w:t>Постановка учебных целей, формулировка темы урока</w:t>
            </w:r>
          </w:p>
          <w:p w:rsidR="00390B6E" w:rsidRPr="004821C9" w:rsidRDefault="00390B6E" w:rsidP="00DE1F42">
            <w:pPr>
              <w:pStyle w:val="a3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821C9">
              <w:rPr>
                <w:rFonts w:ascii="Times New Roman" w:hAnsi="Times New Roman"/>
                <w:sz w:val="28"/>
                <w:szCs w:val="28"/>
              </w:rPr>
              <w:t>Актуализация знаний:</w:t>
            </w:r>
          </w:p>
          <w:p w:rsidR="00390B6E" w:rsidRPr="004821C9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Pr="004821C9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Pr="004821C9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Pr="004821C9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Pr="004821C9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Pr="004821C9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right="113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Pr="004821C9" w:rsidRDefault="00390B6E" w:rsidP="00DE1F42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Pr="004821C9" w:rsidRDefault="00390B6E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21C9">
              <w:rPr>
                <w:rFonts w:ascii="Times New Roman" w:hAnsi="Times New Roman"/>
                <w:b/>
                <w:sz w:val="28"/>
                <w:szCs w:val="28"/>
              </w:rPr>
              <w:t xml:space="preserve">Регулятивные УУД: </w:t>
            </w:r>
            <w:r w:rsidRPr="004821C9">
              <w:rPr>
                <w:rFonts w:ascii="Times New Roman" w:hAnsi="Times New Roman"/>
                <w:sz w:val="28"/>
                <w:szCs w:val="28"/>
              </w:rPr>
              <w:t>уметь определять и формулировать цель деятельности на уроке.</w:t>
            </w:r>
          </w:p>
          <w:p w:rsidR="00390B6E" w:rsidRPr="004821C9" w:rsidRDefault="00390B6E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1C9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 УУД: </w:t>
            </w:r>
            <w:r w:rsidRPr="004821C9">
              <w:rPr>
                <w:rFonts w:ascii="Times New Roman" w:hAnsi="Times New Roman"/>
                <w:sz w:val="28"/>
                <w:szCs w:val="28"/>
              </w:rPr>
              <w:t>четко и ясно излагать свои мысли.</w:t>
            </w:r>
          </w:p>
          <w:p w:rsidR="00390B6E" w:rsidRPr="004821C9" w:rsidRDefault="00390B6E" w:rsidP="00DE1F42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43" w:rsidRDefault="00A75243" w:rsidP="00DE1F42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Эпиграфом к нашему уроку я взяла слова русского писателя и просветителя Льва Николаевича Толстого; </w:t>
            </w:r>
          </w:p>
          <w:p w:rsidR="00A75243" w:rsidRDefault="00A75243" w:rsidP="00DE1F42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752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«Счастлив тот, кто счастлив у себя дома».</w:t>
            </w:r>
          </w:p>
          <w:p w:rsidR="007B2F71" w:rsidRPr="00CA4C05" w:rsidRDefault="007B2F71" w:rsidP="00DE1F42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2F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Сегодня у нас с вами необычный урок. </w:t>
            </w:r>
            <w:r w:rsidRPr="006E67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Мы будем говорить, а о чём</w:t>
            </w:r>
            <w:r w:rsidR="00CF4E9B" w:rsidRPr="006E67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 узнаете, посмотрев </w:t>
            </w:r>
            <w:r w:rsidR="00B864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видео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ролик. </w:t>
            </w:r>
            <w:r w:rsidR="00CA4C05" w:rsidRPr="003819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(просмотр видеоролика</w:t>
            </w:r>
            <w:r w:rsidR="003819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«Притча про отношения» сайт: </w:t>
            </w:r>
            <w:r w:rsidR="003819C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kvitka</w:t>
            </w:r>
            <w:r w:rsidR="00CA4C05" w:rsidRPr="003819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) </w:t>
            </w:r>
          </w:p>
          <w:p w:rsidR="008F38B2" w:rsidRPr="001D763C" w:rsidRDefault="001D763C" w:rsidP="006E679B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Как вы думаете, о чём пойдёт речь на уроке?</w:t>
            </w:r>
          </w:p>
          <w:p w:rsidR="00AB5A03" w:rsidRPr="00AB5A03" w:rsidRDefault="007B2F71" w:rsidP="00DE1F42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Итак, </w:t>
            </w:r>
            <w:r w:rsidRPr="006E67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 нашего занятия: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«Семейные отношения». Придёт время, когда вы тоже буд</w:t>
            </w:r>
            <w:r w:rsidR="00AB5A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 </w:t>
            </w:r>
            <w:r w:rsidR="00AB5A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создавать свои семьи.</w:t>
            </w:r>
          </w:p>
          <w:p w:rsidR="00390B6E" w:rsidRPr="00404F93" w:rsidRDefault="001545E3" w:rsidP="001962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нашем занятии мы попробуем определить, что значит семья для каждого </w:t>
            </w:r>
            <w:r w:rsidR="004D7F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человека, её значимость,</w:t>
            </w:r>
            <w:r w:rsidR="00404F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рассмотрим понятия: семья, брак,</w:t>
            </w:r>
            <w:r w:rsidR="004D7F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 также проведём мини- викторину. 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6E" w:rsidRPr="004821C9" w:rsidRDefault="00390B6E" w:rsidP="00DE1F42">
            <w:pPr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E6DAE">
              <w:rPr>
                <w:rFonts w:ascii="Times New Roman" w:hAnsi="Times New Roman"/>
                <w:sz w:val="28"/>
                <w:szCs w:val="28"/>
              </w:rPr>
              <w:t>Беседа. Включение ребят в деятельность.</w:t>
            </w:r>
          </w:p>
          <w:p w:rsidR="00390B6E" w:rsidRPr="004821C9" w:rsidRDefault="00390B6E" w:rsidP="00DE1F42">
            <w:pPr>
              <w:pStyle w:val="a3"/>
              <w:spacing w:line="276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390B6E" w:rsidRPr="004821C9" w:rsidRDefault="00390B6E" w:rsidP="00DE1F42">
            <w:pPr>
              <w:pStyle w:val="a3"/>
              <w:spacing w:line="276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390B6E" w:rsidRPr="004821C9" w:rsidRDefault="00390B6E" w:rsidP="00DE1F42">
            <w:pPr>
              <w:pStyle w:val="a3"/>
              <w:spacing w:line="276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390B6E" w:rsidRDefault="00390B6E" w:rsidP="00DE1F42">
            <w:pPr>
              <w:pStyle w:val="a3"/>
              <w:spacing w:line="276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  <w:p w:rsidR="001D763C" w:rsidRDefault="001D763C" w:rsidP="00DE1F42">
            <w:pPr>
              <w:pStyle w:val="a3"/>
              <w:spacing w:line="276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  <w:p w:rsidR="001D763C" w:rsidRDefault="001D763C" w:rsidP="00DE1F42">
            <w:pPr>
              <w:pStyle w:val="a3"/>
              <w:spacing w:line="276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  <w:p w:rsidR="001D763C" w:rsidRPr="004821C9" w:rsidRDefault="001D763C" w:rsidP="00DE1F42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О семейном праве, семейных отношениях.</w:t>
            </w:r>
          </w:p>
        </w:tc>
      </w:tr>
      <w:tr w:rsidR="00390B6E" w:rsidTr="00DE1F42">
        <w:trPr>
          <w:trHeight w:val="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Изучение нового материала 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Default="00390B6E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F69" w:rsidRDefault="002126E2" w:rsidP="00DE1F42">
            <w:pPr>
              <w:pStyle w:val="ab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Как вы думаете, что </w:t>
            </w:r>
            <w:r w:rsidR="00E13062">
              <w:rPr>
                <w:b/>
                <w:sz w:val="28"/>
                <w:szCs w:val="28"/>
              </w:rPr>
              <w:t xml:space="preserve">является </w:t>
            </w:r>
            <w:r>
              <w:rPr>
                <w:b/>
                <w:sz w:val="28"/>
                <w:szCs w:val="28"/>
              </w:rPr>
              <w:t xml:space="preserve"> залогом хороших  семейных отношений? </w:t>
            </w:r>
          </w:p>
          <w:p w:rsidR="007C2278" w:rsidRDefault="00480D20" w:rsidP="00DE1F42">
            <w:pPr>
              <w:rPr>
                <w:rFonts w:ascii="Times New Roman" w:hAnsi="Times New Roman"/>
                <w:sz w:val="28"/>
                <w:szCs w:val="28"/>
              </w:rPr>
            </w:pPr>
            <w:r w:rsidRPr="0097031B">
              <w:rPr>
                <w:rFonts w:ascii="Times New Roman" w:hAnsi="Times New Roman"/>
                <w:sz w:val="28"/>
                <w:szCs w:val="28"/>
              </w:rPr>
              <w:t xml:space="preserve">Какова значимость </w:t>
            </w:r>
            <w:r w:rsidR="0097031B" w:rsidRPr="0097031B">
              <w:rPr>
                <w:rFonts w:ascii="Times New Roman" w:hAnsi="Times New Roman"/>
                <w:sz w:val="28"/>
                <w:szCs w:val="28"/>
              </w:rPr>
              <w:t xml:space="preserve"> таких отношений?</w:t>
            </w:r>
          </w:p>
          <w:p w:rsidR="00696E6A" w:rsidRDefault="00B17F18" w:rsidP="00DE1F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F18">
              <w:rPr>
                <w:rFonts w:ascii="Times New Roman" w:hAnsi="Times New Roman"/>
                <w:sz w:val="28"/>
                <w:szCs w:val="28"/>
              </w:rPr>
              <w:t>В каждом человеке изначально заложена потребность любить и быть любимым, каждому хочется встретить своего единственного и неповторимого и жить с ним счастливо всю жизнь, разделяя радости и горести, воспитывая детей</w:t>
            </w:r>
            <w:r w:rsidR="001D763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10967" w:rsidRPr="00696E6A" w:rsidRDefault="00EC222C" w:rsidP="00DE1F4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628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Семья</w:t>
            </w:r>
            <w:r w:rsidRPr="00CF4E9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—</w:t>
            </w:r>
            <w:r w:rsidRPr="00CF4E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это группа связанных отношениями брака и родства лю</w:t>
            </w:r>
            <w:r w:rsidRPr="00CF4E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дей, которая обеспечивает воспитание детей и удовлетворяет другие общественно значимые потребности, связанных взаимными правами и обязанностями. </w:t>
            </w:r>
          </w:p>
          <w:p w:rsidR="00183312" w:rsidRPr="00EC222C" w:rsidRDefault="00EC4647" w:rsidP="00DE1F42">
            <w:pPr>
              <w:pStyle w:val="11"/>
              <w:shd w:val="clear" w:color="auto" w:fill="auto"/>
              <w:spacing w:after="0" w:line="276" w:lineRule="auto"/>
              <w:ind w:left="40" w:right="40" w:firstLine="260"/>
              <w:rPr>
                <w:rStyle w:val="ae"/>
                <w:sz w:val="28"/>
                <w:szCs w:val="28"/>
              </w:rPr>
            </w:pPr>
            <w:r w:rsidRPr="00E13415">
              <w:rPr>
                <w:sz w:val="28"/>
                <w:szCs w:val="28"/>
              </w:rPr>
              <w:t>Государство регулирует отношения в семейной сфере рядом документов, к которым кроме Конституции относится</w:t>
            </w:r>
            <w:r w:rsidR="00CA4C05">
              <w:rPr>
                <w:sz w:val="28"/>
                <w:szCs w:val="28"/>
              </w:rPr>
              <w:t xml:space="preserve"> </w:t>
            </w:r>
            <w:r w:rsidRPr="0019628A">
              <w:rPr>
                <w:rStyle w:val="ae"/>
                <w:b/>
                <w:sz w:val="28"/>
                <w:szCs w:val="28"/>
              </w:rPr>
              <w:t>Семейный кодекс,</w:t>
            </w:r>
            <w:r w:rsidRPr="00E13415">
              <w:rPr>
                <w:sz w:val="28"/>
                <w:szCs w:val="28"/>
              </w:rPr>
              <w:t xml:space="preserve"> принятый в 1995 г. (введен в действие 1 марта 1996 г.). Этот закон — основной в сфере</w:t>
            </w:r>
            <w:r w:rsidR="00CA4C05">
              <w:rPr>
                <w:sz w:val="28"/>
                <w:szCs w:val="28"/>
              </w:rPr>
              <w:t xml:space="preserve"> </w:t>
            </w:r>
            <w:r w:rsidRPr="0019628A">
              <w:rPr>
                <w:rStyle w:val="ae"/>
                <w:b/>
                <w:sz w:val="28"/>
                <w:szCs w:val="28"/>
              </w:rPr>
              <w:t>семейного права</w:t>
            </w:r>
            <w:r w:rsidR="002F7D7A" w:rsidRPr="00EC222C">
              <w:rPr>
                <w:sz w:val="28"/>
                <w:szCs w:val="28"/>
              </w:rPr>
              <w:t>—</w:t>
            </w:r>
            <w:r w:rsidR="002F7D7A" w:rsidRPr="00EC222C">
              <w:rPr>
                <w:rStyle w:val="ae"/>
                <w:sz w:val="28"/>
                <w:szCs w:val="28"/>
              </w:rPr>
              <w:t xml:space="preserve"> отрасли права, регу</w:t>
            </w:r>
            <w:r w:rsidR="002F7D7A" w:rsidRPr="00EC222C">
              <w:rPr>
                <w:rStyle w:val="ae"/>
                <w:sz w:val="28"/>
                <w:szCs w:val="28"/>
              </w:rPr>
              <w:softHyphen/>
              <w:t>лирующей брачно-семейные отношения.</w:t>
            </w:r>
          </w:p>
          <w:p w:rsidR="00EC222C" w:rsidRPr="00EC222C" w:rsidRDefault="00EC222C" w:rsidP="00DE1F42">
            <w:pPr>
              <w:pStyle w:val="11"/>
              <w:shd w:val="clear" w:color="auto" w:fill="auto"/>
              <w:spacing w:after="0" w:line="276" w:lineRule="auto"/>
              <w:ind w:left="40" w:right="40" w:firstLine="260"/>
              <w:rPr>
                <w:rStyle w:val="ae"/>
                <w:i w:val="0"/>
                <w:sz w:val="28"/>
                <w:szCs w:val="28"/>
              </w:rPr>
            </w:pPr>
            <w:r w:rsidRPr="00EC222C">
              <w:rPr>
                <w:rStyle w:val="ae"/>
                <w:i w:val="0"/>
                <w:sz w:val="28"/>
                <w:szCs w:val="28"/>
              </w:rPr>
              <w:lastRenderedPageBreak/>
              <w:t xml:space="preserve">По семейному праву </w:t>
            </w:r>
            <w:r w:rsidRPr="00EC222C">
              <w:rPr>
                <w:rStyle w:val="ae"/>
                <w:sz w:val="28"/>
                <w:szCs w:val="28"/>
              </w:rPr>
              <w:t>«</w:t>
            </w:r>
            <w:r w:rsidRPr="0019628A">
              <w:rPr>
                <w:rStyle w:val="ae"/>
                <w:b/>
                <w:sz w:val="28"/>
                <w:szCs w:val="28"/>
              </w:rPr>
              <w:t>брак</w:t>
            </w:r>
            <w:r w:rsidRPr="00EC222C">
              <w:rPr>
                <w:rStyle w:val="ae"/>
                <w:sz w:val="28"/>
                <w:szCs w:val="28"/>
              </w:rPr>
              <w:t>» - это добровольный союз мужчины и женщины, целью которого является создание семьи.</w:t>
            </w:r>
          </w:p>
          <w:p w:rsidR="00183312" w:rsidRDefault="00EC222C" w:rsidP="00DE1F42">
            <w:pPr>
              <w:pStyle w:val="11"/>
              <w:shd w:val="clear" w:color="auto" w:fill="auto"/>
              <w:spacing w:after="0" w:line="276" w:lineRule="auto"/>
              <w:ind w:left="40" w:right="40" w:firstLine="260"/>
              <w:rPr>
                <w:rStyle w:val="ae"/>
                <w:i w:val="0"/>
                <w:sz w:val="28"/>
                <w:szCs w:val="28"/>
              </w:rPr>
            </w:pPr>
            <w:r w:rsidRPr="00EC222C">
              <w:rPr>
                <w:rStyle w:val="ae"/>
                <w:i w:val="0"/>
                <w:sz w:val="28"/>
                <w:szCs w:val="28"/>
              </w:rPr>
              <w:t>Брак должен быть основан на взаимных чувствах любви, уважения и дружбы супругов.</w:t>
            </w:r>
          </w:p>
          <w:p w:rsidR="0019628A" w:rsidRDefault="0019628A" w:rsidP="00DE1F42">
            <w:pPr>
              <w:pStyle w:val="11"/>
              <w:shd w:val="clear" w:color="auto" w:fill="auto"/>
              <w:spacing w:after="0" w:line="276" w:lineRule="auto"/>
              <w:ind w:left="40" w:right="40" w:firstLine="260"/>
              <w:rPr>
                <w:rStyle w:val="ae"/>
                <w:i w:val="0"/>
                <w:sz w:val="28"/>
                <w:szCs w:val="28"/>
              </w:rPr>
            </w:pPr>
          </w:p>
          <w:p w:rsidR="00F37142" w:rsidRDefault="00F37142" w:rsidP="0019628A">
            <w:pPr>
              <w:pStyle w:val="11"/>
              <w:shd w:val="clear" w:color="auto" w:fill="auto"/>
              <w:spacing w:after="0" w:line="276" w:lineRule="auto"/>
              <w:ind w:left="40" w:right="40" w:firstLine="260"/>
              <w:rPr>
                <w:rStyle w:val="ae"/>
                <w:i w:val="0"/>
                <w:sz w:val="28"/>
                <w:szCs w:val="28"/>
              </w:rPr>
            </w:pPr>
            <w:r w:rsidRPr="0079042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18288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04" cy="18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7142" w:rsidRPr="00EC222C" w:rsidRDefault="00F37142" w:rsidP="00DE1F42">
            <w:pPr>
              <w:pStyle w:val="11"/>
              <w:shd w:val="clear" w:color="auto" w:fill="auto"/>
              <w:spacing w:after="0" w:line="276" w:lineRule="auto"/>
              <w:ind w:left="40" w:right="40" w:firstLine="260"/>
              <w:rPr>
                <w:rFonts w:cs="Times New Roman"/>
                <w:i/>
                <w:iCs/>
                <w:sz w:val="28"/>
                <w:szCs w:val="28"/>
              </w:rPr>
            </w:pPr>
          </w:p>
          <w:p w:rsidR="001D763C" w:rsidRDefault="001D763C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763C">
              <w:rPr>
                <w:rFonts w:ascii="Times New Roman" w:hAnsi="Times New Roman"/>
                <w:sz w:val="28"/>
                <w:szCs w:val="28"/>
              </w:rPr>
              <w:t>В нашей стране государственной поддержкой пользуется только зарегистрированный брак в органах ЗАГС (органах записи актов гражданского состояния).</w:t>
            </w:r>
          </w:p>
          <w:p w:rsidR="00AB5A03" w:rsidRPr="00F37142" w:rsidRDefault="00FB0448" w:rsidP="001962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9042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43175" cy="2028903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421" cy="203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F7C" w:rsidRPr="00E13415" w:rsidRDefault="002F7D7A" w:rsidP="00DE1F42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3415">
              <w:rPr>
                <w:rFonts w:ascii="Times New Roman" w:hAnsi="Times New Roman"/>
                <w:sz w:val="28"/>
                <w:szCs w:val="28"/>
              </w:rPr>
              <w:t>Желающие вступить в брак должны лично подать об этом заяв</w:t>
            </w:r>
            <w:r w:rsidRPr="00E13415">
              <w:rPr>
                <w:rFonts w:ascii="Times New Roman" w:hAnsi="Times New Roman"/>
                <w:sz w:val="28"/>
                <w:szCs w:val="28"/>
              </w:rPr>
              <w:softHyphen/>
              <w:t>ление.</w:t>
            </w:r>
          </w:p>
          <w:p w:rsidR="00F53F7C" w:rsidRPr="00E13415" w:rsidRDefault="00F53F7C" w:rsidP="00DE1F42">
            <w:pPr>
              <w:pStyle w:val="11"/>
              <w:shd w:val="clear" w:color="auto" w:fill="auto"/>
              <w:spacing w:after="0" w:line="240" w:lineRule="auto"/>
              <w:ind w:left="20" w:right="20" w:firstLine="260"/>
              <w:rPr>
                <w:sz w:val="28"/>
                <w:szCs w:val="28"/>
              </w:rPr>
            </w:pPr>
            <w:r w:rsidRPr="00E13415">
              <w:rPr>
                <w:sz w:val="28"/>
                <w:szCs w:val="28"/>
              </w:rPr>
              <w:t>Закон устанавливает несколько</w:t>
            </w:r>
            <w:r w:rsidRPr="00E13415">
              <w:rPr>
                <w:rStyle w:val="ae"/>
                <w:sz w:val="28"/>
                <w:szCs w:val="28"/>
              </w:rPr>
              <w:t xml:space="preserve"> условий действительности бра</w:t>
            </w:r>
            <w:r w:rsidRPr="00E13415">
              <w:rPr>
                <w:rStyle w:val="ae"/>
                <w:sz w:val="28"/>
                <w:szCs w:val="28"/>
              </w:rPr>
              <w:softHyphen/>
              <w:t>ка.</w:t>
            </w:r>
            <w:r w:rsidRPr="00E13415">
              <w:rPr>
                <w:sz w:val="28"/>
                <w:szCs w:val="28"/>
              </w:rPr>
              <w:t xml:space="preserve"> Жених и невеста должны дать</w:t>
            </w:r>
            <w:r w:rsidRPr="00E13415">
              <w:rPr>
                <w:rStyle w:val="ae"/>
                <w:sz w:val="28"/>
                <w:szCs w:val="28"/>
              </w:rPr>
              <w:t xml:space="preserve"> взаимное добровольное coглacue</w:t>
            </w:r>
            <w:r w:rsidRPr="00E13415">
              <w:rPr>
                <w:sz w:val="28"/>
                <w:szCs w:val="28"/>
              </w:rPr>
              <w:t xml:space="preserve"> на вступление в семейный союз. Это проявляется как в совместной подаче заявления в ЗАГС, рассматриваемое 1 месяц, так и во время самой церемонии бра</w:t>
            </w:r>
            <w:r w:rsidRPr="00E13415">
              <w:rPr>
                <w:sz w:val="28"/>
                <w:szCs w:val="28"/>
              </w:rPr>
              <w:softHyphen/>
              <w:t>косочетания, когда у жениха и невесты спрашивают, согласны ли они вступить в брак.</w:t>
            </w:r>
          </w:p>
          <w:p w:rsidR="00F53F7C" w:rsidRPr="00E13415" w:rsidRDefault="00F53F7C" w:rsidP="00DE1F42">
            <w:pPr>
              <w:pStyle w:val="11"/>
              <w:shd w:val="clear" w:color="auto" w:fill="auto"/>
              <w:spacing w:after="0" w:line="240" w:lineRule="auto"/>
              <w:ind w:left="20" w:right="20" w:firstLine="260"/>
              <w:rPr>
                <w:sz w:val="28"/>
                <w:szCs w:val="28"/>
              </w:rPr>
            </w:pPr>
            <w:r w:rsidRPr="00E13415">
              <w:rPr>
                <w:sz w:val="28"/>
                <w:szCs w:val="28"/>
              </w:rPr>
              <w:t>Следующее важное условие — это</w:t>
            </w:r>
            <w:r w:rsidRPr="00E13415">
              <w:rPr>
                <w:rStyle w:val="ae"/>
                <w:sz w:val="28"/>
                <w:szCs w:val="28"/>
              </w:rPr>
              <w:t xml:space="preserve"> достижение брачного возрас</w:t>
            </w:r>
            <w:r w:rsidRPr="00E13415">
              <w:rPr>
                <w:rStyle w:val="ae"/>
                <w:sz w:val="28"/>
                <w:szCs w:val="28"/>
              </w:rPr>
              <w:softHyphen/>
              <w:t>та,</w:t>
            </w:r>
            <w:r w:rsidRPr="00E13415">
              <w:rPr>
                <w:sz w:val="28"/>
                <w:szCs w:val="28"/>
              </w:rPr>
              <w:t xml:space="preserve"> который установлен в России в 18 лет. При наличии уважи</w:t>
            </w:r>
            <w:r w:rsidRPr="00E13415">
              <w:rPr>
                <w:sz w:val="28"/>
                <w:szCs w:val="28"/>
              </w:rPr>
              <w:softHyphen/>
              <w:t>тельных причин органы местного самоуправления могут разре</w:t>
            </w:r>
            <w:r w:rsidRPr="00E13415">
              <w:rPr>
                <w:sz w:val="28"/>
                <w:szCs w:val="28"/>
              </w:rPr>
              <w:softHyphen/>
              <w:t>шить вступить в брак лицам, достигшим возраста 16 лет.</w:t>
            </w:r>
          </w:p>
          <w:p w:rsidR="00F53F7C" w:rsidRPr="00E13415" w:rsidRDefault="00F53F7C" w:rsidP="00DE1F42">
            <w:pPr>
              <w:pStyle w:val="11"/>
              <w:shd w:val="clear" w:color="auto" w:fill="auto"/>
              <w:spacing w:after="0" w:line="240" w:lineRule="auto"/>
              <w:ind w:left="20" w:right="20" w:firstLine="260"/>
              <w:rPr>
                <w:sz w:val="28"/>
                <w:szCs w:val="28"/>
              </w:rPr>
            </w:pPr>
            <w:r w:rsidRPr="00E13415">
              <w:rPr>
                <w:sz w:val="28"/>
                <w:szCs w:val="28"/>
              </w:rPr>
              <w:lastRenderedPageBreak/>
              <w:t>Лица, вступающие в брак,</w:t>
            </w:r>
            <w:r w:rsidRPr="00E13415">
              <w:rPr>
                <w:rStyle w:val="ae"/>
                <w:sz w:val="28"/>
                <w:szCs w:val="28"/>
              </w:rPr>
              <w:t xml:space="preserve"> не должны находиться в другом зарегистрированном браке.</w:t>
            </w:r>
            <w:r w:rsidRPr="00E13415">
              <w:rPr>
                <w:sz w:val="28"/>
                <w:szCs w:val="28"/>
              </w:rPr>
              <w:t xml:space="preserve"> Это выясняется при проверке отметки о браке в паспорте.</w:t>
            </w:r>
          </w:p>
          <w:p w:rsidR="00F53F7C" w:rsidRPr="00E13415" w:rsidRDefault="00F53F7C" w:rsidP="00DE1F42">
            <w:pPr>
              <w:pStyle w:val="11"/>
              <w:shd w:val="clear" w:color="auto" w:fill="auto"/>
              <w:spacing w:after="0" w:line="240" w:lineRule="auto"/>
              <w:ind w:left="20" w:right="20" w:firstLine="260"/>
              <w:rPr>
                <w:sz w:val="28"/>
                <w:szCs w:val="28"/>
              </w:rPr>
            </w:pPr>
            <w:r w:rsidRPr="00E13415">
              <w:rPr>
                <w:rStyle w:val="ae"/>
                <w:sz w:val="28"/>
                <w:szCs w:val="28"/>
              </w:rPr>
              <w:t>Не допускается заключение брака между близкими родственни</w:t>
            </w:r>
            <w:r w:rsidRPr="00E13415">
              <w:rPr>
                <w:rStyle w:val="ae"/>
                <w:sz w:val="28"/>
                <w:szCs w:val="28"/>
              </w:rPr>
              <w:softHyphen/>
              <w:t>ками,</w:t>
            </w:r>
            <w:r w:rsidRPr="00E13415">
              <w:rPr>
                <w:sz w:val="28"/>
                <w:szCs w:val="28"/>
              </w:rPr>
              <w:t xml:space="preserve"> под которыми понимаются родственники по прямой вос</w:t>
            </w:r>
            <w:r w:rsidRPr="00E13415">
              <w:rPr>
                <w:sz w:val="28"/>
                <w:szCs w:val="28"/>
              </w:rPr>
              <w:softHyphen/>
              <w:t>ходящей и нисходящей линии (родители, дети, бабушки, де</w:t>
            </w:r>
            <w:r w:rsidRPr="00E13415">
              <w:rPr>
                <w:sz w:val="28"/>
                <w:szCs w:val="28"/>
              </w:rPr>
              <w:softHyphen/>
              <w:t>душки, внуки). Не допускается также заключение брака между усыновителем и усыновленным, так как они приравниваются к родителям и детям.</w:t>
            </w:r>
          </w:p>
          <w:p w:rsidR="00F53F7C" w:rsidRDefault="00F53F7C" w:rsidP="00DE1F42">
            <w:pPr>
              <w:pStyle w:val="11"/>
              <w:shd w:val="clear" w:color="auto" w:fill="auto"/>
              <w:spacing w:after="0" w:line="240" w:lineRule="auto"/>
              <w:ind w:left="20" w:right="20" w:firstLine="260"/>
              <w:rPr>
                <w:color w:val="7030A0"/>
                <w:sz w:val="28"/>
                <w:szCs w:val="28"/>
              </w:rPr>
            </w:pPr>
            <w:r w:rsidRPr="00E13415">
              <w:rPr>
                <w:rStyle w:val="ae"/>
                <w:sz w:val="28"/>
                <w:szCs w:val="28"/>
              </w:rPr>
              <w:t>Запрещается заключение брака недееспособным</w:t>
            </w:r>
            <w:r w:rsidRPr="00E13415">
              <w:rPr>
                <w:sz w:val="28"/>
                <w:szCs w:val="28"/>
              </w:rPr>
              <w:t xml:space="preserve"> вследствие ду</w:t>
            </w:r>
            <w:r w:rsidRPr="00E13415">
              <w:rPr>
                <w:sz w:val="28"/>
                <w:szCs w:val="28"/>
              </w:rPr>
              <w:softHyphen/>
              <w:t xml:space="preserve">шевной болезни и слабоумия </w:t>
            </w:r>
            <w:r w:rsidRPr="00E13415">
              <w:rPr>
                <w:i/>
                <w:sz w:val="28"/>
                <w:szCs w:val="28"/>
              </w:rPr>
              <w:t xml:space="preserve">лицом </w:t>
            </w:r>
            <w:r w:rsidRPr="00B86416">
              <w:rPr>
                <w:i/>
                <w:sz w:val="28"/>
                <w:szCs w:val="28"/>
              </w:rPr>
              <w:t>(дееспособность — это спо</w:t>
            </w:r>
            <w:r w:rsidRPr="00B86416">
              <w:rPr>
                <w:i/>
                <w:sz w:val="28"/>
                <w:szCs w:val="28"/>
              </w:rPr>
              <w:softHyphen/>
              <w:t>собность самостоятельно осуществлять свои права и обязанности; недееспособность устанавливается судом).</w:t>
            </w:r>
          </w:p>
          <w:p w:rsidR="005169F2" w:rsidRPr="00E13415" w:rsidRDefault="005169F2" w:rsidP="0019628A">
            <w:pPr>
              <w:pStyle w:val="11"/>
              <w:shd w:val="clear" w:color="auto" w:fill="auto"/>
              <w:spacing w:after="0" w:line="240" w:lineRule="auto"/>
              <w:ind w:left="20" w:right="20" w:firstLine="260"/>
              <w:jc w:val="center"/>
              <w:rPr>
                <w:sz w:val="28"/>
                <w:szCs w:val="28"/>
              </w:rPr>
            </w:pPr>
            <w:r w:rsidRPr="0079042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71750" cy="2018758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01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F7C" w:rsidRPr="00E13415" w:rsidRDefault="00F53F7C" w:rsidP="00DE1F42">
            <w:pPr>
              <w:pStyle w:val="11"/>
              <w:shd w:val="clear" w:color="auto" w:fill="auto"/>
              <w:spacing w:after="0" w:line="240" w:lineRule="auto"/>
              <w:ind w:left="20" w:right="20" w:firstLine="260"/>
              <w:rPr>
                <w:sz w:val="28"/>
                <w:szCs w:val="28"/>
              </w:rPr>
            </w:pPr>
            <w:r w:rsidRPr="00E13415">
              <w:rPr>
                <w:sz w:val="28"/>
                <w:szCs w:val="28"/>
              </w:rPr>
              <w:t>Нарушение этих условий, а также сокрытие вступающим в брак наличия у него ВИЧ-инфекции (СПИДа) или венерического за</w:t>
            </w:r>
            <w:r w:rsidRPr="00E13415">
              <w:rPr>
                <w:sz w:val="28"/>
                <w:szCs w:val="28"/>
              </w:rPr>
              <w:softHyphen/>
              <w:t>болевания и заключение фиктивного брака, т.е. вступление в брак без намерения создать семью, могут привести к</w:t>
            </w:r>
            <w:r w:rsidRPr="00E13415">
              <w:rPr>
                <w:rStyle w:val="ae"/>
                <w:sz w:val="28"/>
                <w:szCs w:val="28"/>
              </w:rPr>
              <w:t xml:space="preserve"> признанию брака недействительным.</w:t>
            </w:r>
            <w:r w:rsidRPr="00E13415">
              <w:rPr>
                <w:sz w:val="28"/>
                <w:szCs w:val="28"/>
              </w:rPr>
              <w:t xml:space="preserve"> Решение об этом принимает суд. </w:t>
            </w:r>
          </w:p>
          <w:p w:rsidR="00F53F7C" w:rsidRPr="00E13415" w:rsidRDefault="00F53F7C" w:rsidP="00DE1F42">
            <w:pPr>
              <w:pStyle w:val="11"/>
              <w:shd w:val="clear" w:color="auto" w:fill="auto"/>
              <w:spacing w:after="0" w:line="240" w:lineRule="auto"/>
              <w:ind w:left="40" w:right="40" w:firstLine="260"/>
              <w:rPr>
                <w:sz w:val="28"/>
                <w:szCs w:val="28"/>
              </w:rPr>
            </w:pPr>
            <w:r w:rsidRPr="00E13415">
              <w:rPr>
                <w:b/>
                <w:sz w:val="28"/>
                <w:szCs w:val="28"/>
              </w:rPr>
              <w:t>Вступившие в брак мужчина и женщина,  обладают</w:t>
            </w:r>
            <w:r w:rsidRPr="00E13415">
              <w:rPr>
                <w:rStyle w:val="ae"/>
                <w:b/>
                <w:sz w:val="28"/>
                <w:szCs w:val="28"/>
              </w:rPr>
              <w:t xml:space="preserve"> личными не</w:t>
            </w:r>
            <w:r w:rsidRPr="00E13415">
              <w:rPr>
                <w:rStyle w:val="ae"/>
                <w:b/>
                <w:sz w:val="28"/>
                <w:szCs w:val="28"/>
              </w:rPr>
              <w:softHyphen/>
              <w:t>имущественными</w:t>
            </w:r>
            <w:r w:rsidRPr="00E13415">
              <w:rPr>
                <w:b/>
                <w:sz w:val="28"/>
                <w:szCs w:val="28"/>
              </w:rPr>
              <w:t xml:space="preserve"> и</w:t>
            </w:r>
            <w:r w:rsidRPr="00E13415">
              <w:rPr>
                <w:rStyle w:val="ae"/>
                <w:b/>
                <w:sz w:val="28"/>
                <w:szCs w:val="28"/>
              </w:rPr>
              <w:t xml:space="preserve"> имущественными правами и обязанностями</w:t>
            </w:r>
            <w:r w:rsidRPr="00E13415">
              <w:rPr>
                <w:rStyle w:val="ae"/>
                <w:sz w:val="28"/>
                <w:szCs w:val="28"/>
              </w:rPr>
              <w:t>.</w:t>
            </w:r>
          </w:p>
          <w:p w:rsidR="00F53F7C" w:rsidRPr="00E13415" w:rsidRDefault="00F53F7C" w:rsidP="00DE1F42">
            <w:pPr>
              <w:pStyle w:val="11"/>
              <w:shd w:val="clear" w:color="auto" w:fill="auto"/>
              <w:spacing w:after="0" w:line="240" w:lineRule="auto"/>
              <w:ind w:left="40" w:right="40" w:firstLine="260"/>
              <w:rPr>
                <w:sz w:val="28"/>
                <w:szCs w:val="28"/>
              </w:rPr>
            </w:pPr>
            <w:r w:rsidRPr="00E13415">
              <w:rPr>
                <w:sz w:val="28"/>
                <w:szCs w:val="28"/>
              </w:rPr>
              <w:t>Имущество, нажитое в браке, представляет совместную соб</w:t>
            </w:r>
            <w:r w:rsidRPr="00E13415">
              <w:rPr>
                <w:sz w:val="28"/>
                <w:szCs w:val="28"/>
              </w:rPr>
              <w:softHyphen/>
              <w:t>ственность супругов. Семейный кодекс различает законный и до</w:t>
            </w:r>
            <w:r w:rsidRPr="00E13415">
              <w:rPr>
                <w:sz w:val="28"/>
                <w:szCs w:val="28"/>
              </w:rPr>
              <w:softHyphen/>
              <w:t>говорный режимы имущества супругов.</w:t>
            </w:r>
            <w:r w:rsidRPr="00E13415">
              <w:rPr>
                <w:rStyle w:val="ae"/>
                <w:sz w:val="28"/>
                <w:szCs w:val="28"/>
              </w:rPr>
              <w:t xml:space="preserve"> Режим имущества супру</w:t>
            </w:r>
            <w:r w:rsidRPr="00E13415">
              <w:rPr>
                <w:rStyle w:val="ae"/>
                <w:sz w:val="28"/>
                <w:szCs w:val="28"/>
              </w:rPr>
              <w:softHyphen/>
              <w:t>гов по закону</w:t>
            </w:r>
            <w:r w:rsidRPr="00E13415">
              <w:rPr>
                <w:sz w:val="28"/>
                <w:szCs w:val="28"/>
              </w:rPr>
              <w:t xml:space="preserve"> действует в том случае, </w:t>
            </w:r>
            <w:r w:rsidRPr="00E13415">
              <w:rPr>
                <w:sz w:val="28"/>
                <w:szCs w:val="28"/>
              </w:rPr>
              <w:lastRenderedPageBreak/>
              <w:t>если брачным договором не установлено иное, а именно супруги имеют равные права на об</w:t>
            </w:r>
            <w:r w:rsidRPr="00E13415">
              <w:rPr>
                <w:sz w:val="28"/>
                <w:szCs w:val="28"/>
              </w:rPr>
              <w:softHyphen/>
              <w:t>щую, совместную собственность, т.е. на то имущество, которое они приобрели во время брака. При разделе это имущество делит</w:t>
            </w:r>
            <w:r w:rsidRPr="00E13415">
              <w:rPr>
                <w:sz w:val="28"/>
                <w:szCs w:val="28"/>
              </w:rPr>
              <w:softHyphen/>
              <w:t>ся на равные доли, даже если одни из супругов не имел самосто</w:t>
            </w:r>
            <w:r w:rsidRPr="00E13415">
              <w:rPr>
                <w:sz w:val="28"/>
                <w:szCs w:val="28"/>
              </w:rPr>
              <w:softHyphen/>
              <w:t>ятельного заработка, вел домашнее хозяйство, растил детей. Рас</w:t>
            </w:r>
            <w:r w:rsidRPr="00E13415">
              <w:rPr>
                <w:sz w:val="28"/>
                <w:szCs w:val="28"/>
              </w:rPr>
              <w:softHyphen/>
              <w:t>поряжение имуществом, находящимся в совместной собственно</w:t>
            </w:r>
            <w:r w:rsidRPr="00E13415">
              <w:rPr>
                <w:sz w:val="28"/>
                <w:szCs w:val="28"/>
              </w:rPr>
              <w:softHyphen/>
              <w:t>сти, происходит по взаимному согласию супругов.</w:t>
            </w:r>
          </w:p>
          <w:p w:rsidR="007C2278" w:rsidRPr="005169F2" w:rsidRDefault="00F53F7C" w:rsidP="00DE1F42">
            <w:pPr>
              <w:pStyle w:val="11"/>
              <w:shd w:val="clear" w:color="auto" w:fill="auto"/>
              <w:spacing w:after="0" w:line="240" w:lineRule="auto"/>
              <w:ind w:left="40" w:right="40" w:firstLine="260"/>
              <w:rPr>
                <w:color w:val="7030A0"/>
                <w:sz w:val="28"/>
                <w:szCs w:val="28"/>
              </w:rPr>
            </w:pPr>
            <w:r w:rsidRPr="00E13415">
              <w:rPr>
                <w:sz w:val="28"/>
                <w:szCs w:val="28"/>
              </w:rPr>
              <w:t>Семейный кодекс предусматривает заключение</w:t>
            </w:r>
            <w:r w:rsidRPr="00E13415">
              <w:rPr>
                <w:rStyle w:val="ae"/>
                <w:sz w:val="28"/>
                <w:szCs w:val="28"/>
              </w:rPr>
              <w:t xml:space="preserve"> брачного дого</w:t>
            </w:r>
            <w:r w:rsidRPr="00E13415">
              <w:rPr>
                <w:rStyle w:val="ae"/>
                <w:sz w:val="28"/>
                <w:szCs w:val="28"/>
              </w:rPr>
              <w:softHyphen/>
              <w:t>вора,</w:t>
            </w:r>
            <w:r w:rsidRPr="00E13415">
              <w:rPr>
                <w:sz w:val="28"/>
                <w:szCs w:val="28"/>
              </w:rPr>
              <w:t xml:space="preserve"> как в период брака, так и до его регистрации. Такой договор подлежит нотариальному удостоверению. Брачный договор может изменить законный режим совместной собственности. Действие брачного договора прекращается с момента прекращения брака. Он может быть изменен или расторгнут только по взаимному согласию супругов.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Default="00390B6E" w:rsidP="00DE1F42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Цель:</w:t>
            </w:r>
            <w:r>
              <w:rPr>
                <w:rFonts w:ascii="Times New Roman" w:eastAsia="TimesNewRoman" w:hAnsi="Times New Roman"/>
                <w:bCs/>
                <w:sz w:val="28"/>
                <w:szCs w:val="28"/>
              </w:rPr>
              <w:t>создание условий для восприятия нового материала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90B6E" w:rsidRDefault="002126E2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Студенты отвечают на вопросы, высказывая своё мнение.   </w:t>
            </w:r>
          </w:p>
          <w:p w:rsidR="00F27FAC" w:rsidRDefault="00F27FAC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7FAC" w:rsidRDefault="00F27FAC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  <w:p w:rsidR="00AB5A03" w:rsidRDefault="00AB5A03" w:rsidP="00DE1F42">
            <w:pPr>
              <w:pStyle w:val="a3"/>
              <w:spacing w:line="276" w:lineRule="auto"/>
              <w:jc w:val="both"/>
            </w:pPr>
          </w:p>
        </w:tc>
      </w:tr>
      <w:tr w:rsidR="00390B6E" w:rsidTr="00DE1F42">
        <w:trPr>
          <w:trHeight w:val="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Default="0045479C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Проведение мини </w:t>
            </w:r>
            <w:r w:rsidR="008461A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викторины</w:t>
            </w:r>
            <w:r w:rsidR="008461A9">
              <w:rPr>
                <w:rFonts w:ascii="Times New Roman" w:hAnsi="Times New Roman"/>
                <w:sz w:val="28"/>
                <w:szCs w:val="28"/>
              </w:rPr>
              <w:t xml:space="preserve"> с элементами деловой игры</w:t>
            </w: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right="113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Pr="004821C9" w:rsidRDefault="00390B6E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1C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Коммуникативные УУД: </w:t>
            </w:r>
            <w:r w:rsidRPr="004821C9">
              <w:rPr>
                <w:rFonts w:ascii="Times New Roman" w:hAnsi="Times New Roman"/>
                <w:sz w:val="28"/>
                <w:szCs w:val="28"/>
              </w:rPr>
              <w:t>четко и ясно излагать свои мысли.</w:t>
            </w:r>
          </w:p>
          <w:p w:rsidR="00390B6E" w:rsidRDefault="00390B6E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Pr="004411FB" w:rsidRDefault="002F03E6" w:rsidP="00DE1F42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Чтобы закрепить знания</w:t>
            </w:r>
            <w:r w:rsidR="008461A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я</w:t>
            </w:r>
            <w:r w:rsidR="00897DAC">
              <w:rPr>
                <w:sz w:val="28"/>
                <w:szCs w:val="28"/>
              </w:rPr>
              <w:t xml:space="preserve"> предлагаю вам </w:t>
            </w:r>
            <w:r w:rsidR="0019628A">
              <w:rPr>
                <w:sz w:val="28"/>
                <w:szCs w:val="28"/>
              </w:rPr>
              <w:t>поучаствовать</w:t>
            </w:r>
            <w:r w:rsidR="00897DAC">
              <w:rPr>
                <w:sz w:val="28"/>
                <w:szCs w:val="28"/>
              </w:rPr>
              <w:t xml:space="preserve"> в мини – викторин</w:t>
            </w:r>
            <w:r w:rsidR="0019628A">
              <w:rPr>
                <w:sz w:val="28"/>
                <w:szCs w:val="28"/>
              </w:rPr>
              <w:t>е</w:t>
            </w:r>
            <w:r w:rsidR="00897DAC">
              <w:rPr>
                <w:sz w:val="28"/>
                <w:szCs w:val="28"/>
              </w:rPr>
              <w:t xml:space="preserve">. Для удобства я заранее вас разделила на команды: 1 группа, 2 группа. </w:t>
            </w:r>
          </w:p>
          <w:p w:rsidR="00B7460C" w:rsidRPr="00B7460C" w:rsidRDefault="00897DAC" w:rsidP="00B7460C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Итак, </w:t>
            </w:r>
            <w:r w:rsidRPr="0019628A">
              <w:rPr>
                <w:b/>
                <w:sz w:val="28"/>
                <w:szCs w:val="28"/>
              </w:rPr>
              <w:t>первы</w:t>
            </w:r>
            <w:r w:rsidR="0019628A">
              <w:rPr>
                <w:b/>
                <w:sz w:val="28"/>
                <w:szCs w:val="28"/>
              </w:rPr>
              <w:t xml:space="preserve">й этап нашей игры: блиц- </w:t>
            </w:r>
            <w:r w:rsidR="0019628A">
              <w:rPr>
                <w:b/>
                <w:sz w:val="28"/>
                <w:szCs w:val="28"/>
              </w:rPr>
              <w:lastRenderedPageBreak/>
              <w:t>опрос.</w:t>
            </w:r>
            <w:r>
              <w:rPr>
                <w:sz w:val="28"/>
                <w:szCs w:val="28"/>
              </w:rPr>
              <w:t xml:space="preserve">Каждой команде предлагается несколько вопросов. За каждый правильный ответ 1 балл. Я буду фиксировать у себя, набранные баллы. </w:t>
            </w:r>
          </w:p>
          <w:p w:rsidR="00897DAC" w:rsidRPr="00410967" w:rsidRDefault="00897DAC" w:rsidP="00DE1F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967">
              <w:rPr>
                <w:rFonts w:ascii="Times New Roman" w:hAnsi="Times New Roman"/>
                <w:b/>
                <w:sz w:val="28"/>
                <w:szCs w:val="28"/>
              </w:rPr>
              <w:t>Вопросы для первой команды.</w:t>
            </w:r>
          </w:p>
          <w:p w:rsidR="00897DAC" w:rsidRDefault="00897DAC" w:rsidP="00B7460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897DAC">
              <w:rPr>
                <w:rFonts w:ascii="Times New Roman" w:hAnsi="Times New Roman"/>
                <w:sz w:val="28"/>
                <w:szCs w:val="28"/>
              </w:rPr>
              <w:t xml:space="preserve">По истечении какого срока со дня подачи заявления в </w:t>
            </w:r>
            <w:r w:rsidR="00EC4647">
              <w:rPr>
                <w:rFonts w:ascii="Times New Roman" w:hAnsi="Times New Roman"/>
                <w:sz w:val="28"/>
                <w:szCs w:val="28"/>
              </w:rPr>
              <w:t xml:space="preserve">ЗАГС </w:t>
            </w:r>
            <w:r w:rsidRPr="00897DAC">
              <w:rPr>
                <w:rFonts w:ascii="Times New Roman" w:hAnsi="Times New Roman"/>
                <w:sz w:val="28"/>
                <w:szCs w:val="28"/>
              </w:rPr>
              <w:t xml:space="preserve"> производится регистрация брака? </w:t>
            </w:r>
          </w:p>
          <w:p w:rsidR="00BB3AAE" w:rsidRPr="00B7460C" w:rsidRDefault="00BB3AAE" w:rsidP="00B7460C">
            <w:pPr>
              <w:pStyle w:val="ab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rStyle w:val="af0"/>
                <w:i w:val="0"/>
                <w:color w:val="000000"/>
                <w:sz w:val="28"/>
                <w:szCs w:val="28"/>
              </w:rPr>
              <w:t xml:space="preserve">2. </w:t>
            </w:r>
            <w:r w:rsidRPr="00BB3AAE">
              <w:rPr>
                <w:rStyle w:val="af0"/>
                <w:i w:val="0"/>
                <w:color w:val="000000"/>
                <w:sz w:val="28"/>
                <w:szCs w:val="28"/>
              </w:rPr>
              <w:t>Что является основополагающим правовым актом, регулирующим семейные отношения в России?</w:t>
            </w:r>
          </w:p>
          <w:p w:rsidR="00897DAC" w:rsidRPr="00897DAC" w:rsidRDefault="005169F2" w:rsidP="00DE1F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97DA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97DAC" w:rsidRPr="00897DAC">
              <w:rPr>
                <w:rFonts w:ascii="Times New Roman" w:hAnsi="Times New Roman"/>
                <w:sz w:val="28"/>
                <w:szCs w:val="28"/>
              </w:rPr>
              <w:t xml:space="preserve">Имеет ли право на общее имущество супругов жена, которая во время брака нигде не работала? </w:t>
            </w:r>
          </w:p>
          <w:p w:rsidR="00897DAC" w:rsidRPr="00897DAC" w:rsidRDefault="005169F2" w:rsidP="00DE1F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97DA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97DAC" w:rsidRPr="00897DAC">
              <w:rPr>
                <w:rFonts w:ascii="Times New Roman" w:hAnsi="Times New Roman"/>
                <w:sz w:val="28"/>
                <w:szCs w:val="28"/>
              </w:rPr>
              <w:t>Возможно ли заключение брачного договора, через шесть лет после регистрации брака</w:t>
            </w:r>
            <w:r w:rsidR="002F7D7A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97DAC" w:rsidRPr="00410967" w:rsidRDefault="00897DAC" w:rsidP="00DE1F4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967">
              <w:rPr>
                <w:rFonts w:ascii="Times New Roman" w:hAnsi="Times New Roman"/>
                <w:b/>
                <w:sz w:val="28"/>
                <w:szCs w:val="28"/>
              </w:rPr>
              <w:t>Вопросы для второй команды.</w:t>
            </w:r>
          </w:p>
          <w:p w:rsidR="00897DAC" w:rsidRDefault="00897DAC" w:rsidP="00DE1F42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1.Брачный возраст установленный С</w:t>
            </w:r>
            <w:r w:rsidR="0031701B">
              <w:rPr>
                <w:rFonts w:ascii="Times New Roman" w:hAnsi="Times New Roman"/>
                <w:sz w:val="28"/>
                <w:szCs w:val="28"/>
              </w:rPr>
              <w:t xml:space="preserve">емейным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31701B">
              <w:rPr>
                <w:rFonts w:ascii="Times New Roman" w:hAnsi="Times New Roman"/>
                <w:sz w:val="28"/>
                <w:szCs w:val="28"/>
              </w:rPr>
              <w:t xml:space="preserve">одексом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РФ? </w:t>
            </w:r>
          </w:p>
          <w:p w:rsidR="008D1E65" w:rsidRDefault="005169F2" w:rsidP="00DE1F42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8D1E65">
              <w:rPr>
                <w:rFonts w:ascii="Times New Roman" w:hAnsi="Times New Roman"/>
                <w:sz w:val="28"/>
                <w:szCs w:val="28"/>
              </w:rPr>
              <w:t xml:space="preserve">Возможно ли </w:t>
            </w:r>
            <w:r w:rsidR="008D1E65" w:rsidRPr="008D1E65">
              <w:rPr>
                <w:rFonts w:ascii="Times New Roman" w:hAnsi="Times New Roman"/>
                <w:sz w:val="28"/>
                <w:szCs w:val="28"/>
              </w:rPr>
              <w:t>заключение брака между усыновителем и усыновленным</w:t>
            </w:r>
            <w:r w:rsidR="008D1E65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897DAC" w:rsidRDefault="005169F2" w:rsidP="00DE1F42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97DAC">
              <w:rPr>
                <w:rFonts w:ascii="Times New Roman" w:hAnsi="Times New Roman"/>
                <w:sz w:val="28"/>
                <w:szCs w:val="28"/>
              </w:rPr>
              <w:t>.</w:t>
            </w:r>
            <w:r w:rsidR="008F38B2" w:rsidRPr="00874C16">
              <w:rPr>
                <w:rStyle w:val="ae"/>
                <w:rFonts w:eastAsia="Calibri"/>
                <w:i w:val="0"/>
                <w:sz w:val="28"/>
                <w:szCs w:val="28"/>
              </w:rPr>
              <w:t>Равноправный, добровольный союз мужчины и женщи</w:t>
            </w:r>
            <w:r w:rsidR="008F38B2" w:rsidRPr="00874C16">
              <w:rPr>
                <w:rStyle w:val="ae"/>
                <w:rFonts w:eastAsia="Calibri"/>
                <w:i w:val="0"/>
                <w:sz w:val="28"/>
                <w:szCs w:val="28"/>
              </w:rPr>
              <w:softHyphen/>
              <w:t xml:space="preserve">ны, имеющий целью </w:t>
            </w:r>
            <w:r w:rsidR="008F38B2" w:rsidRPr="00874C16">
              <w:rPr>
                <w:rStyle w:val="ae"/>
                <w:rFonts w:eastAsia="Calibri"/>
                <w:i w:val="0"/>
                <w:sz w:val="28"/>
                <w:szCs w:val="28"/>
              </w:rPr>
              <w:lastRenderedPageBreak/>
              <w:t xml:space="preserve">создание семьи </w:t>
            </w:r>
            <w:r w:rsidR="00874C16" w:rsidRPr="00874C16">
              <w:rPr>
                <w:rStyle w:val="ae"/>
                <w:rFonts w:eastAsia="Calibri"/>
                <w:i w:val="0"/>
                <w:sz w:val="28"/>
                <w:szCs w:val="28"/>
              </w:rPr>
              <w:t>- это?</w:t>
            </w:r>
          </w:p>
          <w:p w:rsidR="00897DAC" w:rsidRDefault="005169F2" w:rsidP="00DE1F42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97DAC">
              <w:rPr>
                <w:rFonts w:ascii="Times New Roman" w:hAnsi="Times New Roman"/>
                <w:sz w:val="28"/>
                <w:szCs w:val="28"/>
              </w:rPr>
              <w:t xml:space="preserve">. Возможно ли заключение брачного договора в отношении </w:t>
            </w:r>
            <w:r w:rsidR="00897DAC" w:rsidRPr="002F7D7A">
              <w:rPr>
                <w:rFonts w:ascii="Times New Roman" w:hAnsi="Times New Roman"/>
                <w:b/>
                <w:sz w:val="28"/>
                <w:szCs w:val="28"/>
              </w:rPr>
              <w:t>будущего имущества</w:t>
            </w:r>
            <w:r w:rsidR="00897DAC">
              <w:rPr>
                <w:rFonts w:ascii="Times New Roman" w:hAnsi="Times New Roman"/>
                <w:sz w:val="28"/>
                <w:szCs w:val="28"/>
              </w:rPr>
              <w:t xml:space="preserve"> супругов? </w:t>
            </w:r>
          </w:p>
          <w:p w:rsidR="00404F93" w:rsidRDefault="00404F93" w:rsidP="00DE1F4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4F93" w:rsidRDefault="00404F93" w:rsidP="00DE1F42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7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Известный российский социолог 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горь</w:t>
            </w:r>
            <w:r w:rsidRPr="0045479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Бестужев-Лада считает, что не так трудно создать семью, как ее сохранить. Сегодня на нее обрушились четыре джина, свирепствовавшие и до этого, но державшиеся в определенных рамках вековыми традициями, нравами и обычаями. К этим разрушающим силам социолог относит: пьянство мужа, совместное проживание супругов с тещей или свекровью, несправедливость в распределении семейных обязанностей (бытовой паразитизм) и бытовое хамство (неумение выходить из конфликтных ситуаций).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 сожалению, у нас в стране многие семьи не создаются, а распадаются.</w:t>
            </w:r>
          </w:p>
          <w:p w:rsidR="00404F93" w:rsidRDefault="00404F93" w:rsidP="00DE1F42">
            <w:pPr>
              <w:pStyle w:val="11"/>
              <w:shd w:val="clear" w:color="auto" w:fill="auto"/>
              <w:spacing w:after="0" w:line="276" w:lineRule="auto"/>
              <w:ind w:left="20" w:right="20" w:firstLine="260"/>
              <w:rPr>
                <w:sz w:val="28"/>
                <w:szCs w:val="28"/>
              </w:rPr>
            </w:pPr>
            <w:r w:rsidRPr="00404F93">
              <w:rPr>
                <w:sz w:val="28"/>
                <w:szCs w:val="28"/>
              </w:rPr>
              <w:t>Расторжение брака (развод) осуществляется</w:t>
            </w:r>
            <w:r w:rsidRPr="00404F93">
              <w:rPr>
                <w:rStyle w:val="ae"/>
                <w:sz w:val="28"/>
                <w:szCs w:val="28"/>
              </w:rPr>
              <w:t xml:space="preserve"> в органах ЗАГС</w:t>
            </w:r>
            <w:r w:rsidRPr="00404F93">
              <w:rPr>
                <w:sz w:val="28"/>
                <w:szCs w:val="28"/>
              </w:rPr>
              <w:t xml:space="preserve"> или </w:t>
            </w:r>
            <w:r w:rsidRPr="00404F93">
              <w:rPr>
                <w:rStyle w:val="ae"/>
                <w:sz w:val="28"/>
                <w:szCs w:val="28"/>
              </w:rPr>
              <w:t>в судебном порядке.</w:t>
            </w:r>
            <w:r w:rsidRPr="00404F93">
              <w:rPr>
                <w:sz w:val="28"/>
                <w:szCs w:val="28"/>
              </w:rPr>
              <w:t xml:space="preserve"> В органах ЗАГС брак </w:t>
            </w:r>
            <w:r w:rsidRPr="00404F93">
              <w:rPr>
                <w:sz w:val="28"/>
                <w:szCs w:val="28"/>
              </w:rPr>
              <w:lastRenderedPageBreak/>
              <w:t>расторгается, если супруги пришли к обоюдному решению о невозможности продолжения их семенной жизни, и если у них нет общих несовершеннолетних детей. Если же такие дети есть и второй супруг против расторже</w:t>
            </w:r>
            <w:r w:rsidRPr="00404F93">
              <w:rPr>
                <w:sz w:val="28"/>
                <w:szCs w:val="28"/>
              </w:rPr>
              <w:softHyphen/>
              <w:t>ния брака, то вопрос решается в суде. Одновременно суд решает вопросы о том, с кем будут проживать дети, о выплате средств на их содержание, о разделе совместного имущества и т.д. Брак счи</w:t>
            </w:r>
            <w:r w:rsidRPr="00404F93">
              <w:rPr>
                <w:sz w:val="28"/>
                <w:szCs w:val="28"/>
              </w:rPr>
              <w:softHyphen/>
              <w:t>тается расторгнутым с момента решения суда. Бывшие супруги лишь обязаны явиться в ЗАГС, чтобы поставить в паспорте штамп о разводе.</w:t>
            </w:r>
          </w:p>
          <w:p w:rsidR="00404F93" w:rsidRDefault="00404F93" w:rsidP="00DE1F42">
            <w:pPr>
              <w:pStyle w:val="11"/>
              <w:shd w:val="clear" w:color="auto" w:fill="auto"/>
              <w:spacing w:after="0" w:line="240" w:lineRule="auto"/>
              <w:ind w:left="20" w:right="20" w:firstLine="260"/>
              <w:rPr>
                <w:sz w:val="28"/>
                <w:szCs w:val="28"/>
              </w:rPr>
            </w:pPr>
          </w:p>
          <w:p w:rsidR="0031701B" w:rsidRPr="00410967" w:rsidRDefault="0031701B" w:rsidP="00B8641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967">
              <w:rPr>
                <w:rFonts w:ascii="Times New Roman" w:hAnsi="Times New Roman"/>
                <w:b/>
                <w:sz w:val="28"/>
                <w:szCs w:val="28"/>
              </w:rPr>
              <w:t>Второй конкурс. «Мо</w:t>
            </w:r>
            <w:r w:rsidR="008007EF">
              <w:rPr>
                <w:rFonts w:ascii="Times New Roman" w:hAnsi="Times New Roman"/>
                <w:b/>
                <w:sz w:val="28"/>
                <w:szCs w:val="28"/>
              </w:rPr>
              <w:t>ё</w:t>
            </w:r>
            <w:r w:rsidRPr="00410967">
              <w:rPr>
                <w:rFonts w:ascii="Times New Roman" w:hAnsi="Times New Roman"/>
                <w:b/>
                <w:sz w:val="28"/>
                <w:szCs w:val="28"/>
              </w:rPr>
              <w:t xml:space="preserve"> и наше».</w:t>
            </w:r>
          </w:p>
          <w:p w:rsidR="0031701B" w:rsidRDefault="0031701B" w:rsidP="00DE1F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Командам раздаются наборы карточек, на которых указаны различные виды имущества. Необходимо за 1 минуту разложить их в два конверта. За каждый правильный ответ  1 балл. </w:t>
            </w:r>
          </w:p>
          <w:p w:rsidR="0031701B" w:rsidRDefault="0031701B" w:rsidP="00B864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41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BE7615" w:rsidRPr="00B86416">
              <w:rPr>
                <w:rFonts w:ascii="Times New Roman" w:hAnsi="Times New Roman"/>
                <w:b/>
                <w:sz w:val="28"/>
                <w:szCs w:val="28"/>
              </w:rPr>
              <w:t xml:space="preserve"> конверт</w:t>
            </w:r>
            <w:r>
              <w:rPr>
                <w:rFonts w:ascii="Times New Roman" w:hAnsi="Times New Roman"/>
                <w:sz w:val="28"/>
                <w:szCs w:val="28"/>
              </w:rPr>
              <w:t>-имущество, являющееся совместной собственностью супругов (условно «наше»)</w:t>
            </w:r>
          </w:p>
          <w:p w:rsidR="005169F2" w:rsidRPr="008F683E" w:rsidRDefault="0031701B" w:rsidP="00B864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41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  <w:r w:rsidR="00BE7615" w:rsidRPr="00B86416">
              <w:rPr>
                <w:rFonts w:ascii="Times New Roman" w:hAnsi="Times New Roman"/>
                <w:b/>
                <w:sz w:val="28"/>
                <w:szCs w:val="28"/>
              </w:rPr>
              <w:t xml:space="preserve"> конверт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-имущество, являющееся собственностью </w:t>
            </w:r>
            <w:r w:rsidRPr="008F683E">
              <w:rPr>
                <w:rFonts w:ascii="Times New Roman" w:hAnsi="Times New Roman"/>
                <w:sz w:val="28"/>
                <w:szCs w:val="28"/>
              </w:rPr>
              <w:t>каждого из супругов («Мо</w:t>
            </w:r>
            <w:r w:rsidR="00B43F5F" w:rsidRPr="008F683E">
              <w:rPr>
                <w:rFonts w:ascii="Times New Roman" w:hAnsi="Times New Roman"/>
                <w:sz w:val="28"/>
                <w:szCs w:val="28"/>
              </w:rPr>
              <w:t>ё</w:t>
            </w:r>
            <w:r w:rsidRPr="008F683E">
              <w:rPr>
                <w:rFonts w:ascii="Times New Roman" w:hAnsi="Times New Roman"/>
                <w:sz w:val="28"/>
                <w:szCs w:val="28"/>
              </w:rPr>
              <w:t>»)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416">
              <w:rPr>
                <w:rFonts w:ascii="Times New Roman" w:hAnsi="Times New Roman"/>
                <w:b/>
                <w:sz w:val="28"/>
                <w:szCs w:val="28"/>
              </w:rPr>
              <w:t>Наше:</w:t>
            </w:r>
            <w:r w:rsidRPr="008F683E">
              <w:rPr>
                <w:rFonts w:ascii="Times New Roman" w:hAnsi="Times New Roman"/>
                <w:sz w:val="28"/>
                <w:szCs w:val="28"/>
              </w:rPr>
              <w:t xml:space="preserve"> Доходы супруга от трудовой деятельности во время брака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>Гонорар за книгу супруга во время брака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>Дом приобретенный сообща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>Денежный вклад на имя одного из супругов, сделанный из общих доходов</w:t>
            </w:r>
          </w:p>
          <w:p w:rsidR="0031701B" w:rsidRPr="008F683E" w:rsidRDefault="00B7460C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27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-4310380</wp:posOffset>
                  </wp:positionH>
                  <wp:positionV relativeFrom="paragraph">
                    <wp:posOffset>-748665</wp:posOffset>
                  </wp:positionV>
                  <wp:extent cx="10820400" cy="7810500"/>
                  <wp:effectExtent l="0" t="0" r="0" b="0"/>
                  <wp:wrapNone/>
                  <wp:docPr id="6" name="Содержимое 4" descr="post-1241171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4" descr="post-124117127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20400" cy="781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701B" w:rsidRPr="008F683E">
              <w:rPr>
                <w:rFonts w:ascii="Times New Roman" w:hAnsi="Times New Roman"/>
                <w:sz w:val="28"/>
                <w:szCs w:val="28"/>
              </w:rPr>
              <w:t>Доля в уставном капитале фирмы мужа (из общих доходов супругов)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>Соболья шуба жены, приобретенная из общих доходов супругов</w:t>
            </w:r>
          </w:p>
          <w:p w:rsidR="008F683E" w:rsidRPr="008F683E" w:rsidRDefault="0031701B" w:rsidP="00B864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>Бриллиантовое ожерелье жены,  приобретенное из общих доходов супругов</w:t>
            </w:r>
          </w:p>
          <w:p w:rsidR="0031701B" w:rsidRPr="008F683E" w:rsidRDefault="00F15893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416">
              <w:rPr>
                <w:rFonts w:ascii="Times New Roman" w:hAnsi="Times New Roman"/>
                <w:b/>
                <w:sz w:val="28"/>
                <w:szCs w:val="28"/>
              </w:rPr>
              <w:t>Моё:</w:t>
            </w:r>
            <w:r w:rsidR="00CA4C0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1701B" w:rsidRPr="008F683E">
              <w:rPr>
                <w:rFonts w:ascii="Times New Roman" w:hAnsi="Times New Roman"/>
                <w:sz w:val="28"/>
                <w:szCs w:val="28"/>
              </w:rPr>
              <w:t>Туфли жены, приобретенные из общих доходов супругов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>Машина, приобретенная супругом до вступления в брак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>Фирма жены, основанная до вступление в брак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>Телевизор, подаренный супругу во время брака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>Дом, полученный супругом в порядке наследования во время брака</w:t>
            </w:r>
          </w:p>
          <w:p w:rsidR="0031701B" w:rsidRPr="008F683E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lastRenderedPageBreak/>
              <w:t>Электробритва мужа, приобретенная из общих доходов супругов</w:t>
            </w:r>
          </w:p>
          <w:p w:rsidR="00897DAC" w:rsidRDefault="0031701B" w:rsidP="00DE1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83E">
              <w:rPr>
                <w:rFonts w:ascii="Times New Roman" w:hAnsi="Times New Roman"/>
                <w:sz w:val="28"/>
                <w:szCs w:val="28"/>
              </w:rPr>
              <w:t xml:space="preserve">Пальто мужа, купленное сообща. </w:t>
            </w:r>
          </w:p>
          <w:p w:rsidR="008F683E" w:rsidRPr="008F683E" w:rsidRDefault="008F683E" w:rsidP="00DE1F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Pr="0019628A" w:rsidRDefault="0031701B" w:rsidP="00DE1F4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9628A">
              <w:rPr>
                <w:rFonts w:ascii="Times New Roman" w:hAnsi="Times New Roman"/>
                <w:b/>
                <w:sz w:val="28"/>
                <w:szCs w:val="28"/>
              </w:rPr>
              <w:t>Предлагаю обменяться конвертами и обратить внимание на  экран, проверьте , правильность работы ваших соперников.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AC" w:rsidRDefault="00897DAC" w:rsidP="00DE1F42">
            <w:pPr>
              <w:pStyle w:val="a3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97DAC" w:rsidRPr="00897DAC" w:rsidRDefault="00897DAC" w:rsidP="00DE1F42"/>
          <w:p w:rsidR="00897DAC" w:rsidRPr="00897DAC" w:rsidRDefault="00897DAC" w:rsidP="00DE1F42"/>
          <w:p w:rsidR="00897DAC" w:rsidRPr="00897DAC" w:rsidRDefault="00897DAC" w:rsidP="00DE1F42"/>
          <w:p w:rsidR="00897DAC" w:rsidRPr="00897DAC" w:rsidRDefault="00897DAC" w:rsidP="00DE1F42"/>
          <w:p w:rsidR="002F7D7A" w:rsidRDefault="002F7D7A" w:rsidP="00DE1F42"/>
          <w:p w:rsidR="0019628A" w:rsidRDefault="0019628A" w:rsidP="00DE1F4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653B" w:rsidRDefault="0008653B" w:rsidP="00DE1F4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97DAC" w:rsidRDefault="00897DAC" w:rsidP="00DE1F42">
            <w:r w:rsidRPr="00897DAC">
              <w:rPr>
                <w:rFonts w:ascii="Times New Roman" w:hAnsi="Times New Roman"/>
                <w:sz w:val="28"/>
                <w:szCs w:val="28"/>
              </w:rPr>
              <w:t>(Месяц)</w:t>
            </w:r>
          </w:p>
          <w:p w:rsidR="00B7460C" w:rsidRDefault="00B7460C" w:rsidP="00DE1F4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8653B" w:rsidRDefault="0008653B" w:rsidP="00DE1F4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(Семейный кодекс РФ)</w:t>
            </w:r>
          </w:p>
          <w:p w:rsidR="00B7460C" w:rsidRPr="00B7460C" w:rsidRDefault="00B7460C" w:rsidP="00DE1F42"/>
          <w:p w:rsidR="00897DAC" w:rsidRDefault="00897DAC" w:rsidP="00DE1F42">
            <w:r w:rsidRPr="00897DAC">
              <w:rPr>
                <w:rFonts w:ascii="Times New Roman" w:hAnsi="Times New Roman"/>
                <w:sz w:val="28"/>
                <w:szCs w:val="28"/>
              </w:rPr>
              <w:t>(Да)</w:t>
            </w:r>
          </w:p>
          <w:p w:rsidR="00897DAC" w:rsidRDefault="00897DAC" w:rsidP="00DE1F42"/>
          <w:p w:rsidR="0031701B" w:rsidRDefault="00897DAC" w:rsidP="00DE1F42">
            <w:r w:rsidRPr="00897DAC">
              <w:rPr>
                <w:rFonts w:ascii="Times New Roman" w:hAnsi="Times New Roman"/>
                <w:sz w:val="28"/>
                <w:szCs w:val="28"/>
              </w:rPr>
              <w:t>(Да)</w:t>
            </w:r>
          </w:p>
          <w:p w:rsidR="00EC4647" w:rsidRDefault="00EC4647" w:rsidP="00DE1F42"/>
          <w:p w:rsidR="00B7460C" w:rsidRDefault="00B7460C" w:rsidP="00DE1F42"/>
          <w:p w:rsidR="0019628A" w:rsidRPr="00B7460C" w:rsidRDefault="0031701B" w:rsidP="00DE1F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(18 лет)</w:t>
            </w:r>
          </w:p>
          <w:p w:rsidR="00F37142" w:rsidRDefault="008D1E65" w:rsidP="00DE1F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(Нет)</w:t>
            </w:r>
          </w:p>
          <w:p w:rsidR="00B7460C" w:rsidRDefault="00B7460C" w:rsidP="00DE1F4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7D7A" w:rsidRDefault="0031701B" w:rsidP="00DE1F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874C16">
              <w:rPr>
                <w:rFonts w:ascii="Times New Roman" w:hAnsi="Times New Roman"/>
                <w:sz w:val="28"/>
                <w:szCs w:val="28"/>
              </w:rPr>
              <w:t>Брак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74C16" w:rsidRPr="002F7D7A" w:rsidRDefault="00874C16" w:rsidP="00DE1F4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1701B" w:rsidRDefault="0031701B" w:rsidP="00DE1F42">
            <w:r>
              <w:rPr>
                <w:rFonts w:ascii="Times New Roman" w:hAnsi="Times New Roman"/>
                <w:sz w:val="28"/>
                <w:szCs w:val="28"/>
              </w:rPr>
              <w:t>(Да)</w:t>
            </w:r>
          </w:p>
          <w:p w:rsidR="0031701B" w:rsidRDefault="0031701B" w:rsidP="00DE1F42"/>
          <w:p w:rsidR="0031701B" w:rsidRDefault="0031701B" w:rsidP="00DE1F42"/>
          <w:p w:rsidR="0031701B" w:rsidRPr="0031701B" w:rsidRDefault="0031701B" w:rsidP="00DE1F42"/>
          <w:p w:rsidR="0031701B" w:rsidRDefault="0031701B" w:rsidP="00DE1F42"/>
          <w:p w:rsidR="0031701B" w:rsidRPr="0031701B" w:rsidRDefault="0031701B" w:rsidP="00DE1F42"/>
        </w:tc>
      </w:tr>
      <w:tr w:rsidR="00390B6E" w:rsidTr="00DE1F42">
        <w:trPr>
          <w:trHeight w:val="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Default="00390B6E" w:rsidP="00DE1F42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Подведение  итога </w:t>
            </w:r>
            <w:r w:rsidR="0045479C">
              <w:rPr>
                <w:rFonts w:ascii="Times New Roman" w:hAnsi="Times New Roman"/>
                <w:sz w:val="28"/>
                <w:szCs w:val="28"/>
              </w:rPr>
              <w:t xml:space="preserve">мини – викторины. 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Default="00390B6E" w:rsidP="00DE1F42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Высказывать свое предположение на основе учебного материала. 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79C" w:rsidRPr="008F683E" w:rsidRDefault="0045479C" w:rsidP="00DE1F4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83E">
              <w:rPr>
                <w:rFonts w:ascii="Times New Roman" w:hAnsi="Times New Roman" w:cs="Times New Roman"/>
                <w:b/>
                <w:sz w:val="28"/>
                <w:szCs w:val="28"/>
              </w:rPr>
              <w:t>Подводим итоги:</w:t>
            </w:r>
            <w:r w:rsidRPr="008F683E">
              <w:rPr>
                <w:rFonts w:ascii="Times New Roman" w:hAnsi="Times New Roman" w:cs="Times New Roman"/>
                <w:sz w:val="28"/>
                <w:szCs w:val="28"/>
              </w:rPr>
              <w:t xml:space="preserve"> 1 группа участников игры набрали …. очков.</w:t>
            </w:r>
          </w:p>
          <w:p w:rsidR="00B43F5F" w:rsidRPr="008F683E" w:rsidRDefault="0045479C" w:rsidP="00DE1F4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83E">
              <w:rPr>
                <w:rFonts w:ascii="Times New Roman" w:hAnsi="Times New Roman" w:cs="Times New Roman"/>
                <w:sz w:val="28"/>
                <w:szCs w:val="28"/>
              </w:rPr>
              <w:t xml:space="preserve">2 группа – набрали … очков.  </w:t>
            </w:r>
          </w:p>
          <w:p w:rsidR="00BF2CD1" w:rsidRPr="0019628A" w:rsidRDefault="008F683E" w:rsidP="00DE1F42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628A">
              <w:rPr>
                <w:rFonts w:ascii="Times New Roman" w:hAnsi="Times New Roman" w:cs="Times New Roman"/>
                <w:b/>
                <w:sz w:val="28"/>
                <w:szCs w:val="28"/>
              </w:rPr>
              <w:t>Спасибо всем участникам занятия</w:t>
            </w:r>
            <w:r w:rsidR="00545614" w:rsidRPr="0019628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9628A" w:rsidRDefault="00BF2CD1" w:rsidP="00DE1F42">
            <w:pPr>
              <w:pStyle w:val="ConsPlusNormal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</w:t>
            </w:r>
            <w:r w:rsidR="005456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вам, как будущим </w:t>
            </w:r>
            <w:r w:rsidR="000B475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родителям, </w:t>
            </w:r>
            <w:r w:rsidR="005456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очень важно формировать у своих </w:t>
            </w:r>
            <w:r w:rsidR="000B475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детей </w:t>
            </w:r>
            <w:r w:rsidR="005456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чувства ответственности за семью, воспитывать любовь к семье. Постараться  </w:t>
            </w:r>
            <w:bookmarkStart w:id="0" w:name="_GoBack"/>
            <w:bookmarkEnd w:id="0"/>
            <w:r w:rsidR="005456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привить необходимость семейных ценностей, так как эти ценности нужны в будущем нашему государству, от </w:t>
            </w:r>
            <w:r w:rsidR="00BE761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этих</w:t>
            </w:r>
            <w:r w:rsidR="005456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взаимоотношений зависит будущее нашей страны.</w:t>
            </w:r>
          </w:p>
          <w:p w:rsidR="00545614" w:rsidRPr="00BF2CD1" w:rsidRDefault="00545614" w:rsidP="00DE1F4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15" w:rsidRPr="00E13415" w:rsidRDefault="00545614" w:rsidP="00B86416">
            <w:pPr>
              <w:pStyle w:val="ConsPlusNormal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43F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«Мой дом – моя крепость», </w:t>
            </w:r>
            <w:r w:rsidRPr="00B43F5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гласит английская пословица. </w:t>
            </w:r>
            <w:r w:rsidR="00B43F5F" w:rsidRPr="00B43F5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Оказывается, это мудрое изречение имеет и более глубокое, чем нам ранее казалось, значение. Сложно и неуютно в сегодняшнем мире. Рушатся идеалы, распадаются державы, летят с пьедесталов памятники… Но есть </w:t>
            </w:r>
            <w:r w:rsidR="00B43F5F" w:rsidRPr="00B43F5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ценности, которые остаются вечными и незыблемыми, и к ним принадлежит семья. Семья, дом - это крепость, которая не поддается волнениям самого лихого времени. Это мир, где сохранились и царят в отношениях людей бескорыстие, преданность, самопожертвование. Это спасательный круг, который помогает нам не потонуть в океане хаоса и беспредела, с помощью которого мы каждый вечер прибиваемся к спокойной и надежной гавани, где царят уют, радость, душевный покой.</w:t>
            </w:r>
          </w:p>
          <w:p w:rsidR="0045479C" w:rsidRPr="008F683E" w:rsidRDefault="0045479C" w:rsidP="00DE1F4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83E">
              <w:rPr>
                <w:rFonts w:ascii="Times New Roman" w:hAnsi="Times New Roman" w:cs="Times New Roman"/>
                <w:sz w:val="28"/>
                <w:szCs w:val="28"/>
              </w:rPr>
              <w:t>Спасибо всем за участие, победила дружба!</w:t>
            </w:r>
          </w:p>
          <w:p w:rsidR="00A640D8" w:rsidRPr="008F683E" w:rsidRDefault="00A640D8" w:rsidP="00DE1F4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83E">
              <w:rPr>
                <w:rFonts w:ascii="Times New Roman" w:hAnsi="Times New Roman" w:cs="Times New Roman"/>
                <w:sz w:val="28"/>
                <w:szCs w:val="28"/>
              </w:rPr>
              <w:t>Ребята, для вас домашнее задание:</w:t>
            </w:r>
          </w:p>
          <w:p w:rsidR="00390B6E" w:rsidRDefault="002F03E6" w:rsidP="00B864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40D8">
              <w:rPr>
                <w:rFonts w:ascii="Times New Roman" w:hAnsi="Times New Roman"/>
                <w:sz w:val="28"/>
                <w:szCs w:val="28"/>
                <w:lang w:eastAsia="ru-RU"/>
              </w:rPr>
              <w:t>Найдите высказывания о семье, которые как вы думаете будут относится к вашим семьям.</w:t>
            </w:r>
          </w:p>
          <w:p w:rsidR="008F683E" w:rsidRPr="00696E6A" w:rsidRDefault="00696E6A" w:rsidP="00B864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Праздником любви и верности в нашей стране считается День Петра и Февроньи – 8 июля.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6E" w:rsidRDefault="00390B6E" w:rsidP="00DE1F42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Default="00390B6E" w:rsidP="00DE1F42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90B6E" w:rsidRPr="00173043" w:rsidRDefault="00390B6E" w:rsidP="00DE1F42">
            <w:pPr>
              <w:pStyle w:val="a3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282EDF" w:rsidRDefault="00B7460C" w:rsidP="0019628A">
      <w:pPr>
        <w:jc w:val="both"/>
      </w:pPr>
      <w:r w:rsidRPr="00DE1F4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-669925</wp:posOffset>
            </wp:positionV>
            <wp:extent cx="10725150" cy="7677150"/>
            <wp:effectExtent l="0" t="0" r="0" b="0"/>
            <wp:wrapNone/>
            <wp:docPr id="2" name="Содержимое 4" descr="9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9roditeli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2EDF" w:rsidSect="005A3C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EF3" w:rsidRDefault="00A56EF3" w:rsidP="0019628A">
      <w:pPr>
        <w:spacing w:after="0" w:line="240" w:lineRule="auto"/>
      </w:pPr>
      <w:r>
        <w:separator/>
      </w:r>
    </w:p>
  </w:endnote>
  <w:endnote w:type="continuationSeparator" w:id="1">
    <w:p w:rsidR="00A56EF3" w:rsidRDefault="00A56EF3" w:rsidP="0019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Courier New"/>
    <w:charset w:val="CC"/>
    <w:family w:val="modern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Bold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EF3" w:rsidRDefault="00A56EF3" w:rsidP="0019628A">
      <w:pPr>
        <w:spacing w:after="0" w:line="240" w:lineRule="auto"/>
      </w:pPr>
      <w:r>
        <w:separator/>
      </w:r>
    </w:p>
  </w:footnote>
  <w:footnote w:type="continuationSeparator" w:id="1">
    <w:p w:rsidR="00A56EF3" w:rsidRDefault="00A56EF3" w:rsidP="00196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32"/>
        <w:szCs w:val="32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66254C"/>
    <w:multiLevelType w:val="multilevel"/>
    <w:tmpl w:val="3178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6A4C26"/>
    <w:multiLevelType w:val="hybridMultilevel"/>
    <w:tmpl w:val="3034AB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9656F5"/>
    <w:multiLevelType w:val="hybridMultilevel"/>
    <w:tmpl w:val="B5D418DA"/>
    <w:lvl w:ilvl="0" w:tplc="EF92648C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A3AC8"/>
    <w:multiLevelType w:val="hybridMultilevel"/>
    <w:tmpl w:val="6A56EC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424EE2"/>
    <w:multiLevelType w:val="hybridMultilevel"/>
    <w:tmpl w:val="753E32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DF2D7E"/>
    <w:multiLevelType w:val="hybridMultilevel"/>
    <w:tmpl w:val="E30A9648"/>
    <w:lvl w:ilvl="0" w:tplc="B28C56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EE11E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ACD7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D21A5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A6FB3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0870E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FEB50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3AA0C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D8361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30F10B6"/>
    <w:multiLevelType w:val="hybridMultilevel"/>
    <w:tmpl w:val="0DC00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8A719F"/>
    <w:multiLevelType w:val="multilevel"/>
    <w:tmpl w:val="482E6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5C1F0A"/>
    <w:multiLevelType w:val="hybridMultilevel"/>
    <w:tmpl w:val="15A6DE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382E6B"/>
    <w:multiLevelType w:val="multilevel"/>
    <w:tmpl w:val="DB280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CB7B27"/>
    <w:multiLevelType w:val="multilevel"/>
    <w:tmpl w:val="B750F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6E351E"/>
    <w:multiLevelType w:val="multilevel"/>
    <w:tmpl w:val="7DEC5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EEC4F9B"/>
    <w:multiLevelType w:val="hybridMultilevel"/>
    <w:tmpl w:val="55446AD0"/>
    <w:lvl w:ilvl="0" w:tplc="97B6C0E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E13AC8"/>
    <w:multiLevelType w:val="multilevel"/>
    <w:tmpl w:val="7512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C15D31"/>
    <w:multiLevelType w:val="multilevel"/>
    <w:tmpl w:val="EB2C7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E12CE7"/>
    <w:multiLevelType w:val="hybridMultilevel"/>
    <w:tmpl w:val="C50A9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2F32FB"/>
    <w:multiLevelType w:val="multilevel"/>
    <w:tmpl w:val="FB2A0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4"/>
  </w:num>
  <w:num w:numId="4">
    <w:abstractNumId w:val="8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"/>
  </w:num>
  <w:num w:numId="13">
    <w:abstractNumId w:val="16"/>
  </w:num>
  <w:num w:numId="14">
    <w:abstractNumId w:val="12"/>
  </w:num>
  <w:num w:numId="15">
    <w:abstractNumId w:val="21"/>
  </w:num>
  <w:num w:numId="16">
    <w:abstractNumId w:val="19"/>
  </w:num>
  <w:num w:numId="17">
    <w:abstractNumId w:val="18"/>
  </w:num>
  <w:num w:numId="18">
    <w:abstractNumId w:val="13"/>
  </w:num>
  <w:num w:numId="19">
    <w:abstractNumId w:val="6"/>
  </w:num>
  <w:num w:numId="20">
    <w:abstractNumId w:val="9"/>
  </w:num>
  <w:num w:numId="21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5116"/>
    <w:rsid w:val="0008653B"/>
    <w:rsid w:val="000A6B1D"/>
    <w:rsid w:val="000B4756"/>
    <w:rsid w:val="0011791C"/>
    <w:rsid w:val="001520C2"/>
    <w:rsid w:val="001545E3"/>
    <w:rsid w:val="001579AB"/>
    <w:rsid w:val="00171F6C"/>
    <w:rsid w:val="00183312"/>
    <w:rsid w:val="0019628A"/>
    <w:rsid w:val="001C2FAD"/>
    <w:rsid w:val="001D763C"/>
    <w:rsid w:val="0020237D"/>
    <w:rsid w:val="00203572"/>
    <w:rsid w:val="002126E2"/>
    <w:rsid w:val="002128E7"/>
    <w:rsid w:val="00262B1A"/>
    <w:rsid w:val="00282EDF"/>
    <w:rsid w:val="002D790E"/>
    <w:rsid w:val="002E1879"/>
    <w:rsid w:val="002E3AA4"/>
    <w:rsid w:val="002F03E6"/>
    <w:rsid w:val="002F4AE8"/>
    <w:rsid w:val="002F7D7A"/>
    <w:rsid w:val="00307DED"/>
    <w:rsid w:val="0031701B"/>
    <w:rsid w:val="003262B3"/>
    <w:rsid w:val="00327366"/>
    <w:rsid w:val="003717CB"/>
    <w:rsid w:val="003819C8"/>
    <w:rsid w:val="00390B6E"/>
    <w:rsid w:val="003937E9"/>
    <w:rsid w:val="003B52C7"/>
    <w:rsid w:val="003F43FB"/>
    <w:rsid w:val="00404F93"/>
    <w:rsid w:val="00410967"/>
    <w:rsid w:val="00416035"/>
    <w:rsid w:val="004170BA"/>
    <w:rsid w:val="00427509"/>
    <w:rsid w:val="0045479C"/>
    <w:rsid w:val="00465D45"/>
    <w:rsid w:val="00470599"/>
    <w:rsid w:val="004706FF"/>
    <w:rsid w:val="00480D20"/>
    <w:rsid w:val="004A29B4"/>
    <w:rsid w:val="004D7F69"/>
    <w:rsid w:val="005169F2"/>
    <w:rsid w:val="00545614"/>
    <w:rsid w:val="00594238"/>
    <w:rsid w:val="005A3C09"/>
    <w:rsid w:val="005A4AE6"/>
    <w:rsid w:val="005F5116"/>
    <w:rsid w:val="00676873"/>
    <w:rsid w:val="00696E6A"/>
    <w:rsid w:val="006B0833"/>
    <w:rsid w:val="006B0D62"/>
    <w:rsid w:val="006E679B"/>
    <w:rsid w:val="007056F9"/>
    <w:rsid w:val="0074669A"/>
    <w:rsid w:val="007867E6"/>
    <w:rsid w:val="00790424"/>
    <w:rsid w:val="007B2F71"/>
    <w:rsid w:val="007C2278"/>
    <w:rsid w:val="007D630E"/>
    <w:rsid w:val="008007EF"/>
    <w:rsid w:val="008321CA"/>
    <w:rsid w:val="008461A9"/>
    <w:rsid w:val="00853918"/>
    <w:rsid w:val="00874C16"/>
    <w:rsid w:val="00893F06"/>
    <w:rsid w:val="00897DAC"/>
    <w:rsid w:val="008A36F7"/>
    <w:rsid w:val="008D1E65"/>
    <w:rsid w:val="008F38B2"/>
    <w:rsid w:val="008F683E"/>
    <w:rsid w:val="0097031B"/>
    <w:rsid w:val="009A5C00"/>
    <w:rsid w:val="009C4C79"/>
    <w:rsid w:val="009C796D"/>
    <w:rsid w:val="00A26B35"/>
    <w:rsid w:val="00A33831"/>
    <w:rsid w:val="00A37FEA"/>
    <w:rsid w:val="00A56EF3"/>
    <w:rsid w:val="00A640D8"/>
    <w:rsid w:val="00A71CA2"/>
    <w:rsid w:val="00A75243"/>
    <w:rsid w:val="00AB5A03"/>
    <w:rsid w:val="00AE4F28"/>
    <w:rsid w:val="00B17F18"/>
    <w:rsid w:val="00B27B6A"/>
    <w:rsid w:val="00B32279"/>
    <w:rsid w:val="00B43F5F"/>
    <w:rsid w:val="00B62477"/>
    <w:rsid w:val="00B7460C"/>
    <w:rsid w:val="00B86416"/>
    <w:rsid w:val="00BB3AAE"/>
    <w:rsid w:val="00BE7615"/>
    <w:rsid w:val="00BF2CD1"/>
    <w:rsid w:val="00CA4C05"/>
    <w:rsid w:val="00CF4E9B"/>
    <w:rsid w:val="00DE15F9"/>
    <w:rsid w:val="00DE1F42"/>
    <w:rsid w:val="00DF5769"/>
    <w:rsid w:val="00E13062"/>
    <w:rsid w:val="00E13415"/>
    <w:rsid w:val="00E5665C"/>
    <w:rsid w:val="00E949DE"/>
    <w:rsid w:val="00EB4A60"/>
    <w:rsid w:val="00EC222C"/>
    <w:rsid w:val="00EC4647"/>
    <w:rsid w:val="00F15893"/>
    <w:rsid w:val="00F27FAC"/>
    <w:rsid w:val="00F37142"/>
    <w:rsid w:val="00F53F7C"/>
    <w:rsid w:val="00FB0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96D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0B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A3C0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A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3C09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4170BA"/>
    <w:rPr>
      <w:rFonts w:ascii="Calibri" w:eastAsia="Calibri" w:hAnsi="Calibri" w:cs="Times New Roman"/>
    </w:rPr>
  </w:style>
  <w:style w:type="paragraph" w:styleId="a7">
    <w:name w:val="caption"/>
    <w:basedOn w:val="a"/>
    <w:next w:val="a"/>
    <w:uiPriority w:val="35"/>
    <w:unhideWhenUsed/>
    <w:qFormat/>
    <w:rsid w:val="004170B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9C79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90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uiPriority w:val="99"/>
    <w:semiHidden/>
    <w:unhideWhenUsed/>
    <w:rsid w:val="00390B6E"/>
    <w:rPr>
      <w:color w:val="0000FF"/>
      <w:u w:val="single"/>
    </w:rPr>
  </w:style>
  <w:style w:type="character" w:styleId="aa">
    <w:name w:val="Strong"/>
    <w:qFormat/>
    <w:rsid w:val="00390B6E"/>
    <w:rPr>
      <w:b/>
      <w:bCs w:val="0"/>
    </w:rPr>
  </w:style>
  <w:style w:type="paragraph" w:styleId="ab">
    <w:name w:val="Normal (Web)"/>
    <w:basedOn w:val="a"/>
    <w:uiPriority w:val="99"/>
    <w:unhideWhenUsed/>
    <w:rsid w:val="00390B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390B6E"/>
    <w:pPr>
      <w:suppressLineNumbers/>
      <w:suppressAutoHyphens/>
    </w:pPr>
    <w:rPr>
      <w:rFonts w:cs="Calibri"/>
      <w:lang w:eastAsia="zh-CN"/>
    </w:rPr>
  </w:style>
  <w:style w:type="paragraph" w:customStyle="1" w:styleId="ad">
    <w:name w:val="Текст в заданном формате"/>
    <w:basedOn w:val="a"/>
    <w:rsid w:val="00390B6E"/>
    <w:pPr>
      <w:widowControl w:val="0"/>
      <w:suppressAutoHyphens/>
      <w:spacing w:after="0" w:line="240" w:lineRule="auto"/>
      <w:jc w:val="both"/>
    </w:pPr>
    <w:rPr>
      <w:rFonts w:ascii="Liberation Mono" w:eastAsia="NSimSun" w:hAnsi="Liberation Mono" w:cs="Liberation Mono"/>
      <w:kern w:val="2"/>
      <w:sz w:val="20"/>
      <w:szCs w:val="20"/>
      <w:lang w:val="en-US" w:eastAsia="zh-CN" w:bidi="hi-IN"/>
    </w:rPr>
  </w:style>
  <w:style w:type="paragraph" w:customStyle="1" w:styleId="book">
    <w:name w:val="book"/>
    <w:basedOn w:val="a"/>
    <w:rsid w:val="00390B6E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390B6E"/>
  </w:style>
  <w:style w:type="character" w:customStyle="1" w:styleId="ae">
    <w:name w:val="Основной текст + Курсив"/>
    <w:basedOn w:val="a0"/>
    <w:rsid w:val="00390B6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af">
    <w:name w:val="Основной текст_"/>
    <w:basedOn w:val="a0"/>
    <w:link w:val="11"/>
    <w:rsid w:val="00390B6E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f"/>
    <w:rsid w:val="00390B6E"/>
    <w:pPr>
      <w:shd w:val="clear" w:color="auto" w:fill="FFFFFF"/>
      <w:spacing w:after="180" w:line="195" w:lineRule="exact"/>
      <w:jc w:val="both"/>
    </w:pPr>
    <w:rPr>
      <w:rFonts w:ascii="Times New Roman" w:eastAsia="Times New Roman" w:hAnsi="Times New Roman" w:cstheme="minorBidi"/>
      <w:sz w:val="18"/>
      <w:szCs w:val="18"/>
    </w:rPr>
  </w:style>
  <w:style w:type="paragraph" w:customStyle="1" w:styleId="ConsPlusNormal">
    <w:name w:val="ConsPlusNormal"/>
    <w:uiPriority w:val="99"/>
    <w:rsid w:val="00390B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90B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ArialUnicodeMS85pt">
    <w:name w:val="Основной текст + Arial Unicode MS;8;5 pt"/>
    <w:basedOn w:val="af"/>
    <w:rsid w:val="00390B6E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character" w:customStyle="1" w:styleId="blk">
    <w:name w:val="blk"/>
    <w:basedOn w:val="a0"/>
    <w:rsid w:val="00390B6E"/>
  </w:style>
  <w:style w:type="character" w:customStyle="1" w:styleId="hl">
    <w:name w:val="hl"/>
    <w:basedOn w:val="a0"/>
    <w:rsid w:val="00390B6E"/>
  </w:style>
  <w:style w:type="character" w:customStyle="1" w:styleId="nobr">
    <w:name w:val="nobr"/>
    <w:basedOn w:val="a0"/>
    <w:rsid w:val="00390B6E"/>
  </w:style>
  <w:style w:type="paragraph" w:customStyle="1" w:styleId="12">
    <w:name w:val="Обычный1"/>
    <w:rsid w:val="00390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12"/>
    <w:rsid w:val="00390B6E"/>
    <w:pPr>
      <w:spacing w:after="120" w:line="480" w:lineRule="auto"/>
    </w:pPr>
  </w:style>
  <w:style w:type="character" w:customStyle="1" w:styleId="ArialUnicodeMS">
    <w:name w:val="Основной текст + Arial Unicode MS"/>
    <w:aliases w:val="8,5 pt"/>
    <w:basedOn w:val="af"/>
    <w:rsid w:val="00390B6E"/>
    <w:rPr>
      <w:rFonts w:ascii="Arial Unicode MS" w:eastAsia="Arial Unicode MS" w:hAnsi="Arial Unicode MS" w:cs="Arial Unicode MS" w:hint="eastAsia"/>
      <w:sz w:val="17"/>
      <w:szCs w:val="17"/>
      <w:shd w:val="clear" w:color="auto" w:fill="FFFFFF"/>
    </w:rPr>
  </w:style>
  <w:style w:type="character" w:styleId="af0">
    <w:name w:val="Emphasis"/>
    <w:basedOn w:val="a0"/>
    <w:uiPriority w:val="20"/>
    <w:qFormat/>
    <w:rsid w:val="006B0833"/>
    <w:rPr>
      <w:i/>
      <w:iCs/>
    </w:rPr>
  </w:style>
  <w:style w:type="character" w:customStyle="1" w:styleId="2">
    <w:name w:val="Основной текст (2) + Не курсив"/>
    <w:basedOn w:val="a0"/>
    <w:rsid w:val="004109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196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9628A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196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19628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96D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0B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A3C0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A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3C09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4170BA"/>
    <w:rPr>
      <w:rFonts w:ascii="Calibri" w:eastAsia="Calibri" w:hAnsi="Calibri" w:cs="Times New Roman"/>
    </w:rPr>
  </w:style>
  <w:style w:type="paragraph" w:styleId="a7">
    <w:name w:val="caption"/>
    <w:basedOn w:val="a"/>
    <w:next w:val="a"/>
    <w:uiPriority w:val="35"/>
    <w:unhideWhenUsed/>
    <w:qFormat/>
    <w:rsid w:val="004170B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9C79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90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uiPriority w:val="99"/>
    <w:semiHidden/>
    <w:unhideWhenUsed/>
    <w:rsid w:val="00390B6E"/>
    <w:rPr>
      <w:color w:val="0000FF"/>
      <w:u w:val="single"/>
    </w:rPr>
  </w:style>
  <w:style w:type="character" w:styleId="aa">
    <w:name w:val="Strong"/>
    <w:qFormat/>
    <w:rsid w:val="00390B6E"/>
    <w:rPr>
      <w:b/>
      <w:bCs w:val="0"/>
    </w:rPr>
  </w:style>
  <w:style w:type="paragraph" w:styleId="ab">
    <w:name w:val="Normal (Web)"/>
    <w:basedOn w:val="a"/>
    <w:uiPriority w:val="99"/>
    <w:unhideWhenUsed/>
    <w:rsid w:val="00390B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390B6E"/>
    <w:pPr>
      <w:suppressLineNumbers/>
      <w:suppressAutoHyphens/>
    </w:pPr>
    <w:rPr>
      <w:rFonts w:cs="Calibri"/>
      <w:lang w:eastAsia="zh-CN"/>
    </w:rPr>
  </w:style>
  <w:style w:type="paragraph" w:customStyle="1" w:styleId="ad">
    <w:name w:val="Текст в заданном формате"/>
    <w:basedOn w:val="a"/>
    <w:rsid w:val="00390B6E"/>
    <w:pPr>
      <w:widowControl w:val="0"/>
      <w:suppressAutoHyphens/>
      <w:spacing w:after="0" w:line="240" w:lineRule="auto"/>
      <w:jc w:val="both"/>
    </w:pPr>
    <w:rPr>
      <w:rFonts w:ascii="Liberation Mono" w:eastAsia="NSimSun" w:hAnsi="Liberation Mono" w:cs="Liberation Mono"/>
      <w:kern w:val="2"/>
      <w:sz w:val="20"/>
      <w:szCs w:val="20"/>
      <w:lang w:val="en-US" w:eastAsia="zh-CN" w:bidi="hi-IN"/>
    </w:rPr>
  </w:style>
  <w:style w:type="paragraph" w:customStyle="1" w:styleId="book">
    <w:name w:val="book"/>
    <w:basedOn w:val="a"/>
    <w:rsid w:val="00390B6E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390B6E"/>
  </w:style>
  <w:style w:type="character" w:customStyle="1" w:styleId="ae">
    <w:name w:val="Основной текст + Курсив"/>
    <w:basedOn w:val="a0"/>
    <w:rsid w:val="00390B6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af">
    <w:name w:val="Основной текст_"/>
    <w:basedOn w:val="a0"/>
    <w:link w:val="11"/>
    <w:rsid w:val="00390B6E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f"/>
    <w:rsid w:val="00390B6E"/>
    <w:pPr>
      <w:shd w:val="clear" w:color="auto" w:fill="FFFFFF"/>
      <w:spacing w:after="180" w:line="195" w:lineRule="exact"/>
      <w:jc w:val="both"/>
    </w:pPr>
    <w:rPr>
      <w:rFonts w:ascii="Times New Roman" w:eastAsia="Times New Roman" w:hAnsi="Times New Roman" w:cstheme="minorBidi"/>
      <w:sz w:val="18"/>
      <w:szCs w:val="18"/>
    </w:rPr>
  </w:style>
  <w:style w:type="paragraph" w:customStyle="1" w:styleId="ConsPlusNormal">
    <w:name w:val="ConsPlusNormal"/>
    <w:uiPriority w:val="99"/>
    <w:rsid w:val="00390B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90B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ArialUnicodeMS85pt">
    <w:name w:val="Основной текст + Arial Unicode MS;8;5 pt"/>
    <w:basedOn w:val="af"/>
    <w:rsid w:val="00390B6E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character" w:customStyle="1" w:styleId="blk">
    <w:name w:val="blk"/>
    <w:basedOn w:val="a0"/>
    <w:rsid w:val="00390B6E"/>
  </w:style>
  <w:style w:type="character" w:customStyle="1" w:styleId="hl">
    <w:name w:val="hl"/>
    <w:basedOn w:val="a0"/>
    <w:rsid w:val="00390B6E"/>
  </w:style>
  <w:style w:type="character" w:customStyle="1" w:styleId="nobr">
    <w:name w:val="nobr"/>
    <w:basedOn w:val="a0"/>
    <w:rsid w:val="00390B6E"/>
  </w:style>
  <w:style w:type="paragraph" w:customStyle="1" w:styleId="12">
    <w:name w:val="Обычный1"/>
    <w:rsid w:val="00390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12"/>
    <w:rsid w:val="00390B6E"/>
    <w:pPr>
      <w:spacing w:after="120" w:line="480" w:lineRule="auto"/>
    </w:pPr>
  </w:style>
  <w:style w:type="character" w:customStyle="1" w:styleId="ArialUnicodeMS">
    <w:name w:val="Основной текст + Arial Unicode MS"/>
    <w:aliases w:val="8,5 pt"/>
    <w:basedOn w:val="af"/>
    <w:rsid w:val="00390B6E"/>
    <w:rPr>
      <w:rFonts w:ascii="Arial Unicode MS" w:eastAsia="Arial Unicode MS" w:hAnsi="Arial Unicode MS" w:cs="Arial Unicode MS" w:hint="eastAsia"/>
      <w:sz w:val="17"/>
      <w:szCs w:val="17"/>
      <w:shd w:val="clear" w:color="auto" w:fill="FFFFFF"/>
    </w:rPr>
  </w:style>
  <w:style w:type="character" w:styleId="af0">
    <w:name w:val="Emphasis"/>
    <w:basedOn w:val="a0"/>
    <w:uiPriority w:val="20"/>
    <w:qFormat/>
    <w:rsid w:val="006B0833"/>
    <w:rPr>
      <w:i/>
      <w:iCs/>
    </w:rPr>
  </w:style>
  <w:style w:type="character" w:customStyle="1" w:styleId="2">
    <w:name w:val="Основной текст (2) + Не курсив"/>
    <w:basedOn w:val="a0"/>
    <w:rsid w:val="004109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196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9628A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196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19628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693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70A65-F732-48A4-A382-18C433A06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17</Pages>
  <Words>2144</Words>
  <Characters>12225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Админ</cp:lastModifiedBy>
  <cp:revision>73</cp:revision>
  <dcterms:created xsi:type="dcterms:W3CDTF">2019-05-09T11:32:00Z</dcterms:created>
  <dcterms:modified xsi:type="dcterms:W3CDTF">2020-10-22T14:18:00Z</dcterms:modified>
</cp:coreProperties>
</file>