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84" w:rsidRPr="001A3205" w:rsidRDefault="00254C84" w:rsidP="001A3205">
      <w:pPr>
        <w:rPr>
          <w:rFonts w:ascii="Times New Roman" w:hAnsi="Times New Roman"/>
          <w:b/>
          <w:bCs/>
          <w:caps/>
          <w:sz w:val="28"/>
          <w:szCs w:val="28"/>
        </w:rPr>
      </w:pPr>
      <w:r w:rsidRPr="001A3205">
        <w:rPr>
          <w:rFonts w:ascii="Times New Roman" w:hAnsi="Times New Roman"/>
          <w:b/>
          <w:bCs/>
          <w:caps/>
          <w:sz w:val="28"/>
          <w:szCs w:val="28"/>
        </w:rPr>
        <w:t>МУНИЦИПАЛЬНОЕ ОБЩЕОБРАЗОВАТЕЛЬНОЕ УЧРЕЖДЕНИЕ</w:t>
      </w:r>
    </w:p>
    <w:p w:rsidR="00254C84" w:rsidRDefault="00254C84" w:rsidP="001A3205">
      <w:pPr>
        <w:rPr>
          <w:rFonts w:ascii="Times New Roman" w:hAnsi="Times New Roman"/>
          <w:b/>
          <w:bCs/>
          <w:caps/>
          <w:sz w:val="28"/>
          <w:szCs w:val="28"/>
        </w:rPr>
      </w:pPr>
      <w:r w:rsidRPr="001A3205">
        <w:rPr>
          <w:rFonts w:ascii="Times New Roman" w:hAnsi="Times New Roman"/>
          <w:b/>
          <w:bCs/>
          <w:caps/>
          <w:sz w:val="28"/>
          <w:szCs w:val="28"/>
        </w:rPr>
        <w:t>ЧИСМЕНСКАЯ ОСНОВНАЯ ОБЩЕОБРАЗОВАТЕЛЬНАЯ ШКОЛА</w:t>
      </w:r>
    </w:p>
    <w:p w:rsidR="00254C84" w:rsidRDefault="00254C84" w:rsidP="001A3205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 w:rsidP="001A3205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 w:rsidP="001A3205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 w:rsidP="001A3205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 w:rsidP="001A3205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Pr="001A3205" w:rsidRDefault="00254C84" w:rsidP="001A3205">
      <w:pPr>
        <w:rPr>
          <w:rFonts w:ascii="Times New Roman" w:hAnsi="Times New Roman"/>
          <w:b/>
          <w:bCs/>
          <w:caps/>
          <w:sz w:val="44"/>
          <w:szCs w:val="28"/>
        </w:rPr>
      </w:pPr>
    </w:p>
    <w:p w:rsidR="00254C84" w:rsidRPr="001A3205" w:rsidRDefault="00254C84" w:rsidP="001A3205">
      <w:pPr>
        <w:rPr>
          <w:rFonts w:ascii="Times New Roman" w:hAnsi="Times New Roman"/>
          <w:b/>
          <w:bCs/>
          <w:caps/>
          <w:sz w:val="44"/>
          <w:szCs w:val="28"/>
        </w:rPr>
      </w:pPr>
    </w:p>
    <w:p w:rsidR="00254C84" w:rsidRPr="001A3205" w:rsidRDefault="00254C84" w:rsidP="001A3205">
      <w:pPr>
        <w:jc w:val="center"/>
        <w:rPr>
          <w:rFonts w:ascii="Times New Roman" w:hAnsi="Times New Roman"/>
          <w:b/>
          <w:bCs/>
          <w:caps/>
          <w:sz w:val="44"/>
          <w:szCs w:val="28"/>
        </w:rPr>
      </w:pPr>
    </w:p>
    <w:p w:rsidR="00254C84" w:rsidRPr="001A3205" w:rsidRDefault="00254C84" w:rsidP="001A3205">
      <w:pPr>
        <w:jc w:val="center"/>
        <w:rPr>
          <w:rFonts w:ascii="Times New Roman" w:hAnsi="Times New Roman"/>
          <w:b/>
          <w:bCs/>
          <w:caps/>
          <w:sz w:val="44"/>
          <w:szCs w:val="28"/>
        </w:rPr>
      </w:pPr>
      <w:r w:rsidRPr="001A3205">
        <w:rPr>
          <w:rFonts w:ascii="Times New Roman" w:hAnsi="Times New Roman"/>
          <w:b/>
          <w:bCs/>
          <w:caps/>
          <w:sz w:val="44"/>
          <w:szCs w:val="28"/>
        </w:rPr>
        <w:t>Урок-проект</w:t>
      </w:r>
    </w:p>
    <w:p w:rsidR="00254C84" w:rsidRPr="001A3205" w:rsidRDefault="00254C84" w:rsidP="001A3205">
      <w:pPr>
        <w:jc w:val="center"/>
        <w:rPr>
          <w:rFonts w:ascii="Times New Roman" w:hAnsi="Times New Roman"/>
          <w:b/>
          <w:bCs/>
          <w:caps/>
          <w:sz w:val="44"/>
          <w:szCs w:val="28"/>
        </w:rPr>
      </w:pPr>
      <w:r w:rsidRPr="001A3205">
        <w:rPr>
          <w:rFonts w:ascii="Times New Roman" w:hAnsi="Times New Roman"/>
          <w:b/>
          <w:bCs/>
          <w:caps/>
          <w:sz w:val="44"/>
          <w:szCs w:val="28"/>
        </w:rPr>
        <w:t>на тему:</w:t>
      </w:r>
    </w:p>
    <w:p w:rsidR="00254C84" w:rsidRPr="001A3205" w:rsidRDefault="00254C84" w:rsidP="001A3205">
      <w:pPr>
        <w:jc w:val="center"/>
        <w:rPr>
          <w:rFonts w:ascii="Times New Roman" w:hAnsi="Times New Roman"/>
          <w:b/>
          <w:bCs/>
          <w:caps/>
          <w:sz w:val="44"/>
          <w:szCs w:val="28"/>
        </w:rPr>
      </w:pPr>
      <w:r w:rsidRPr="001A3205">
        <w:rPr>
          <w:rFonts w:ascii="Times New Roman" w:hAnsi="Times New Roman"/>
          <w:b/>
          <w:bCs/>
          <w:caps/>
          <w:sz w:val="44"/>
          <w:szCs w:val="28"/>
        </w:rPr>
        <w:t>«Жизнь пресного водоёма»</w:t>
      </w:r>
    </w:p>
    <w:p w:rsidR="00254C84" w:rsidRDefault="00254C84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 w:rsidP="001A3205">
      <w:pPr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Подготовила</w:t>
      </w:r>
    </w:p>
    <w:p w:rsidR="00254C84" w:rsidRDefault="00254C84" w:rsidP="001A3205">
      <w:pPr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Годеева Маргарита Анатольевна</w:t>
      </w:r>
    </w:p>
    <w:p w:rsidR="00254C84" w:rsidRDefault="00254C84" w:rsidP="001A3205">
      <w:pPr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 w:rsidP="001A3205">
      <w:pPr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 w:rsidP="001A3205">
      <w:pPr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 w:rsidP="001A320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18 декабря 2014 года</w:t>
      </w:r>
    </w:p>
    <w:p w:rsidR="00254C84" w:rsidRDefault="00254C84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254C84" w:rsidRDefault="00254C84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Жизнь в пресных водах</w:t>
      </w:r>
    </w:p>
    <w:p w:rsidR="00254C84" w:rsidRPr="00174E49" w:rsidRDefault="00254C84" w:rsidP="001153D4">
      <w:pPr>
        <w:ind w:left="-851"/>
        <w:rPr>
          <w:rFonts w:ascii="Times New Roman" w:hAnsi="Times New Roman"/>
          <w:b/>
          <w:bCs/>
          <w:sz w:val="28"/>
          <w:szCs w:val="24"/>
        </w:rPr>
      </w:pPr>
      <w:r w:rsidRPr="00174E49">
        <w:rPr>
          <w:rFonts w:ascii="Times New Roman" w:hAnsi="Times New Roman"/>
          <w:b/>
          <w:bCs/>
          <w:sz w:val="28"/>
          <w:szCs w:val="24"/>
        </w:rPr>
        <w:t>Цели деятельности учителя</w:t>
      </w:r>
    </w:p>
    <w:p w:rsidR="00254C84" w:rsidRPr="00174E49" w:rsidRDefault="00254C84" w:rsidP="001153D4">
      <w:pPr>
        <w:ind w:left="-851"/>
        <w:rPr>
          <w:rFonts w:ascii="Times New Roman" w:hAnsi="Times New Roman"/>
          <w:sz w:val="28"/>
          <w:szCs w:val="24"/>
        </w:rPr>
      </w:pPr>
      <w:r w:rsidRPr="00174E49">
        <w:rPr>
          <w:rFonts w:ascii="Times New Roman" w:hAnsi="Times New Roman"/>
          <w:caps/>
          <w:sz w:val="28"/>
          <w:szCs w:val="24"/>
        </w:rPr>
        <w:t>с</w:t>
      </w:r>
      <w:r w:rsidRPr="00174E49">
        <w:rPr>
          <w:rFonts w:ascii="Times New Roman" w:hAnsi="Times New Roman"/>
          <w:sz w:val="28"/>
          <w:szCs w:val="24"/>
        </w:rPr>
        <w:t>оздать условия для ознакомления с разнообразием обитателей водоема, их взаимоотношениями; формулирования правил поведения, направленных на охрану обитателей водоема; определение границ знания и «незнания»; способствовать формированию представлений учащихся о жизни пресного водоема; первоначальных умений поиска необходимой информации и анализа полученной информации; развитию интереса к предмету «Окружающий мир»</w:t>
      </w:r>
    </w:p>
    <w:p w:rsidR="00254C84" w:rsidRPr="00174E49" w:rsidRDefault="00254C84" w:rsidP="001153D4">
      <w:pPr>
        <w:ind w:left="-851"/>
        <w:rPr>
          <w:rFonts w:ascii="Times New Roman" w:hAnsi="Times New Roman"/>
          <w:b/>
          <w:bCs/>
          <w:sz w:val="28"/>
          <w:szCs w:val="24"/>
        </w:rPr>
      </w:pPr>
      <w:r w:rsidRPr="00174E49">
        <w:rPr>
          <w:rFonts w:ascii="Times New Roman" w:hAnsi="Times New Roman"/>
          <w:b/>
          <w:bCs/>
          <w:sz w:val="28"/>
          <w:szCs w:val="24"/>
        </w:rPr>
        <w:t>Тип урока</w:t>
      </w:r>
    </w:p>
    <w:p w:rsidR="00254C84" w:rsidRPr="00174E49" w:rsidRDefault="00254C84" w:rsidP="001153D4">
      <w:pPr>
        <w:ind w:left="-851"/>
        <w:rPr>
          <w:rFonts w:ascii="Times New Roman" w:hAnsi="Times New Roman"/>
          <w:sz w:val="28"/>
          <w:szCs w:val="24"/>
        </w:rPr>
      </w:pPr>
      <w:r w:rsidRPr="00174E49">
        <w:rPr>
          <w:rFonts w:ascii="Times New Roman" w:hAnsi="Times New Roman"/>
          <w:caps/>
          <w:sz w:val="28"/>
          <w:szCs w:val="24"/>
        </w:rPr>
        <w:t>п</w:t>
      </w:r>
      <w:r w:rsidRPr="00174E49">
        <w:rPr>
          <w:rFonts w:ascii="Times New Roman" w:hAnsi="Times New Roman"/>
          <w:sz w:val="28"/>
          <w:szCs w:val="24"/>
        </w:rPr>
        <w:t>остроение системы знаний (общеметодологической направленности)</w:t>
      </w:r>
    </w:p>
    <w:p w:rsidR="00254C84" w:rsidRPr="00174E49" w:rsidRDefault="00254C84" w:rsidP="001153D4">
      <w:pPr>
        <w:ind w:left="-851"/>
        <w:rPr>
          <w:rFonts w:ascii="Times New Roman" w:hAnsi="Times New Roman"/>
          <w:b/>
          <w:bCs/>
          <w:sz w:val="28"/>
          <w:szCs w:val="24"/>
        </w:rPr>
      </w:pPr>
      <w:r w:rsidRPr="00174E49">
        <w:rPr>
          <w:rFonts w:ascii="Times New Roman" w:hAnsi="Times New Roman"/>
          <w:b/>
          <w:bCs/>
          <w:sz w:val="28"/>
          <w:szCs w:val="24"/>
        </w:rPr>
        <w:t>Планируемые образовательные результаты</w:t>
      </w:r>
    </w:p>
    <w:p w:rsidR="00254C84" w:rsidRPr="00174E49" w:rsidRDefault="00254C84" w:rsidP="001153D4">
      <w:pPr>
        <w:widowControl w:val="0"/>
        <w:autoSpaceDE w:val="0"/>
        <w:autoSpaceDN w:val="0"/>
        <w:adjustRightInd w:val="0"/>
        <w:spacing w:after="0" w:line="264" w:lineRule="auto"/>
        <w:ind w:left="-851"/>
        <w:rPr>
          <w:rFonts w:ascii="Times New Roman" w:hAnsi="Times New Roman"/>
          <w:sz w:val="28"/>
          <w:szCs w:val="24"/>
        </w:rPr>
      </w:pPr>
      <w:r w:rsidRPr="00174E49">
        <w:rPr>
          <w:rFonts w:ascii="Times New Roman" w:hAnsi="Times New Roman"/>
          <w:b/>
          <w:bCs/>
          <w:sz w:val="28"/>
          <w:szCs w:val="24"/>
        </w:rPr>
        <w:t xml:space="preserve">Предметные </w:t>
      </w:r>
      <w:r w:rsidRPr="00174E49">
        <w:rPr>
          <w:rFonts w:ascii="Times New Roman" w:hAnsi="Times New Roman"/>
          <w:sz w:val="28"/>
          <w:szCs w:val="24"/>
        </w:rPr>
        <w:t>(объем освоения и уровень владения компетенциями)</w:t>
      </w:r>
      <w:r w:rsidRPr="00174E49">
        <w:rPr>
          <w:rFonts w:ascii="Times New Roman" w:hAnsi="Times New Roman"/>
          <w:b/>
          <w:bCs/>
          <w:sz w:val="28"/>
          <w:szCs w:val="24"/>
        </w:rPr>
        <w:t>:</w:t>
      </w:r>
      <w:r w:rsidRPr="00174E49">
        <w:rPr>
          <w:rFonts w:ascii="Times New Roman" w:hAnsi="Times New Roman"/>
          <w:sz w:val="28"/>
          <w:szCs w:val="24"/>
        </w:rPr>
        <w:t xml:space="preserve"> получат возможность научиться работать </w:t>
      </w:r>
      <w:r w:rsidRPr="00174E49">
        <w:rPr>
          <w:rFonts w:ascii="Times New Roman" w:hAnsi="Times New Roman"/>
          <w:sz w:val="28"/>
          <w:szCs w:val="24"/>
        </w:rPr>
        <w:br/>
        <w:t>с учебником, с моделями изучаемых объектов и явлений окружающего мира.</w:t>
      </w:r>
    </w:p>
    <w:p w:rsidR="00254C84" w:rsidRPr="00174E49" w:rsidRDefault="00254C84" w:rsidP="001153D4">
      <w:pPr>
        <w:widowControl w:val="0"/>
        <w:autoSpaceDE w:val="0"/>
        <w:autoSpaceDN w:val="0"/>
        <w:adjustRightInd w:val="0"/>
        <w:spacing w:after="0" w:line="264" w:lineRule="auto"/>
        <w:ind w:left="-851"/>
        <w:rPr>
          <w:rFonts w:ascii="Times New Roman" w:hAnsi="Times New Roman"/>
          <w:sz w:val="28"/>
          <w:szCs w:val="24"/>
        </w:rPr>
      </w:pPr>
      <w:r w:rsidRPr="00174E49">
        <w:rPr>
          <w:rFonts w:ascii="Times New Roman" w:hAnsi="Times New Roman"/>
          <w:b/>
          <w:bCs/>
          <w:sz w:val="28"/>
          <w:szCs w:val="24"/>
        </w:rPr>
        <w:t xml:space="preserve">Метапредметные </w:t>
      </w:r>
      <w:r w:rsidRPr="00174E49">
        <w:rPr>
          <w:rFonts w:ascii="Times New Roman" w:hAnsi="Times New Roman"/>
          <w:sz w:val="28"/>
          <w:szCs w:val="24"/>
        </w:rPr>
        <w:t>(компоненты культурно-компетентностного опыта/приобретенная компетентность)</w:t>
      </w:r>
      <w:r w:rsidRPr="00174E49">
        <w:rPr>
          <w:rFonts w:ascii="Times New Roman" w:hAnsi="Times New Roman"/>
          <w:b/>
          <w:bCs/>
          <w:sz w:val="28"/>
          <w:szCs w:val="24"/>
        </w:rPr>
        <w:t>:</w:t>
      </w:r>
      <w:r w:rsidRPr="00174E49">
        <w:rPr>
          <w:rFonts w:ascii="Times New Roman" w:hAnsi="Times New Roman"/>
          <w:sz w:val="28"/>
          <w:szCs w:val="24"/>
        </w:rPr>
        <w:t xml:space="preserve"> овладеют способностью</w:t>
      </w:r>
      <w:r w:rsidRPr="00174E4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74E49">
        <w:rPr>
          <w:rFonts w:ascii="Times New Roman" w:hAnsi="Times New Roman"/>
          <w:sz w:val="28"/>
          <w:szCs w:val="24"/>
        </w:rPr>
        <w:t>понимать учебную задачу урока, отвечать на вопросы, обобщать собственные представления;</w:t>
      </w:r>
      <w:r w:rsidRPr="00174E4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74E49">
        <w:rPr>
          <w:rFonts w:ascii="Times New Roman" w:hAnsi="Times New Roman"/>
          <w:sz w:val="28"/>
          <w:szCs w:val="24"/>
        </w:rPr>
        <w:t>слушать собеседника и вести диалог, оценивать свои достижения на уроке;</w:t>
      </w:r>
      <w:r w:rsidRPr="00174E4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74E49">
        <w:rPr>
          <w:rFonts w:ascii="Times New Roman" w:hAnsi="Times New Roman"/>
          <w:sz w:val="28"/>
          <w:szCs w:val="24"/>
        </w:rPr>
        <w:t>вступать в речевое общение, пользоваться учебником.</w:t>
      </w:r>
    </w:p>
    <w:p w:rsidR="00254C84" w:rsidRPr="00174E49" w:rsidRDefault="00254C84" w:rsidP="001153D4">
      <w:pPr>
        <w:ind w:left="-851"/>
        <w:rPr>
          <w:rFonts w:ascii="Times New Roman" w:hAnsi="Times New Roman"/>
          <w:sz w:val="28"/>
          <w:szCs w:val="24"/>
        </w:rPr>
      </w:pPr>
      <w:r w:rsidRPr="00174E49">
        <w:rPr>
          <w:rFonts w:ascii="Times New Roman" w:hAnsi="Times New Roman"/>
          <w:b/>
          <w:bCs/>
          <w:sz w:val="28"/>
          <w:szCs w:val="24"/>
        </w:rPr>
        <w:t xml:space="preserve">Личностные: </w:t>
      </w:r>
      <w:r w:rsidRPr="00174E49">
        <w:rPr>
          <w:rFonts w:ascii="Times New Roman" w:hAnsi="Times New Roman"/>
          <w:sz w:val="28"/>
          <w:szCs w:val="24"/>
        </w:rPr>
        <w:t>имеют моральное сознание и компетентность в решении моральных проблем на основе личностного выбора; проявляют нравственные чувства и нравственное поведение, осознанное и ответственное отношение к собственным поступкам</w:t>
      </w:r>
    </w:p>
    <w:p w:rsidR="00254C84" w:rsidRPr="00174E49" w:rsidRDefault="00254C84" w:rsidP="001153D4">
      <w:pPr>
        <w:ind w:left="-851"/>
        <w:rPr>
          <w:rFonts w:ascii="Times New Roman" w:hAnsi="Times New Roman"/>
          <w:b/>
          <w:bCs/>
          <w:sz w:val="28"/>
          <w:szCs w:val="24"/>
        </w:rPr>
      </w:pPr>
      <w:r w:rsidRPr="00174E49">
        <w:rPr>
          <w:rFonts w:ascii="Times New Roman" w:hAnsi="Times New Roman"/>
          <w:b/>
          <w:bCs/>
          <w:caps/>
          <w:sz w:val="28"/>
          <w:szCs w:val="24"/>
        </w:rPr>
        <w:t>м</w:t>
      </w:r>
      <w:r w:rsidRPr="00174E49">
        <w:rPr>
          <w:rFonts w:ascii="Times New Roman" w:hAnsi="Times New Roman"/>
          <w:b/>
          <w:bCs/>
          <w:sz w:val="28"/>
          <w:szCs w:val="24"/>
        </w:rPr>
        <w:t>етоды и формы обучения</w:t>
      </w:r>
    </w:p>
    <w:p w:rsidR="00254C84" w:rsidRPr="00174E49" w:rsidRDefault="00254C84" w:rsidP="001153D4">
      <w:pPr>
        <w:ind w:left="-851"/>
        <w:rPr>
          <w:rFonts w:ascii="Times New Roman" w:hAnsi="Times New Roman"/>
          <w:sz w:val="28"/>
          <w:szCs w:val="24"/>
        </w:rPr>
      </w:pPr>
      <w:r w:rsidRPr="00174E49">
        <w:rPr>
          <w:rFonts w:ascii="Times New Roman" w:hAnsi="Times New Roman"/>
          <w:caps/>
          <w:sz w:val="28"/>
          <w:szCs w:val="24"/>
        </w:rPr>
        <w:t>о</w:t>
      </w:r>
      <w:r w:rsidRPr="00174E49">
        <w:rPr>
          <w:rFonts w:ascii="Times New Roman" w:hAnsi="Times New Roman"/>
          <w:sz w:val="28"/>
          <w:szCs w:val="24"/>
        </w:rPr>
        <w:t>бъяснительно-иллюстративный; групповая, фронтальная, индивидуальная</w:t>
      </w:r>
    </w:p>
    <w:p w:rsidR="00254C84" w:rsidRPr="00174E49" w:rsidRDefault="00254C84" w:rsidP="001153D4">
      <w:pPr>
        <w:ind w:left="-851"/>
        <w:rPr>
          <w:rFonts w:ascii="Times New Roman" w:hAnsi="Times New Roman"/>
          <w:b/>
          <w:bCs/>
          <w:sz w:val="28"/>
          <w:szCs w:val="24"/>
        </w:rPr>
      </w:pPr>
      <w:r w:rsidRPr="00174E49">
        <w:rPr>
          <w:rFonts w:ascii="Times New Roman" w:hAnsi="Times New Roman"/>
          <w:b/>
          <w:bCs/>
          <w:sz w:val="28"/>
          <w:szCs w:val="24"/>
        </w:rPr>
        <w:t>Оборудование</w:t>
      </w:r>
    </w:p>
    <w:p w:rsidR="00254C84" w:rsidRPr="00174E49" w:rsidRDefault="00254C84" w:rsidP="001153D4">
      <w:pPr>
        <w:ind w:left="-851"/>
        <w:rPr>
          <w:rFonts w:ascii="Times New Roman" w:hAnsi="Times New Roman"/>
          <w:sz w:val="28"/>
          <w:szCs w:val="24"/>
        </w:rPr>
      </w:pPr>
      <w:r w:rsidRPr="00174E49">
        <w:rPr>
          <w:rFonts w:ascii="Times New Roman" w:hAnsi="Times New Roman"/>
          <w:sz w:val="28"/>
          <w:szCs w:val="24"/>
        </w:rPr>
        <w:t>Доска, компьютер; плакат «Пресный водоем»; рисунки и фотографии с изображением растений и животных пресного водоема</w:t>
      </w:r>
    </w:p>
    <w:p w:rsidR="00254C84" w:rsidRPr="00174E49" w:rsidRDefault="00254C84" w:rsidP="001153D4">
      <w:pPr>
        <w:ind w:left="-851"/>
        <w:rPr>
          <w:rFonts w:ascii="Times New Roman" w:hAnsi="Times New Roman"/>
          <w:sz w:val="28"/>
          <w:szCs w:val="24"/>
        </w:rPr>
      </w:pPr>
    </w:p>
    <w:p w:rsidR="00254C84" w:rsidRDefault="00254C84" w:rsidP="00174E49">
      <w:pPr>
        <w:rPr>
          <w:rFonts w:ascii="Times New Roman" w:hAnsi="Times New Roman"/>
          <w:sz w:val="24"/>
          <w:szCs w:val="24"/>
        </w:rPr>
      </w:pPr>
    </w:p>
    <w:p w:rsidR="00254C84" w:rsidRPr="001A3205" w:rsidRDefault="00254C84" w:rsidP="001153D4">
      <w:pPr>
        <w:ind w:left="-851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b/>
          <w:bCs/>
          <w:caps/>
          <w:spacing w:val="45"/>
          <w:sz w:val="28"/>
          <w:szCs w:val="28"/>
        </w:rPr>
        <w:t xml:space="preserve">              о</w:t>
      </w:r>
      <w:r w:rsidRPr="001A3205">
        <w:rPr>
          <w:rFonts w:ascii="Times New Roman" w:hAnsi="Times New Roman"/>
          <w:b/>
          <w:bCs/>
          <w:spacing w:val="45"/>
          <w:sz w:val="28"/>
          <w:szCs w:val="28"/>
        </w:rPr>
        <w:t>рганизационная структура урока</w:t>
      </w:r>
    </w:p>
    <w:p w:rsidR="00254C84" w:rsidRDefault="00254C84" w:rsidP="00B7466B">
      <w:pPr>
        <w:widowControl w:val="0"/>
        <w:autoSpaceDE w:val="0"/>
        <w:autoSpaceDN w:val="0"/>
        <w:adjustRightInd w:val="0"/>
        <w:spacing w:after="0" w:line="264" w:lineRule="auto"/>
        <w:ind w:left="-851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>1.  Мотивация (самоопределение) к учебной деятельности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64" w:lineRule="auto"/>
        <w:ind w:left="-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уроку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>2. Актуализация опорных знаний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   </w:t>
      </w:r>
      <w:r w:rsidRPr="001A3205">
        <w:rPr>
          <w:rFonts w:ascii="Times New Roman" w:hAnsi="Times New Roman"/>
          <w:sz w:val="28"/>
          <w:szCs w:val="28"/>
        </w:rPr>
        <w:t xml:space="preserve">- В гостях у нас </w:t>
      </w:r>
      <w:r w:rsidRPr="001A3205">
        <w:rPr>
          <w:rFonts w:ascii="Times New Roman" w:hAnsi="Times New Roman"/>
          <w:b/>
          <w:bCs/>
          <w:sz w:val="28"/>
          <w:szCs w:val="28"/>
        </w:rPr>
        <w:t xml:space="preserve">Медуница </w:t>
      </w:r>
      <w:r w:rsidRPr="001A3205">
        <w:rPr>
          <w:rFonts w:ascii="Times New Roman" w:hAnsi="Times New Roman"/>
          <w:sz w:val="28"/>
          <w:szCs w:val="28"/>
        </w:rPr>
        <w:t xml:space="preserve">– хозяйка луга. Она поможет мне проверить у вас домашнее задание. 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  - Почему луг называют природным сообществом? Свой ответ подтвердите примерами. (</w:t>
      </w:r>
      <w:r w:rsidRPr="001A3205">
        <w:rPr>
          <w:rFonts w:ascii="Times New Roman" w:hAnsi="Times New Roman"/>
          <w:i/>
          <w:iCs/>
          <w:sz w:val="28"/>
          <w:szCs w:val="28"/>
        </w:rPr>
        <w:t>Луг – это природное сообщество, потому что растения животные, грибы и микроорганизмы, живущие на лугу, тесно связаны между собой. Например, растения, погибающие осенью, за зиму при участии бактерий перегнивают. А на их месте вырастают новые.)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>Медуница</w:t>
      </w:r>
      <w:r w:rsidRPr="001A3205">
        <w:rPr>
          <w:rFonts w:ascii="Times New Roman" w:hAnsi="Times New Roman"/>
          <w:sz w:val="28"/>
          <w:szCs w:val="28"/>
        </w:rPr>
        <w:t xml:space="preserve"> предлагает вам решить тесты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 (Тесты в тетрадях) 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A3205">
        <w:rPr>
          <w:rFonts w:ascii="Times New Roman" w:hAnsi="Times New Roman"/>
          <w:b/>
          <w:iCs/>
          <w:sz w:val="28"/>
          <w:szCs w:val="28"/>
        </w:rPr>
        <w:t>1Какое растение луговое?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Мятлик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Ива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Черника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 xml:space="preserve">Жимолость 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b/>
          <w:iCs/>
          <w:sz w:val="28"/>
          <w:szCs w:val="28"/>
        </w:rPr>
        <w:t>2 Какое животное луга является опылителем</w:t>
      </w:r>
      <w:r w:rsidRPr="001A3205">
        <w:rPr>
          <w:rFonts w:ascii="Times New Roman" w:hAnsi="Times New Roman"/>
          <w:iCs/>
          <w:sz w:val="28"/>
          <w:szCs w:val="28"/>
        </w:rPr>
        <w:t>?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Цветочная муха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Кобылка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Жук-навозник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A3205">
        <w:rPr>
          <w:rFonts w:ascii="Times New Roman" w:hAnsi="Times New Roman"/>
          <w:b/>
          <w:iCs/>
          <w:sz w:val="28"/>
          <w:szCs w:val="28"/>
        </w:rPr>
        <w:t>3 Какое животное относится к луговым санитарам?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 xml:space="preserve">Бабочка 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Пчела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Жук-могильщик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 xml:space="preserve">Жаба 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A3205">
        <w:rPr>
          <w:rFonts w:ascii="Times New Roman" w:hAnsi="Times New Roman"/>
          <w:b/>
          <w:iCs/>
          <w:sz w:val="28"/>
          <w:szCs w:val="28"/>
        </w:rPr>
        <w:t>4 Какая птица живёт и вьёт гнёзда на лугу?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 xml:space="preserve">Перепел 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Дятел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Иволга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Дрозд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A3205">
        <w:rPr>
          <w:rFonts w:ascii="Times New Roman" w:hAnsi="Times New Roman"/>
          <w:b/>
          <w:iCs/>
          <w:sz w:val="28"/>
          <w:szCs w:val="28"/>
        </w:rPr>
        <w:t>5 Какой гриб растёт на лугу?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Подосиновик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Подберёзовик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Мухомор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Шампиньон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A3205">
        <w:rPr>
          <w:rFonts w:ascii="Times New Roman" w:hAnsi="Times New Roman"/>
          <w:b/>
          <w:iCs/>
          <w:sz w:val="28"/>
          <w:szCs w:val="28"/>
        </w:rPr>
        <w:t>6Почему луг скашивают с центра, двигаясь по кругу?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Это красиво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Это удобно для трактора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Насекомые и птицы смогут улететь в безопасное место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Так не образуется овраг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A3205">
        <w:rPr>
          <w:rFonts w:ascii="Times New Roman" w:hAnsi="Times New Roman"/>
          <w:b/>
          <w:iCs/>
          <w:sz w:val="28"/>
          <w:szCs w:val="28"/>
        </w:rPr>
        <w:t>7 Можно ли поджигать сухую траву на лугах весной?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 xml:space="preserve">Нет, погибают молодые растения 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Нет, почва станет менее плодородной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Да, сухая трава мешает расти молодым растениям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iCs/>
          <w:sz w:val="28"/>
          <w:szCs w:val="28"/>
        </w:rPr>
      </w:pPr>
      <w:r w:rsidRPr="001A3205">
        <w:rPr>
          <w:rFonts w:ascii="Times New Roman" w:hAnsi="Times New Roman"/>
          <w:iCs/>
          <w:sz w:val="28"/>
          <w:szCs w:val="28"/>
        </w:rPr>
        <w:t>Нет, в огне погибают луговые насекомые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>3.Изучение нового материала</w:t>
      </w:r>
    </w:p>
    <w:p w:rsidR="00254C84" w:rsidRPr="001A3205" w:rsidRDefault="00254C84" w:rsidP="003E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54C84" w:rsidRPr="001A3205" w:rsidRDefault="00254C84" w:rsidP="003E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              Тихо плещется вода, </w:t>
      </w:r>
    </w:p>
    <w:p w:rsidR="00254C84" w:rsidRPr="001A3205" w:rsidRDefault="00254C84" w:rsidP="003E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              Ряска, лилии, рогоз, </w:t>
      </w:r>
    </w:p>
    <w:p w:rsidR="00254C84" w:rsidRPr="001A3205" w:rsidRDefault="00254C84" w:rsidP="003E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              И кубышка, и тростник, </w:t>
      </w:r>
    </w:p>
    <w:p w:rsidR="00254C84" w:rsidRPr="001A3205" w:rsidRDefault="00254C84" w:rsidP="003E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 Есть беззубка, прудовик,</w:t>
      </w:r>
    </w:p>
    <w:p w:rsidR="00254C84" w:rsidRPr="001A3205" w:rsidRDefault="00254C84" w:rsidP="003E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              Водомерка вот бежит.   </w:t>
      </w:r>
    </w:p>
    <w:p w:rsidR="00254C84" w:rsidRPr="001A3205" w:rsidRDefault="00254C84" w:rsidP="003E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 Всюду бурно жизнь кипит.</w:t>
      </w:r>
    </w:p>
    <w:p w:rsidR="00254C84" w:rsidRPr="001A3205" w:rsidRDefault="00254C84" w:rsidP="003E2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             Это ……… ( пресный водоём 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- Кто это? (</w:t>
      </w:r>
      <w:r w:rsidRPr="001A3205">
        <w:rPr>
          <w:rFonts w:ascii="Times New Roman" w:hAnsi="Times New Roman"/>
          <w:i/>
          <w:iCs/>
          <w:sz w:val="28"/>
          <w:szCs w:val="28"/>
        </w:rPr>
        <w:t>Рисунок Водяного</w:t>
      </w:r>
      <w:r w:rsidRPr="001A3205">
        <w:rPr>
          <w:rFonts w:ascii="Times New Roman" w:hAnsi="Times New Roman"/>
          <w:sz w:val="28"/>
          <w:szCs w:val="28"/>
        </w:rPr>
        <w:t>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  - Сегодня </w:t>
      </w:r>
      <w:r w:rsidRPr="001A3205">
        <w:rPr>
          <w:rFonts w:ascii="Times New Roman" w:hAnsi="Times New Roman"/>
          <w:b/>
          <w:bCs/>
          <w:sz w:val="28"/>
          <w:szCs w:val="28"/>
        </w:rPr>
        <w:t>Водяной</w:t>
      </w:r>
      <w:r w:rsidRPr="001A3205">
        <w:rPr>
          <w:rFonts w:ascii="Times New Roman" w:hAnsi="Times New Roman"/>
          <w:sz w:val="28"/>
          <w:szCs w:val="28"/>
        </w:rPr>
        <w:t xml:space="preserve"> у нас в гостях. Пришёл он не случайно и хочет познакомить нас с тем, кто живёт и что растёт в его пресном водоёме, используя при этом наши ранее полученные знания. 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 - И так, тема нашего урока </w:t>
      </w:r>
      <w:r w:rsidRPr="001A3205">
        <w:rPr>
          <w:rFonts w:ascii="Times New Roman" w:hAnsi="Times New Roman"/>
          <w:b/>
          <w:bCs/>
          <w:sz w:val="28"/>
          <w:szCs w:val="28"/>
        </w:rPr>
        <w:t xml:space="preserve">«Жизнь пресного водоёма» </w:t>
      </w:r>
      <w:r w:rsidRPr="001A3205">
        <w:rPr>
          <w:rFonts w:ascii="Times New Roman" w:hAnsi="Times New Roman"/>
          <w:i/>
          <w:iCs/>
          <w:sz w:val="28"/>
          <w:szCs w:val="28"/>
        </w:rPr>
        <w:t>(тема записана на доске)</w:t>
      </w:r>
      <w:r w:rsidRPr="001A3205">
        <w:rPr>
          <w:rFonts w:ascii="Times New Roman" w:hAnsi="Times New Roman"/>
          <w:b/>
          <w:bCs/>
          <w:sz w:val="28"/>
          <w:szCs w:val="28"/>
        </w:rPr>
        <w:t>.</w:t>
      </w:r>
      <w:r w:rsidRPr="001A3205">
        <w:rPr>
          <w:rFonts w:ascii="Times New Roman" w:hAnsi="Times New Roman"/>
          <w:sz w:val="28"/>
          <w:szCs w:val="28"/>
        </w:rPr>
        <w:t xml:space="preserve"> </w:t>
      </w:r>
      <w:r w:rsidRPr="001A32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4C84" w:rsidRPr="001A3205" w:rsidRDefault="00254C84" w:rsidP="00CD1777">
      <w:pPr>
        <w:widowControl w:val="0"/>
        <w:tabs>
          <w:tab w:val="left" w:leader="do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205">
        <w:rPr>
          <w:rFonts w:ascii="Times New Roman" w:hAnsi="Times New Roman"/>
          <w:color w:val="000000"/>
          <w:sz w:val="28"/>
          <w:szCs w:val="28"/>
        </w:rPr>
        <w:t>Темой изучения проекта будет «Пресный водоем»</w:t>
      </w:r>
    </w:p>
    <w:p w:rsidR="00254C84" w:rsidRPr="001A3205" w:rsidRDefault="00254C84" w:rsidP="00CD1777">
      <w:pPr>
        <w:widowControl w:val="0"/>
        <w:tabs>
          <w:tab w:val="left" w:leader="do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205">
        <w:rPr>
          <w:rFonts w:ascii="Times New Roman" w:hAnsi="Times New Roman"/>
          <w:color w:val="000000"/>
          <w:sz w:val="28"/>
          <w:szCs w:val="28"/>
        </w:rPr>
        <w:t>Продуктом проекта станет плакат-схема.</w:t>
      </w:r>
    </w:p>
    <w:p w:rsidR="00254C84" w:rsidRPr="001A3205" w:rsidRDefault="00254C84" w:rsidP="00CD1777">
      <w:pPr>
        <w:widowControl w:val="0"/>
        <w:tabs>
          <w:tab w:val="left" w:leader="do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3205">
        <w:rPr>
          <w:rFonts w:ascii="Times New Roman" w:hAnsi="Times New Roman"/>
          <w:color w:val="000000"/>
          <w:sz w:val="28"/>
          <w:szCs w:val="28"/>
        </w:rPr>
        <w:t xml:space="preserve">Работать мы будем в группах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195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Каждая группа выполняет своё задание, оформляет его на листах. Ваши листы будут составлять схему -плаката на основе которой мы выполним большой плакат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45" w:after="45" w:line="264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На доске: плакат «Пресный водоем».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  - Мы с вами знаем, что водоёмы по происхождению делятся на две группы. Какие? (</w:t>
      </w:r>
      <w:r w:rsidRPr="001A3205">
        <w:rPr>
          <w:rFonts w:ascii="Times New Roman" w:hAnsi="Times New Roman"/>
          <w:i/>
          <w:iCs/>
          <w:sz w:val="28"/>
          <w:szCs w:val="28"/>
        </w:rPr>
        <w:t>Водоёмы бывают естественные и искусственные. А ещё - пресные и солёные.)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- Какие типы пресных водоёмов вы знаете? </w:t>
      </w:r>
      <w:r w:rsidRPr="001A3205">
        <w:rPr>
          <w:rFonts w:ascii="Times New Roman" w:hAnsi="Times New Roman"/>
          <w:i/>
          <w:iCs/>
          <w:sz w:val="28"/>
          <w:szCs w:val="28"/>
        </w:rPr>
        <w:t>(Река, озеро, ручей, пруд, канал, водохранилище)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  - Ребята скажите, а какие типы пресных водоемов есть в нашей местности?   (</w:t>
      </w:r>
      <w:r w:rsidRPr="001A3205">
        <w:rPr>
          <w:rFonts w:ascii="Times New Roman" w:hAnsi="Times New Roman"/>
          <w:i/>
          <w:iCs/>
          <w:sz w:val="28"/>
          <w:szCs w:val="28"/>
        </w:rPr>
        <w:t>В нашей</w:t>
      </w:r>
      <w:r>
        <w:rPr>
          <w:rFonts w:ascii="Times New Roman" w:hAnsi="Times New Roman"/>
          <w:i/>
          <w:iCs/>
          <w:sz w:val="28"/>
          <w:szCs w:val="28"/>
        </w:rPr>
        <w:t xml:space="preserve"> местности горная речка Усть Кут,</w:t>
      </w:r>
      <w:r w:rsidRPr="001A3205">
        <w:rPr>
          <w:rFonts w:ascii="Times New Roman" w:hAnsi="Times New Roman"/>
          <w:i/>
          <w:iCs/>
          <w:sz w:val="28"/>
          <w:szCs w:val="28"/>
        </w:rPr>
        <w:t>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- Что это у нас на доске? (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Это водоем) </w:t>
      </w:r>
      <w:r w:rsidRPr="001A3205">
        <w:rPr>
          <w:rFonts w:ascii="Times New Roman" w:hAnsi="Times New Roman"/>
          <w:sz w:val="28"/>
          <w:szCs w:val="28"/>
        </w:rPr>
        <w:t xml:space="preserve">Ребята он же пустой?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- </w:t>
      </w:r>
      <w:r w:rsidRPr="001A3205">
        <w:rPr>
          <w:rFonts w:ascii="Times New Roman" w:hAnsi="Times New Roman"/>
          <w:b/>
          <w:bCs/>
          <w:sz w:val="28"/>
          <w:szCs w:val="28"/>
        </w:rPr>
        <w:t>Водяной</w:t>
      </w:r>
      <w:r w:rsidRPr="001A3205">
        <w:rPr>
          <w:rFonts w:ascii="Times New Roman" w:hAnsi="Times New Roman"/>
          <w:sz w:val="28"/>
          <w:szCs w:val="28"/>
        </w:rPr>
        <w:t xml:space="preserve"> нам предлагает вместе с ним заселить этот водоем растениями и животными.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  Водоем - это большой двухэтажный дом для животных и растений, и каждый из них проживает в удобном месте: одни живут на верхнем этаже водоема – ближе к солнцу, а другие любят прохладу и живут на нижнем этаже.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Мы разделились на две группы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1-я группа – «Кувшинки» - вы будете заселять жителей </w:t>
      </w:r>
      <w:r>
        <w:rPr>
          <w:rFonts w:ascii="Times New Roman" w:hAnsi="Times New Roman"/>
          <w:sz w:val="28"/>
          <w:szCs w:val="28"/>
        </w:rPr>
        <w:t>растительного</w:t>
      </w:r>
      <w:r w:rsidRPr="001A3205">
        <w:rPr>
          <w:rFonts w:ascii="Times New Roman" w:hAnsi="Times New Roman"/>
          <w:sz w:val="28"/>
          <w:szCs w:val="28"/>
        </w:rPr>
        <w:t xml:space="preserve"> этажа водоема, т.е. </w:t>
      </w:r>
      <w:r>
        <w:rPr>
          <w:rFonts w:ascii="Times New Roman" w:hAnsi="Times New Roman"/>
          <w:sz w:val="28"/>
          <w:szCs w:val="28"/>
        </w:rPr>
        <w:t>растения, которые растут на пресных водоёмах.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2-я группа – «Подводники» -  жителей нижнего этажа водоема, т.е.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05">
        <w:rPr>
          <w:rFonts w:ascii="Times New Roman" w:hAnsi="Times New Roman"/>
          <w:sz w:val="28"/>
          <w:szCs w:val="28"/>
        </w:rPr>
        <w:t xml:space="preserve"> животных</w:t>
      </w:r>
      <w:r>
        <w:rPr>
          <w:rFonts w:ascii="Times New Roman" w:hAnsi="Times New Roman"/>
          <w:sz w:val="28"/>
          <w:szCs w:val="28"/>
        </w:rPr>
        <w:t>, которые живут на пресных водоёмах</w:t>
      </w:r>
      <w:r w:rsidRPr="001A3205">
        <w:rPr>
          <w:rFonts w:ascii="Times New Roman" w:hAnsi="Times New Roman"/>
          <w:sz w:val="28"/>
          <w:szCs w:val="28"/>
        </w:rPr>
        <w:t>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Водяной сказал, что по одну сторону от него стоят </w:t>
      </w:r>
      <w:r>
        <w:rPr>
          <w:rFonts w:ascii="Times New Roman" w:hAnsi="Times New Roman"/>
          <w:sz w:val="28"/>
          <w:szCs w:val="28"/>
        </w:rPr>
        <w:t>растения</w:t>
      </w:r>
      <w:r w:rsidRPr="001A3205">
        <w:rPr>
          <w:rFonts w:ascii="Times New Roman" w:hAnsi="Times New Roman"/>
          <w:sz w:val="28"/>
          <w:szCs w:val="28"/>
        </w:rPr>
        <w:t>, которые хотят жить</w:t>
      </w:r>
      <w:r w:rsidRPr="00174E49">
        <w:t xml:space="preserve"> </w:t>
      </w:r>
      <w:r w:rsidRPr="00174E49">
        <w:rPr>
          <w:rFonts w:ascii="Times New Roman" w:hAnsi="Times New Roman"/>
          <w:sz w:val="28"/>
          <w:szCs w:val="28"/>
        </w:rPr>
        <w:t>на пресных водоёмах</w:t>
      </w:r>
      <w:r>
        <w:rPr>
          <w:rFonts w:ascii="Times New Roman" w:hAnsi="Times New Roman"/>
          <w:sz w:val="28"/>
          <w:szCs w:val="28"/>
        </w:rPr>
        <w:t>,</w:t>
      </w:r>
      <w:r w:rsidRPr="001A3205">
        <w:rPr>
          <w:rFonts w:ascii="Times New Roman" w:hAnsi="Times New Roman"/>
          <w:sz w:val="28"/>
          <w:szCs w:val="28"/>
        </w:rPr>
        <w:t xml:space="preserve"> а по другую сторону </w:t>
      </w:r>
      <w:r>
        <w:rPr>
          <w:rFonts w:ascii="Times New Roman" w:hAnsi="Times New Roman"/>
          <w:sz w:val="28"/>
          <w:szCs w:val="28"/>
        </w:rPr>
        <w:t>–</w:t>
      </w:r>
      <w:r w:rsidRPr="001A3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животные, которые хотят жить </w:t>
      </w:r>
      <w:r w:rsidRPr="00174E49">
        <w:rPr>
          <w:rFonts w:ascii="Times New Roman" w:hAnsi="Times New Roman"/>
          <w:sz w:val="28"/>
          <w:szCs w:val="28"/>
        </w:rPr>
        <w:t>на пресных водоёмах</w:t>
      </w:r>
      <w:r w:rsidRPr="001A3205">
        <w:rPr>
          <w:rFonts w:ascii="Times New Roman" w:hAnsi="Times New Roman"/>
          <w:sz w:val="28"/>
          <w:szCs w:val="28"/>
        </w:rPr>
        <w:t>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Картинки с изображением наших гостей я сложила в конверты. Возьмите их, познакомьтесь с каждым из гостей. По итогам исследовательской работы вы должны прикрепить картинки с изображениями животных и растений, которые могут жить в пресном водоеме на макет</w:t>
      </w:r>
      <w:r>
        <w:rPr>
          <w:rFonts w:ascii="Times New Roman" w:hAnsi="Times New Roman"/>
          <w:sz w:val="28"/>
          <w:szCs w:val="28"/>
        </w:rPr>
        <w:t>ы</w:t>
      </w:r>
      <w:r w:rsidRPr="001A3205">
        <w:rPr>
          <w:rFonts w:ascii="Times New Roman" w:hAnsi="Times New Roman"/>
          <w:sz w:val="28"/>
          <w:szCs w:val="28"/>
        </w:rPr>
        <w:t xml:space="preserve">. 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       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Выполненные работа группы показывают учителю и делают небольшие сообщения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>Водяной</w:t>
      </w:r>
      <w:r w:rsidRPr="001A3205">
        <w:rPr>
          <w:rFonts w:ascii="Times New Roman" w:hAnsi="Times New Roman"/>
          <w:sz w:val="28"/>
          <w:szCs w:val="28"/>
        </w:rPr>
        <w:t xml:space="preserve"> нам предлагает вместе с ним заселить этот водоем растениями и животными.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 (Называя растения или животное учитель прикрепляет картинку с изображением.)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А теперь давайте ими заселять наш водоем.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>Отчет группы "Кувшинки"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- Посмотрите на поверхность. Он покрыт маленькими зелёными листочками.   Это </w:t>
      </w:r>
      <w:r w:rsidRPr="001A3205">
        <w:rPr>
          <w:rFonts w:ascii="Times New Roman" w:hAnsi="Times New Roman"/>
          <w:b/>
          <w:bCs/>
          <w:sz w:val="28"/>
          <w:szCs w:val="28"/>
        </w:rPr>
        <w:t>– ряска,</w:t>
      </w:r>
      <w:r w:rsidRPr="001A3205">
        <w:rPr>
          <w:rFonts w:ascii="Times New Roman" w:hAnsi="Times New Roman"/>
          <w:sz w:val="28"/>
          <w:szCs w:val="28"/>
        </w:rPr>
        <w:t xml:space="preserve"> крошечное растение, плавающее на поверхности воды. Плоские листочки овальной формы, размером меньше ногтя. От нижней части листочка отходит в воду тонкий крошечный корешок.  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 Внимательно посмотрите на это цветущее растение – это </w:t>
      </w:r>
      <w:r w:rsidRPr="001A3205">
        <w:rPr>
          <w:rFonts w:ascii="Times New Roman" w:hAnsi="Times New Roman"/>
          <w:b/>
          <w:bCs/>
          <w:sz w:val="28"/>
          <w:szCs w:val="28"/>
        </w:rPr>
        <w:t xml:space="preserve">кувшинка  </w:t>
      </w:r>
      <w:r w:rsidRPr="001A3205">
        <w:rPr>
          <w:rFonts w:ascii="Times New Roman" w:hAnsi="Times New Roman"/>
          <w:sz w:val="28"/>
          <w:szCs w:val="28"/>
        </w:rPr>
        <w:t xml:space="preserve"> В народе её называют белой водяной лилией, она нуждается в охране. Цветки кувшинки вечером закрываются и погружаются в воду, а рано утром всплывают на поверхность и раскрываются. Это </w:t>
      </w:r>
      <w:r w:rsidRPr="001A3205">
        <w:rPr>
          <w:rFonts w:ascii="Times New Roman" w:hAnsi="Times New Roman"/>
          <w:b/>
          <w:bCs/>
          <w:sz w:val="28"/>
          <w:szCs w:val="28"/>
        </w:rPr>
        <w:t>желтая кубышка,</w:t>
      </w:r>
      <w:r w:rsidRPr="001A3205">
        <w:rPr>
          <w:rFonts w:ascii="Times New Roman" w:hAnsi="Times New Roman"/>
          <w:sz w:val="28"/>
          <w:szCs w:val="28"/>
        </w:rPr>
        <w:t xml:space="preserve"> она растет не только в озерах и прудах, но и в реках, её     надо охранять. Корни кубышек и кувшинок находятся на дне водоема, а широкие листья плавают на поверхности.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3205">
        <w:rPr>
          <w:rFonts w:ascii="Times New Roman" w:hAnsi="Times New Roman"/>
          <w:sz w:val="28"/>
          <w:szCs w:val="28"/>
        </w:rPr>
        <w:t xml:space="preserve"> </w:t>
      </w:r>
      <w:r w:rsidRPr="001A3205">
        <w:rPr>
          <w:rFonts w:ascii="Times New Roman" w:hAnsi="Times New Roman"/>
          <w:b/>
          <w:bCs/>
          <w:sz w:val="28"/>
          <w:szCs w:val="28"/>
        </w:rPr>
        <w:t xml:space="preserve">Стрелолист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3205">
        <w:rPr>
          <w:rFonts w:ascii="Times New Roman" w:hAnsi="Times New Roman"/>
          <w:sz w:val="28"/>
          <w:szCs w:val="28"/>
        </w:rPr>
        <w:t>можно узнать по листьям. Они похожи на стрелы с большими широкими наконечниками, в высоту растение достигает одного метра. В толще воды плавают мельчайшие водоросли, благодаря им вода в озере имеет зеленоватый оттенок.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   - Давайте заселять наш водоем остальными растениями, которые мы ещё не назвали. </w:t>
      </w:r>
      <w:r w:rsidRPr="001A3205">
        <w:rPr>
          <w:rFonts w:ascii="Times New Roman" w:hAnsi="Times New Roman"/>
          <w:b/>
          <w:bCs/>
          <w:i/>
          <w:iCs/>
          <w:sz w:val="28"/>
          <w:szCs w:val="28"/>
        </w:rPr>
        <w:t>Камыш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A3205">
        <w:rPr>
          <w:rFonts w:ascii="Times New Roman" w:hAnsi="Times New Roman"/>
          <w:b/>
          <w:bCs/>
          <w:i/>
          <w:iCs/>
          <w:sz w:val="28"/>
          <w:szCs w:val="28"/>
        </w:rPr>
        <w:t>тростник, рогоз, элодея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A3205">
        <w:rPr>
          <w:rFonts w:ascii="Times New Roman" w:hAnsi="Times New Roman"/>
          <w:sz w:val="28"/>
          <w:szCs w:val="28"/>
        </w:rPr>
        <w:t xml:space="preserve">На болоте есть удивительное хищное растение </w:t>
      </w:r>
      <w:r w:rsidRPr="001A3205">
        <w:rPr>
          <w:rFonts w:ascii="Times New Roman" w:hAnsi="Times New Roman"/>
          <w:b/>
          <w:bCs/>
          <w:sz w:val="28"/>
          <w:szCs w:val="28"/>
        </w:rPr>
        <w:t>росянка.</w:t>
      </w:r>
      <w:r w:rsidRPr="001A3205">
        <w:rPr>
          <w:rFonts w:ascii="Times New Roman" w:hAnsi="Times New Roman"/>
          <w:sz w:val="28"/>
          <w:szCs w:val="28"/>
        </w:rPr>
        <w:t xml:space="preserve"> Ее листья покрыты волосками, на конце которых блестят капельки клейкого сока, к которому приклеивается насекомое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205">
        <w:rPr>
          <w:rFonts w:ascii="Times New Roman" w:hAnsi="Times New Roman"/>
          <w:b/>
          <w:sz w:val="28"/>
          <w:szCs w:val="28"/>
        </w:rPr>
        <w:t>Работа в тетради.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Откройте стр.82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Задание №1 запишите названия растений пресного водоёма</w:t>
      </w:r>
      <w:r w:rsidRPr="001A3205">
        <w:rPr>
          <w:rFonts w:ascii="Times New Roman" w:hAnsi="Times New Roman"/>
          <w:i/>
          <w:iCs/>
          <w:sz w:val="28"/>
          <w:szCs w:val="28"/>
        </w:rPr>
        <w:t>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Задание №2 какие растения изображены на рисунках соедини стрелками рисунки и названия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 Какую роль выполняют растения в водоеме?</w:t>
      </w:r>
    </w:p>
    <w:tbl>
      <w:tblPr>
        <w:tblW w:w="0" w:type="auto"/>
        <w:tblInd w:w="163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586"/>
        <w:gridCol w:w="2562"/>
      </w:tblGrid>
      <w:tr w:rsidR="00254C84" w:rsidRPr="00FA6920" w:rsidTr="00174E49">
        <w:trPr>
          <w:trHeight w:val="525"/>
        </w:trPr>
        <w:tc>
          <w:tcPr>
            <w:tcW w:w="1586" w:type="dxa"/>
            <w:tcBorders>
              <w:right w:val="single" w:sz="6" w:space="0" w:color="auto"/>
            </w:tcBorders>
            <w:vAlign w:val="center"/>
          </w:tcPr>
          <w:p w:rsidR="00254C84" w:rsidRPr="001A3205" w:rsidRDefault="00254C84" w:rsidP="0062216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1A3205">
              <w:rPr>
                <w:rFonts w:ascii="Times New Roman" w:hAnsi="Times New Roman"/>
                <w:caps/>
                <w:sz w:val="28"/>
                <w:szCs w:val="28"/>
              </w:rPr>
              <w:t>р</w:t>
            </w:r>
            <w:r w:rsidRPr="001A3205">
              <w:rPr>
                <w:rFonts w:ascii="Times New Roman" w:hAnsi="Times New Roman"/>
                <w:sz w:val="28"/>
                <w:szCs w:val="28"/>
              </w:rPr>
              <w:t xml:space="preserve">астения </w:t>
            </w:r>
          </w:p>
          <w:p w:rsidR="00254C84" w:rsidRPr="001A3205" w:rsidRDefault="00254C84" w:rsidP="0062216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1A3205">
              <w:rPr>
                <w:rFonts w:ascii="Times New Roman" w:hAnsi="Times New Roman"/>
                <w:sz w:val="28"/>
                <w:szCs w:val="28"/>
              </w:rPr>
              <w:t>водоемов</w:t>
            </w:r>
          </w:p>
        </w:tc>
        <w:tc>
          <w:tcPr>
            <w:tcW w:w="2562" w:type="dxa"/>
            <w:tcBorders>
              <w:left w:val="single" w:sz="6" w:space="0" w:color="000000"/>
            </w:tcBorders>
          </w:tcPr>
          <w:p w:rsidR="00254C84" w:rsidRPr="001A3205" w:rsidRDefault="00254C84" w:rsidP="0062216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30"/>
              <w:rPr>
                <w:rFonts w:ascii="Times New Roman" w:hAnsi="Times New Roman"/>
                <w:sz w:val="28"/>
                <w:szCs w:val="28"/>
              </w:rPr>
            </w:pPr>
            <w:r w:rsidRPr="001A3205">
              <w:rPr>
                <w:rFonts w:ascii="Times New Roman" w:hAnsi="Times New Roman"/>
                <w:sz w:val="28"/>
                <w:szCs w:val="28"/>
              </w:rPr>
              <w:t>→ дают кислород;</w:t>
            </w:r>
          </w:p>
          <w:p w:rsidR="00254C84" w:rsidRPr="001A3205" w:rsidRDefault="00254C84" w:rsidP="00174E49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522" w:right="-1370" w:firstLine="1559"/>
              <w:rPr>
                <w:rFonts w:ascii="Times New Roman" w:hAnsi="Times New Roman"/>
                <w:sz w:val="28"/>
                <w:szCs w:val="28"/>
              </w:rPr>
            </w:pPr>
            <w:r w:rsidRPr="001A3205">
              <w:rPr>
                <w:rFonts w:ascii="Times New Roman" w:hAnsi="Times New Roman"/>
                <w:sz w:val="28"/>
                <w:szCs w:val="28"/>
              </w:rPr>
              <w:t>→ пища для животных;</w:t>
            </w:r>
          </w:p>
          <w:p w:rsidR="00254C84" w:rsidRPr="001A3205" w:rsidRDefault="00254C84" w:rsidP="0062216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30"/>
              <w:rPr>
                <w:rFonts w:ascii="Times New Roman" w:hAnsi="Times New Roman"/>
                <w:sz w:val="28"/>
                <w:szCs w:val="28"/>
              </w:rPr>
            </w:pPr>
            <w:r w:rsidRPr="001A3205">
              <w:rPr>
                <w:rFonts w:ascii="Times New Roman" w:hAnsi="Times New Roman"/>
                <w:sz w:val="28"/>
                <w:szCs w:val="28"/>
              </w:rPr>
              <w:t>→ дом для животных.</w:t>
            </w:r>
          </w:p>
        </w:tc>
      </w:tr>
    </w:tbl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  - Верно! Растения выделяют кислород, необходимый для дыхания животным, обитающих в водоемах, служат для них пищей; подводные заросли – убежищем для животных. Они также очищают воду от вредных примесей и загрязнений, поступающих с полей и промышленных предприятий. И, конечно же, украшают водоемы.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205">
        <w:rPr>
          <w:rFonts w:ascii="Times New Roman" w:hAnsi="Times New Roman"/>
          <w:b/>
          <w:sz w:val="28"/>
          <w:szCs w:val="28"/>
        </w:rPr>
        <w:t xml:space="preserve">Физминутка     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А сейчас немного отдохнём: (рассказывается стихотворение и выполняются действия)</w:t>
      </w: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 Видим, скачут по опушке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 Две весёлые лягушки,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 Прыг-скок, прыг-скок.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 Прыгать с пятки на носок.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 На болоте две подружки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                            Две зелёные лягушки.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 Утром рано умывались,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 Полотенцем растирались.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 Ножками потопали,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 Лапками похлопали,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 Вправо, влево наклонялись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                                   И обратно возвращались.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ind w:left="360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          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>  Отчёт группы "Подводники"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   - Продолжим наш разговор об обитателях водоёма, их великое множество. Давайте и ими заселим наш водоём.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   Ребята подготовили выступление о некоторых обитателях водоёма. Послушаем их.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  1)(</w:t>
      </w:r>
      <w:r w:rsidRPr="001A3205">
        <w:rPr>
          <w:rFonts w:ascii="Times New Roman" w:hAnsi="Times New Roman"/>
          <w:i/>
          <w:iCs/>
          <w:sz w:val="28"/>
          <w:szCs w:val="28"/>
        </w:rPr>
        <w:t>Выступления учащихся)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3205">
        <w:rPr>
          <w:rFonts w:ascii="Times New Roman" w:hAnsi="Times New Roman"/>
          <w:b/>
          <w:bCs/>
          <w:sz w:val="28"/>
          <w:szCs w:val="28"/>
          <w:u w:val="single"/>
        </w:rPr>
        <w:t>Клоп-водомерка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   Водомерки – </w:t>
      </w:r>
      <w:r w:rsidRPr="001A3205">
        <w:rPr>
          <w:rFonts w:ascii="Times New Roman" w:hAnsi="Times New Roman"/>
          <w:sz w:val="28"/>
          <w:szCs w:val="28"/>
        </w:rPr>
        <w:t>хищники (</w:t>
      </w:r>
      <w:r w:rsidRPr="001A3205">
        <w:rPr>
          <w:rFonts w:ascii="Times New Roman" w:hAnsi="Times New Roman"/>
          <w:i/>
          <w:iCs/>
          <w:sz w:val="28"/>
          <w:szCs w:val="28"/>
        </w:rPr>
        <w:t>картинка)</w:t>
      </w:r>
      <w:r w:rsidRPr="001A3205">
        <w:rPr>
          <w:rFonts w:ascii="Times New Roman" w:hAnsi="Times New Roman"/>
          <w:sz w:val="28"/>
          <w:szCs w:val="28"/>
        </w:rPr>
        <w:t>. Еды им надо много. Вот и бегают они весь день в поисках пищи. Они охотятся на комаров и другую мелкую живность. Водомерки «обуты» в особые башмачки. Не настоящие, конечно. Просто на концах ног у них есть густые волоски, смазанные жиром. Поэтому и не проваливаются ноги в воду. Зимуют на суше, забираясь под кору деревьев, под камни, мох.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3205">
        <w:rPr>
          <w:rFonts w:ascii="Times New Roman" w:hAnsi="Times New Roman"/>
          <w:b/>
          <w:bCs/>
          <w:sz w:val="28"/>
          <w:szCs w:val="28"/>
          <w:u w:val="single"/>
        </w:rPr>
        <w:t>Беззубка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  Беззубка</w:t>
      </w:r>
      <w:r w:rsidRPr="001A3205">
        <w:rPr>
          <w:rFonts w:ascii="Times New Roman" w:hAnsi="Times New Roman"/>
          <w:sz w:val="28"/>
          <w:szCs w:val="28"/>
        </w:rPr>
        <w:t xml:space="preserve">- это ракушка </w:t>
      </w:r>
      <w:r w:rsidRPr="001A3205">
        <w:rPr>
          <w:rFonts w:ascii="Times New Roman" w:hAnsi="Times New Roman"/>
          <w:i/>
          <w:iCs/>
          <w:sz w:val="28"/>
          <w:szCs w:val="28"/>
        </w:rPr>
        <w:t>(картинка)</w:t>
      </w:r>
      <w:r w:rsidRPr="001A3205">
        <w:rPr>
          <w:rFonts w:ascii="Times New Roman" w:hAnsi="Times New Roman"/>
          <w:sz w:val="28"/>
          <w:szCs w:val="28"/>
        </w:rPr>
        <w:t>, у которой головы нет, а есть нога, похожая на толстый клин. Высунет беззубка ногу, воткнёт её в песок, ракушка дрогнет, потом сдвинется с места. Переместится беззубка на 2-3 см., отдохнет и снова в путь, Она тихоход: за 1 час может проползти 30-40 см. Питаются эти моллюски очень интересно. Через одну трубочку беззубка втягивает воду, а через другую – выбрасывает. При этом и дышит, и ест. Ведь в каждой капле воды полно крошечных животных и растений. Их называют живыми «фильтрами», которые делают воду прозрачной. За сутки беззубка очищает 40-50 литров воды.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3205">
        <w:rPr>
          <w:rFonts w:ascii="Times New Roman" w:hAnsi="Times New Roman"/>
          <w:b/>
          <w:bCs/>
          <w:sz w:val="28"/>
          <w:szCs w:val="28"/>
          <w:u w:val="single"/>
        </w:rPr>
        <w:t>Прудовик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   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Водяные улитки - прудовики - </w:t>
      </w:r>
      <w:r w:rsidRPr="001A3205">
        <w:rPr>
          <w:rFonts w:ascii="Times New Roman" w:hAnsi="Times New Roman"/>
          <w:sz w:val="28"/>
          <w:szCs w:val="28"/>
        </w:rPr>
        <w:t xml:space="preserve">имеют раковины вроде витой башенки </w:t>
      </w:r>
      <w:r w:rsidRPr="001A3205">
        <w:rPr>
          <w:rFonts w:ascii="Times New Roman" w:hAnsi="Times New Roman"/>
          <w:i/>
          <w:iCs/>
          <w:sz w:val="28"/>
          <w:szCs w:val="28"/>
        </w:rPr>
        <w:t>(картинка)</w:t>
      </w:r>
      <w:r w:rsidRPr="001A3205">
        <w:rPr>
          <w:rFonts w:ascii="Times New Roman" w:hAnsi="Times New Roman"/>
          <w:sz w:val="28"/>
          <w:szCs w:val="28"/>
        </w:rPr>
        <w:t>. Передвигается улитка на одной ноге с очень широкой подошвой. На подошве ноги выделяется слизь, так что поверхность, по которой ползёт улитка, становится скользкой. И улитка по ней будто на салазках катится. Прудовики питаются мельчайшими водорослями, крошечными животными, отмершими растениями.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3205">
        <w:rPr>
          <w:rFonts w:ascii="Times New Roman" w:hAnsi="Times New Roman"/>
          <w:b/>
          <w:bCs/>
          <w:sz w:val="28"/>
          <w:szCs w:val="28"/>
          <w:u w:val="single"/>
        </w:rPr>
        <w:t>Стрекоза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   Стрекозы и их личинки</w:t>
      </w:r>
      <w:r w:rsidRPr="001A3205">
        <w:rPr>
          <w:rFonts w:ascii="Times New Roman" w:hAnsi="Times New Roman"/>
          <w:sz w:val="28"/>
          <w:szCs w:val="28"/>
        </w:rPr>
        <w:t xml:space="preserve"> – хищники </w:t>
      </w:r>
      <w:r w:rsidRPr="001A3205">
        <w:rPr>
          <w:rFonts w:ascii="Times New Roman" w:hAnsi="Times New Roman"/>
          <w:i/>
          <w:iCs/>
          <w:sz w:val="28"/>
          <w:szCs w:val="28"/>
        </w:rPr>
        <w:t>(картинка)</w:t>
      </w:r>
      <w:r w:rsidRPr="001A3205">
        <w:rPr>
          <w:rFonts w:ascii="Times New Roman" w:hAnsi="Times New Roman"/>
          <w:sz w:val="28"/>
          <w:szCs w:val="28"/>
        </w:rPr>
        <w:t>. Стрекозы охотятся в воздухе – на лету хватают насекомых. Личинки живут в воде, здесь же и еду себе добывают. Но не гоняются за добычей, а подкарауливают ее.  У личинки стрекозы есть очень длинная губа с крючками на конце. Губа складывается. И пока личинка подкарауливает добычу, губу не видно. А когда добыча оказывается близко, личинка мгновенно выбрасывает губу на всю длину – словно выстреливает ею – и хватает головастика или насекомое.</w:t>
      </w:r>
      <w:r w:rsidRPr="001A3205">
        <w:rPr>
          <w:rFonts w:ascii="Times New Roman" w:hAnsi="Times New Roman"/>
          <w:b/>
          <w:bCs/>
          <w:sz w:val="28"/>
          <w:szCs w:val="28"/>
        </w:rPr>
        <w:t> 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Ещё, какие животные здесь живут, попробуйте угадать загадки: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1. Ползает наоборот,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Задом наперёд,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Всё под водой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Хватает клешнёй. (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Рак)  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Раков называют речными санитарами, они обитают на дне  чистых водоемов и кормятся остатками мертвых животных.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         2. Пёстрая крякушка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         Ловит лягушек,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         Ходит вразвалочку–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         Спотыкалочку. 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(Утка) 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3. Прыгает зверюшка,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Не рот, а ловушка.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Попадут в ловушку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И комар, и мушка. </w:t>
      </w:r>
      <w:r w:rsidRPr="001A3205">
        <w:rPr>
          <w:rFonts w:ascii="Times New Roman" w:hAnsi="Times New Roman"/>
          <w:i/>
          <w:iCs/>
          <w:sz w:val="28"/>
          <w:szCs w:val="28"/>
        </w:rPr>
        <w:t>(Лягушка)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        </w:t>
      </w:r>
      <w:r w:rsidRPr="001A3205">
        <w:rPr>
          <w:rFonts w:ascii="Times New Roman" w:hAnsi="Times New Roman"/>
          <w:sz w:val="28"/>
          <w:szCs w:val="28"/>
        </w:rPr>
        <w:t> 4. У родителей и деток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        Вся одежда из монеток. </w:t>
      </w:r>
      <w:r w:rsidRPr="001A3205">
        <w:rPr>
          <w:rFonts w:ascii="Times New Roman" w:hAnsi="Times New Roman"/>
          <w:i/>
          <w:iCs/>
          <w:sz w:val="28"/>
          <w:szCs w:val="28"/>
        </w:rPr>
        <w:t>(Рыбы)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   </w:t>
      </w:r>
      <w:r w:rsidRPr="001A3205">
        <w:rPr>
          <w:rFonts w:ascii="Times New Roman" w:hAnsi="Times New Roman"/>
          <w:sz w:val="28"/>
          <w:szCs w:val="28"/>
        </w:rPr>
        <w:t xml:space="preserve">- Здесь обитают разные виды рыб, например, </w:t>
      </w:r>
      <w:r w:rsidRPr="001A3205">
        <w:rPr>
          <w:rFonts w:ascii="Times New Roman" w:hAnsi="Times New Roman"/>
          <w:b/>
          <w:bCs/>
          <w:sz w:val="28"/>
          <w:szCs w:val="28"/>
        </w:rPr>
        <w:t xml:space="preserve">карась, щука. </w:t>
      </w:r>
      <w:r w:rsidRPr="001A32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32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3205">
        <w:rPr>
          <w:rFonts w:ascii="Times New Roman" w:hAnsi="Times New Roman"/>
          <w:sz w:val="28"/>
          <w:szCs w:val="28"/>
        </w:rPr>
        <w:t xml:space="preserve">Карась питается растениями, личинками насекомых. Щука относится к хищным рыбам. С наступлением холодов многие рыбы уходят в глубь водоема, залегают в ямы, впадают в состояние глубокого оцепенения. Эти ямы охраняются, лов рыбы здесь запрещен. Рыбы чутко реагируют на загрязнение воды. Если в речке водится </w:t>
      </w:r>
      <w:r w:rsidRPr="001A3205">
        <w:rPr>
          <w:rFonts w:ascii="Times New Roman" w:hAnsi="Times New Roman"/>
          <w:b/>
          <w:bCs/>
          <w:sz w:val="28"/>
          <w:szCs w:val="28"/>
        </w:rPr>
        <w:t xml:space="preserve">пескарь </w:t>
      </w:r>
      <w:r w:rsidRPr="001A3205">
        <w:rPr>
          <w:rFonts w:ascii="Times New Roman" w:hAnsi="Times New Roman"/>
          <w:sz w:val="28"/>
          <w:szCs w:val="28"/>
        </w:rPr>
        <w:t>– вода чистая.</w:t>
      </w:r>
      <w:r w:rsidRPr="001A32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Кто же ещё здесь живёт? Давайте познакомимся с ними в учебнике . (</w:t>
      </w:r>
      <w:r w:rsidRPr="001A3205">
        <w:rPr>
          <w:rFonts w:ascii="Times New Roman" w:hAnsi="Times New Roman"/>
          <w:i/>
          <w:iCs/>
          <w:sz w:val="28"/>
          <w:szCs w:val="28"/>
        </w:rPr>
        <w:t>Цапля, бобр, жук-плавунец, головастики, прудовик)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Со всеми обитателями водоема мы познакомиться, просто не успеем. Это вы сможете сделать дома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3205">
        <w:rPr>
          <w:rFonts w:ascii="Times New Roman" w:hAnsi="Times New Roman"/>
          <w:b/>
          <w:sz w:val="28"/>
          <w:szCs w:val="28"/>
        </w:rPr>
        <w:t>Работа в тетради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Откройте тетради стр.84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Задание №5 узнай животное по фрагменту. Подпиши названия животных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Сегодня не всем повезло поселиться в нашем водоеме. Какие же причины помешали этому?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   - Почему кошка, курица никогда не смогут подружиться со щукой, раком?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(Не все животные могут жить в водоеме, каждое из них приспособлено к своему месту обитания.)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   - А что же делать нам с Водяным и оставшимися его друзьями? (Посоветуем найти другое место жительства)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        -     Пожелаем им счастливого пути!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В пресных водоемах обитают разнообразные живые организмы, и они тесно связаны между собой. Например, растения выделяют в воду кислород, которым дышат животные. Растениями водоема питаются животные. Карась питается растениями и личинками насекомых, а щука карасями.</w:t>
      </w:r>
    </w:p>
    <w:p w:rsidR="00254C84" w:rsidRPr="001A3205" w:rsidRDefault="00254C84" w:rsidP="00C30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   - Откройте тетради стр.84</w:t>
      </w:r>
    </w:p>
    <w:p w:rsidR="00254C84" w:rsidRPr="001A3205" w:rsidRDefault="00254C84" w:rsidP="00C30676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Задание №6 Давайте в тетрадях составим 1-2 цепь питания.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 (водоросли –-- карась –-- щука;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 комар –-- лягушка –-- цапля;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водоросли ---- головастики ---- окунь;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 xml:space="preserve"> насекомые ---- стрекозы ---- птицы) 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 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4.</w:t>
      </w:r>
      <w:r w:rsidRPr="001A3205">
        <w:rPr>
          <w:rFonts w:ascii="Times New Roman" w:hAnsi="Times New Roman"/>
          <w:b/>
          <w:bCs/>
          <w:sz w:val="28"/>
          <w:szCs w:val="28"/>
        </w:rPr>
        <w:t xml:space="preserve"> Практическая деятельность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3205">
        <w:rPr>
          <w:rFonts w:ascii="Times New Roman" w:hAnsi="Times New Roman"/>
          <w:b/>
          <w:sz w:val="28"/>
          <w:szCs w:val="28"/>
        </w:rPr>
        <w:t>Работа по учебнику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Очень часто человек наносит вред водоему. Прочитайте статью Человек у воды» в учебнике (с. 183). Какие беды принес человек водоему?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1A3205">
        <w:rPr>
          <w:rFonts w:ascii="Times New Roman" w:hAnsi="Times New Roman"/>
          <w:sz w:val="28"/>
          <w:szCs w:val="28"/>
        </w:rPr>
        <w:t>Как же должен вести себя человек, чтобы не нарушить экологическое равновесие в водоеме?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ind w:right="-135"/>
        <w:rPr>
          <w:rFonts w:ascii="Times New Roman" w:hAnsi="Times New Roman"/>
          <w:b/>
          <w:sz w:val="28"/>
          <w:szCs w:val="28"/>
        </w:rPr>
      </w:pPr>
      <w:r w:rsidRPr="001A3205">
        <w:rPr>
          <w:rFonts w:ascii="Times New Roman" w:hAnsi="Times New Roman"/>
          <w:b/>
          <w:sz w:val="28"/>
          <w:szCs w:val="28"/>
        </w:rPr>
        <w:t>Игра «Плюс –минус».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– Прочитайте высказывания. Какие из них вы бы отнесли к знаку «МИНУС», а какие – «ПЛЮС»?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1. Мусорить на берегах. 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2. В водоёмы не бросать отходы.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3. Не мыть машины в водоёмах.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4. Не сбрасывать промышленные отходы.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5. Вырубать леса по берегам водоёмов.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6. Ограничить вылов рыбы.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7. Не рыбачить сетями и во время нереста.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8. Разрешить неограниченную рыбалку.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ind w:right="-135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9. Угли от костра сбрасывать в воду, чтобы не загорелся лес.</w:t>
      </w:r>
    </w:p>
    <w:p w:rsidR="00254C84" w:rsidRPr="001A3205" w:rsidRDefault="00254C84" w:rsidP="00CD1777">
      <w:pPr>
        <w:widowControl w:val="0"/>
        <w:autoSpaceDE w:val="0"/>
        <w:autoSpaceDN w:val="0"/>
        <w:adjustRightInd w:val="0"/>
        <w:spacing w:after="0" w:line="264" w:lineRule="auto"/>
        <w:ind w:right="-135"/>
        <w:rPr>
          <w:rFonts w:ascii="Times New Roman" w:hAnsi="Times New Roman"/>
          <w:sz w:val="28"/>
          <w:szCs w:val="28"/>
        </w:rPr>
      </w:pP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>5.Итоги урока. Рефлексия</w:t>
      </w: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A3205">
        <w:rPr>
          <w:rFonts w:ascii="Times New Roman" w:hAnsi="Times New Roman"/>
          <w:i/>
          <w:iCs/>
          <w:sz w:val="28"/>
          <w:szCs w:val="28"/>
        </w:rPr>
        <w:t>.</w:t>
      </w: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64" w:lineRule="auto"/>
        <w:ind w:right="-135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   - Молодцы, ребята! Нашему гостью </w:t>
      </w:r>
      <w:r w:rsidRPr="001A3205">
        <w:rPr>
          <w:rFonts w:ascii="Times New Roman" w:hAnsi="Times New Roman"/>
          <w:b/>
          <w:bCs/>
          <w:sz w:val="28"/>
          <w:szCs w:val="28"/>
        </w:rPr>
        <w:t>Водяному</w:t>
      </w:r>
      <w:r w:rsidRPr="001A3205">
        <w:rPr>
          <w:rFonts w:ascii="Times New Roman" w:hAnsi="Times New Roman"/>
          <w:sz w:val="28"/>
          <w:szCs w:val="28"/>
        </w:rPr>
        <w:t xml:space="preserve"> очень понравился наш чистый и красивый водоем, он решил здесь поселиться, надеясь на вас, что и дальше вы будете поступать правильно: не будете засорять водоемы, ловить мальков рыб и головастиков, убивать лягушек, выбрасывать из водоема ракушек.</w:t>
      </w: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 w:val="28"/>
          <w:szCs w:val="28"/>
        </w:rPr>
      </w:pPr>
      <w:r w:rsidRPr="001A3205">
        <w:rPr>
          <w:rFonts w:ascii="Times New Roman" w:hAnsi="Times New Roman"/>
          <w:b/>
          <w:sz w:val="28"/>
          <w:szCs w:val="28"/>
        </w:rPr>
        <w:t>Обобщение полученных на уроке сведений. Заключительная беседа. Выставление оценок</w:t>
      </w: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С каким настроением вы уходите с урока?</w:t>
      </w: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– Дополните предложения: «Теперь я знаю…», «Теперь я умею…» </w:t>
      </w:r>
      <w:r w:rsidRPr="001A3205">
        <w:rPr>
          <w:rFonts w:ascii="Times New Roman" w:hAnsi="Times New Roman"/>
          <w:i/>
          <w:iCs/>
          <w:sz w:val="28"/>
          <w:szCs w:val="28"/>
        </w:rPr>
        <w:t>(предложения записаны на доске)</w:t>
      </w:r>
      <w:r w:rsidRPr="001A3205">
        <w:rPr>
          <w:rFonts w:ascii="Times New Roman" w:hAnsi="Times New Roman"/>
          <w:sz w:val="28"/>
          <w:szCs w:val="28"/>
        </w:rPr>
        <w:t>.</w:t>
      </w: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– Над какой темой работали?</w:t>
      </w: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– Что нового узнали?</w:t>
      </w:r>
    </w:p>
    <w:p w:rsidR="00254C84" w:rsidRPr="001A3205" w:rsidRDefault="00254C84" w:rsidP="00BC6D5D">
      <w:pPr>
        <w:widowControl w:val="0"/>
        <w:autoSpaceDE w:val="0"/>
        <w:autoSpaceDN w:val="0"/>
        <w:adjustRightInd w:val="0"/>
        <w:spacing w:after="0" w:line="264" w:lineRule="auto"/>
        <w:ind w:right="-135"/>
        <w:rPr>
          <w:rFonts w:ascii="Times New Roman" w:hAnsi="Times New Roman"/>
          <w:b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Оцените свою работу на уроке?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b/>
          <w:bCs/>
          <w:sz w:val="28"/>
          <w:szCs w:val="28"/>
        </w:rPr>
        <w:t>6. Домашнее задание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>Учебник, с. 178–183. Тетрадь стр.</w:t>
      </w:r>
      <w:bookmarkStart w:id="0" w:name="_GoBack"/>
      <w:bookmarkEnd w:id="0"/>
      <w:r w:rsidRPr="001A3205">
        <w:rPr>
          <w:rFonts w:ascii="Times New Roman" w:hAnsi="Times New Roman"/>
          <w:sz w:val="28"/>
          <w:szCs w:val="28"/>
        </w:rPr>
        <w:t xml:space="preserve"> 83 №3. 4,7</w:t>
      </w:r>
    </w:p>
    <w:p w:rsidR="00254C84" w:rsidRPr="001A3205" w:rsidRDefault="00254C84" w:rsidP="00B7466B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  <w:r w:rsidRPr="001A3205">
        <w:rPr>
          <w:rFonts w:ascii="Times New Roman" w:hAnsi="Times New Roman"/>
          <w:sz w:val="28"/>
          <w:szCs w:val="28"/>
        </w:rPr>
        <w:t xml:space="preserve"> </w:t>
      </w:r>
    </w:p>
    <w:sectPr w:rsidR="00254C84" w:rsidRPr="001A3205" w:rsidSect="00062FA8">
      <w:pgSz w:w="11906" w:h="16838"/>
      <w:pgMar w:top="1134" w:right="850" w:bottom="1134" w:left="1701" w:header="708" w:footer="708" w:gutter="0"/>
      <w:pgBorders w:offsetFrom="page">
        <w:top w:val="birds" w:sz="30" w:space="24" w:color="auto"/>
        <w:left w:val="birds" w:sz="30" w:space="24" w:color="auto"/>
        <w:bottom w:val="birds" w:sz="30" w:space="24" w:color="auto"/>
        <w:right w:val="bird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D4"/>
    <w:rsid w:val="00051F80"/>
    <w:rsid w:val="00062FA8"/>
    <w:rsid w:val="001153D4"/>
    <w:rsid w:val="00174E49"/>
    <w:rsid w:val="001A3205"/>
    <w:rsid w:val="00254C84"/>
    <w:rsid w:val="002723AA"/>
    <w:rsid w:val="002F0B08"/>
    <w:rsid w:val="003E26FA"/>
    <w:rsid w:val="003F60F4"/>
    <w:rsid w:val="0062216C"/>
    <w:rsid w:val="007A0020"/>
    <w:rsid w:val="009F6AC0"/>
    <w:rsid w:val="00B7466B"/>
    <w:rsid w:val="00BA2739"/>
    <w:rsid w:val="00BC6D5D"/>
    <w:rsid w:val="00C30676"/>
    <w:rsid w:val="00C347DA"/>
    <w:rsid w:val="00CD1777"/>
    <w:rsid w:val="00D4736B"/>
    <w:rsid w:val="00F01C63"/>
    <w:rsid w:val="00F33D76"/>
    <w:rsid w:val="00F81EB4"/>
    <w:rsid w:val="00F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9</Pages>
  <Words>2099</Words>
  <Characters>11968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5</cp:revision>
  <dcterms:created xsi:type="dcterms:W3CDTF">2016-07-30T14:33:00Z</dcterms:created>
  <dcterms:modified xsi:type="dcterms:W3CDTF">2018-12-09T17:13:00Z</dcterms:modified>
</cp:coreProperties>
</file>