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C5" w:rsidRPr="00D74CFB" w:rsidRDefault="007B42C5" w:rsidP="007B42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F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85399">
        <w:rPr>
          <w:rFonts w:ascii="Times New Roman" w:hAnsi="Times New Roman" w:cs="Times New Roman"/>
          <w:b/>
          <w:sz w:val="24"/>
          <w:szCs w:val="24"/>
        </w:rPr>
        <w:t>урока</w:t>
      </w:r>
      <w:r w:rsidRPr="00D74CF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424DB3" w:rsidRPr="00D74CFB">
        <w:rPr>
          <w:rFonts w:ascii="Times New Roman" w:hAnsi="Times New Roman" w:cs="Times New Roman"/>
          <w:b/>
          <w:sz w:val="24"/>
          <w:szCs w:val="24"/>
        </w:rPr>
        <w:t>6</w:t>
      </w:r>
      <w:r w:rsidRPr="00D74CF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067E0" w:rsidRPr="00D74CFB">
        <w:rPr>
          <w:rFonts w:ascii="Times New Roman" w:hAnsi="Times New Roman" w:cs="Times New Roman"/>
          <w:b/>
          <w:sz w:val="24"/>
          <w:szCs w:val="24"/>
        </w:rPr>
        <w:t xml:space="preserve"> по ПДД</w:t>
      </w:r>
    </w:p>
    <w:p w:rsidR="007B42C5" w:rsidRPr="00424DB3" w:rsidRDefault="007B42C5" w:rsidP="007B42C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B42C5" w:rsidRPr="00490736" w:rsidRDefault="00490736" w:rsidP="00490736">
      <w:pPr>
        <w:pStyle w:val="a4"/>
        <w:ind w:left="5103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90736">
        <w:rPr>
          <w:rFonts w:ascii="Times New Roman" w:hAnsi="Times New Roman" w:cs="Times New Roman"/>
          <w:b/>
          <w:i/>
          <w:sz w:val="24"/>
          <w:szCs w:val="24"/>
          <w:shd w:val="clear" w:color="auto" w:fill="F4F4F4"/>
        </w:rPr>
        <w:t>Девиз</w:t>
      </w:r>
      <w:r w:rsidR="007B42C5" w:rsidRPr="00490736">
        <w:rPr>
          <w:rFonts w:ascii="Times New Roman" w:hAnsi="Times New Roman" w:cs="Times New Roman"/>
          <w:b/>
          <w:i/>
          <w:sz w:val="24"/>
          <w:szCs w:val="24"/>
          <w:shd w:val="clear" w:color="auto" w:fill="F4F4F4"/>
        </w:rPr>
        <w:t xml:space="preserve">: </w:t>
      </w:r>
      <w:r w:rsidRPr="004907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«Это должен знать каждый!»</w:t>
      </w:r>
    </w:p>
    <w:p w:rsidR="00490736" w:rsidRPr="00490736" w:rsidRDefault="00490736" w:rsidP="007B42C5">
      <w:pPr>
        <w:pStyle w:val="a4"/>
        <w:ind w:left="5103"/>
        <w:jc w:val="right"/>
        <w:rPr>
          <w:rFonts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424DB3" w:rsidRPr="00424DB3" w:rsidTr="00900704">
        <w:tc>
          <w:tcPr>
            <w:tcW w:w="1701" w:type="dxa"/>
            <w:vAlign w:val="center"/>
          </w:tcPr>
          <w:p w:rsidR="007B42C5" w:rsidRPr="00D74CFB" w:rsidRDefault="007B42C5" w:rsidP="00C05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2" w:type="dxa"/>
          </w:tcPr>
          <w:p w:rsidR="007B42C5" w:rsidRPr="00D74CFB" w:rsidRDefault="002067E0" w:rsidP="00D74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медицинская помощь при </w:t>
            </w:r>
            <w:r w:rsidR="00D74CFB"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ранениях, травмах и несчастных случаях. Особенности оказания первой медицинской помощи пострадавшим, находящимся без сознания</w:t>
            </w:r>
          </w:p>
        </w:tc>
      </w:tr>
      <w:tr w:rsidR="00424DB3" w:rsidRPr="00424DB3" w:rsidTr="00900704">
        <w:tc>
          <w:tcPr>
            <w:tcW w:w="1701" w:type="dxa"/>
            <w:vAlign w:val="center"/>
          </w:tcPr>
          <w:p w:rsidR="007B42C5" w:rsidRPr="00AE4299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22" w:type="dxa"/>
          </w:tcPr>
          <w:p w:rsidR="007B42C5" w:rsidRPr="00AE4299" w:rsidRDefault="003B7A37" w:rsidP="007E5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</w:t>
            </w:r>
            <w:r w:rsidR="007E505A" w:rsidRPr="00AE4299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5A" w:rsidRPr="00AE4299">
              <w:rPr>
                <w:rFonts w:ascii="Times New Roman" w:hAnsi="Times New Roman" w:cs="Times New Roman"/>
                <w:sz w:val="24"/>
                <w:szCs w:val="24"/>
              </w:rPr>
              <w:t>первичных навыков для определения вида ранения и оказания первой медицинской помощи пострадавшему, для разбора особенностей оказания ПМП пострадавшим, находящихся без сознания.</w:t>
            </w:r>
            <w:r w:rsidR="00AE4299" w:rsidRPr="00AE429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</w:t>
            </w: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AE4299" w:rsidRPr="00AE4299">
              <w:rPr>
                <w:rFonts w:ascii="Times New Roman" w:hAnsi="Times New Roman" w:cs="Times New Roman"/>
                <w:sz w:val="24"/>
                <w:szCs w:val="24"/>
              </w:rPr>
              <w:t>и оказания ПМП, содействовать пониманию роли оказания ПМП, самостоятельности принятия решений в экстренных ситуациях</w:t>
            </w: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299" w:rsidRPr="00AE429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сострадания, милосердия, готовности прийти на помощь</w:t>
            </w:r>
          </w:p>
        </w:tc>
      </w:tr>
      <w:tr w:rsidR="00424DB3" w:rsidRPr="00424DB3" w:rsidTr="00900704">
        <w:tc>
          <w:tcPr>
            <w:tcW w:w="1701" w:type="dxa"/>
            <w:vAlign w:val="center"/>
          </w:tcPr>
          <w:p w:rsidR="007B42C5" w:rsidRPr="00AE4299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мероприятия</w:t>
            </w:r>
          </w:p>
        </w:tc>
        <w:tc>
          <w:tcPr>
            <w:tcW w:w="8222" w:type="dxa"/>
          </w:tcPr>
          <w:p w:rsidR="007B42C5" w:rsidRPr="00AE4299" w:rsidRDefault="00AE4299" w:rsidP="00AE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Учащиеся знают о профилактике осложнения ран, правила наложения повязок, признаки нарушения легочного дыхания и ПМП, правила оказания искусственного дыхания.</w:t>
            </w:r>
          </w:p>
        </w:tc>
      </w:tr>
      <w:tr w:rsidR="00424DB3" w:rsidRPr="00424DB3" w:rsidTr="00900704">
        <w:tc>
          <w:tcPr>
            <w:tcW w:w="1701" w:type="dxa"/>
            <w:vAlign w:val="center"/>
          </w:tcPr>
          <w:p w:rsidR="007B42C5" w:rsidRPr="00AE4299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</w:t>
            </w:r>
          </w:p>
        </w:tc>
        <w:tc>
          <w:tcPr>
            <w:tcW w:w="8222" w:type="dxa"/>
          </w:tcPr>
          <w:p w:rsidR="00AE4299" w:rsidRPr="00AE4299" w:rsidRDefault="00AE4299" w:rsidP="00AE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осложнения ран. Понятие о повязке и перевязке; </w:t>
            </w:r>
          </w:p>
          <w:p w:rsidR="00AE4299" w:rsidRPr="00AE4299" w:rsidRDefault="00AE4299" w:rsidP="00AE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</w:t>
            </w:r>
            <w:bookmarkStart w:id="0" w:name="_GoBack"/>
            <w:bookmarkEnd w:id="0"/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ьных повязок на голову и грудь, живот</w:t>
            </w:r>
          </w:p>
          <w:p w:rsidR="007B42C5" w:rsidRPr="00AE4299" w:rsidRDefault="00AE4299" w:rsidP="00AE4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299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 на верхние и нижние конечности, промежность. Клиническая смерть, Нарушение легочного дыхания. Признаки. Первая помощь. Техника наружного массажа. Искусственное дыхание. Правила оказания искусственного дыхания</w:t>
            </w:r>
          </w:p>
        </w:tc>
      </w:tr>
      <w:tr w:rsidR="007B42C5" w:rsidRPr="00424DB3" w:rsidTr="00900704">
        <w:tc>
          <w:tcPr>
            <w:tcW w:w="1701" w:type="dxa"/>
            <w:vAlign w:val="center"/>
          </w:tcPr>
          <w:p w:rsidR="007B42C5" w:rsidRPr="000566C6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C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222" w:type="dxa"/>
          </w:tcPr>
          <w:p w:rsidR="007B42C5" w:rsidRPr="000566C6" w:rsidRDefault="007B42C5" w:rsidP="000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6C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Видеоролики, презентация, раздаточный материал, канцелярские  принадлежности, картинки </w:t>
            </w:r>
            <w:r w:rsidR="00C965E7" w:rsidRPr="000566C6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="000566C6" w:rsidRPr="000566C6">
              <w:rPr>
                <w:rFonts w:ascii="Times New Roman" w:hAnsi="Times New Roman" w:cs="Times New Roman"/>
                <w:sz w:val="24"/>
                <w:szCs w:val="24"/>
              </w:rPr>
              <w:t xml:space="preserve"> при ранениях, травмах</w:t>
            </w:r>
            <w:r w:rsidR="00C965E7" w:rsidRPr="00056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C6">
              <w:rPr>
                <w:rFonts w:ascii="Times New Roman" w:hAnsi="Times New Roman" w:cs="Times New Roman"/>
                <w:sz w:val="24"/>
                <w:szCs w:val="24"/>
              </w:rPr>
              <w:t>планшеты, ноутбуки, справочная литература</w:t>
            </w:r>
            <w:r w:rsidR="00C965E7" w:rsidRPr="000566C6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медицине для школьников</w:t>
            </w:r>
            <w:r w:rsidR="000566C6" w:rsidRPr="0005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B42C5" w:rsidRPr="00424DB3" w:rsidRDefault="007B42C5" w:rsidP="007B42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2C5" w:rsidRPr="00D74CFB" w:rsidRDefault="007B42C5" w:rsidP="007B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F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1593"/>
      </w:tblGrid>
      <w:tr w:rsidR="00D74CFB" w:rsidRPr="00D74CFB" w:rsidTr="0070346C">
        <w:tc>
          <w:tcPr>
            <w:tcW w:w="1809" w:type="dxa"/>
            <w:vAlign w:val="center"/>
          </w:tcPr>
          <w:p w:rsidR="007B42C5" w:rsidRPr="00D74CFB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занятия</w:t>
            </w:r>
          </w:p>
        </w:tc>
        <w:tc>
          <w:tcPr>
            <w:tcW w:w="4678" w:type="dxa"/>
            <w:vAlign w:val="center"/>
          </w:tcPr>
          <w:p w:rsidR="007B42C5" w:rsidRPr="00D74CFB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слова учителя</w:t>
            </w:r>
          </w:p>
        </w:tc>
        <w:tc>
          <w:tcPr>
            <w:tcW w:w="1843" w:type="dxa"/>
            <w:vAlign w:val="center"/>
          </w:tcPr>
          <w:p w:rsidR="007B42C5" w:rsidRPr="00D74CFB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593" w:type="dxa"/>
            <w:vAlign w:val="center"/>
          </w:tcPr>
          <w:p w:rsidR="007B42C5" w:rsidRPr="00D74CFB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F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07517" w:rsidRPr="00424DB3" w:rsidTr="00833F8D">
        <w:tc>
          <w:tcPr>
            <w:tcW w:w="9923" w:type="dxa"/>
            <w:gridSpan w:val="4"/>
          </w:tcPr>
          <w:p w:rsidR="00707517" w:rsidRPr="00157659" w:rsidRDefault="00707517" w:rsidP="0070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Приветствие. Психологический настрой</w:t>
            </w:r>
            <w:r w:rsidRPr="0015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07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424DB3" w:rsidRPr="00424DB3" w:rsidTr="00707517">
        <w:trPr>
          <w:trHeight w:val="4150"/>
        </w:trPr>
        <w:tc>
          <w:tcPr>
            <w:tcW w:w="1809" w:type="dxa"/>
          </w:tcPr>
          <w:p w:rsidR="007B42C5" w:rsidRPr="00157659" w:rsidRDefault="007B42C5" w:rsidP="00707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Приветствие</w:t>
            </w:r>
            <w:r w:rsidR="00D74CFB" w:rsidRPr="00157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Психологический настрой</w:t>
            </w:r>
            <w:r w:rsidRPr="0015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678" w:type="dxa"/>
          </w:tcPr>
          <w:p w:rsidR="00D74CFB" w:rsidRPr="00157659" w:rsidRDefault="00D74CFB" w:rsidP="00D74C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0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настрой: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жизни можно по - </w:t>
            </w:r>
            <w:proofErr w:type="gramStart"/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разному</w:t>
            </w:r>
            <w:proofErr w:type="gramEnd"/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жить.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в беде, а можно в радости.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Вовремя есть, вовремя пить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Вовремя делать гадости.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можно так: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рассвете встать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помышляя о чуде,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Рукой обожженной солнце достать</w:t>
            </w:r>
          </w:p>
          <w:p w:rsidR="00CD0F1B" w:rsidRPr="00157659" w:rsidRDefault="00CD0F1B" w:rsidP="00CD0F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65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подарить его людям.</w:t>
            </w:r>
          </w:p>
          <w:p w:rsidR="00D74CFB" w:rsidRPr="00157659" w:rsidRDefault="00D74CFB" w:rsidP="00D74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r w:rsidRPr="00157659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состава с помощью </w:t>
            </w:r>
            <w:proofErr w:type="spellStart"/>
            <w:r w:rsidRPr="0015765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C85399">
              <w:rPr>
                <w:rFonts w:ascii="Times New Roman" w:hAnsi="Times New Roman" w:cs="Times New Roman"/>
                <w:sz w:val="24"/>
                <w:szCs w:val="24"/>
              </w:rPr>
              <w:t xml:space="preserve"> (3 группы)</w:t>
            </w:r>
            <w:r w:rsidRPr="0015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C5" w:rsidRPr="00157659" w:rsidRDefault="00D74CFB" w:rsidP="001576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9">
              <w:rPr>
                <w:rFonts w:ascii="Times New Roman" w:hAnsi="Times New Roman" w:cs="Times New Roman"/>
                <w:sz w:val="24"/>
                <w:szCs w:val="24"/>
              </w:rPr>
              <w:t xml:space="preserve">Будем работать в группах, помогать друг другу. Ведь не зря в народе говорят, что одна голова хороша, а две лучше. </w:t>
            </w:r>
          </w:p>
        </w:tc>
        <w:tc>
          <w:tcPr>
            <w:tcW w:w="1843" w:type="dxa"/>
          </w:tcPr>
          <w:p w:rsidR="007B42C5" w:rsidRPr="00157659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59"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работу.</w:t>
            </w:r>
            <w:r w:rsidR="00157659" w:rsidRPr="0015765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группы с помощью </w:t>
            </w:r>
            <w:proofErr w:type="spellStart"/>
            <w:r w:rsidR="00157659" w:rsidRPr="0015765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593" w:type="dxa"/>
          </w:tcPr>
          <w:p w:rsidR="007B42C5" w:rsidRPr="00157659" w:rsidRDefault="00157659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5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424DB3" w:rsidRPr="00424DB3" w:rsidTr="0070346C">
        <w:tc>
          <w:tcPr>
            <w:tcW w:w="8330" w:type="dxa"/>
            <w:gridSpan w:val="3"/>
          </w:tcPr>
          <w:p w:rsidR="007B42C5" w:rsidRPr="00424DB3" w:rsidRDefault="007B42C5" w:rsidP="00707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b/>
                <w:sz w:val="24"/>
                <w:szCs w:val="24"/>
              </w:rPr>
              <w:t>Вызов (</w:t>
            </w:r>
            <w:r w:rsidR="00707517" w:rsidRPr="00707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593" w:type="dxa"/>
          </w:tcPr>
          <w:p w:rsidR="007B42C5" w:rsidRPr="00424DB3" w:rsidRDefault="007B42C5" w:rsidP="00C054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4DB3" w:rsidRPr="00424DB3" w:rsidTr="0070346C">
        <w:tc>
          <w:tcPr>
            <w:tcW w:w="1809" w:type="dxa"/>
          </w:tcPr>
          <w:p w:rsidR="007B42C5" w:rsidRPr="00707517" w:rsidRDefault="007B42C5" w:rsidP="007075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классом</w:t>
            </w:r>
            <w:r w:rsidR="00052527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7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темы, </w:t>
            </w:r>
            <w:r w:rsidRPr="00707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формулировка цели</w:t>
            </w:r>
            <w:r w:rsidR="00052527" w:rsidRPr="00707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2527" w:rsidRPr="0070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527" w:rsidRPr="0070751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678" w:type="dxa"/>
          </w:tcPr>
          <w:p w:rsidR="00707517" w:rsidRPr="00707517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еникам просмотреть нарезку </w:t>
            </w:r>
            <w:r w:rsidR="00707517" w:rsidRPr="0070304F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видеофрагментов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с травмами, ранениями, с пострадавшими, находящимися без сознания. </w:t>
            </w:r>
          </w:p>
          <w:p w:rsidR="00707517" w:rsidRPr="00707517" w:rsidRDefault="00BD5929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Какие ассоциации вызывает у вас просмотр данного видеоролика? </w:t>
            </w:r>
          </w:p>
          <w:p w:rsidR="007B42C5" w:rsidRPr="00707517" w:rsidRDefault="00707517" w:rsidP="00103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517">
              <w:rPr>
                <w:rFonts w:ascii="Times New Roman" w:hAnsi="Times New Roman" w:cs="Times New Roman"/>
                <w:sz w:val="24"/>
                <w:szCs w:val="24"/>
              </w:rPr>
              <w:t>(Обсуждение.</w:t>
            </w:r>
            <w:proofErr w:type="gramEnd"/>
            <w:r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2C5" w:rsidRPr="00707517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</w:t>
            </w:r>
            <w:r w:rsidR="0010379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B42C5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17">
              <w:rPr>
                <w:rFonts w:ascii="Times New Roman" w:hAnsi="Times New Roman" w:cs="Times New Roman"/>
                <w:sz w:val="24"/>
                <w:szCs w:val="24"/>
              </w:rPr>
              <w:t>тема и цель мероприятия)</w:t>
            </w:r>
            <w:proofErr w:type="gramEnd"/>
          </w:p>
        </w:tc>
        <w:tc>
          <w:tcPr>
            <w:tcW w:w="1843" w:type="dxa"/>
          </w:tcPr>
          <w:p w:rsidR="007B42C5" w:rsidRPr="00707517" w:rsidRDefault="00707517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видео</w:t>
            </w:r>
          </w:p>
          <w:p w:rsidR="007B42C5" w:rsidRPr="00707517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707517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17" w:rsidRPr="00707517" w:rsidRDefault="00707517" w:rsidP="007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17" w:rsidRPr="00707517" w:rsidRDefault="00707517" w:rsidP="007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707517" w:rsidRDefault="007B42C5" w:rsidP="0070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70751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7517" w:rsidRPr="007075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93" w:type="dxa"/>
          </w:tcPr>
          <w:p w:rsidR="007B42C5" w:rsidRPr="00424DB3" w:rsidRDefault="00707517" w:rsidP="00C05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Видеофрагменты</w:t>
            </w:r>
          </w:p>
        </w:tc>
      </w:tr>
      <w:tr w:rsidR="00424DB3" w:rsidRPr="00424DB3" w:rsidTr="0070346C">
        <w:tc>
          <w:tcPr>
            <w:tcW w:w="8330" w:type="dxa"/>
            <w:gridSpan w:val="3"/>
          </w:tcPr>
          <w:p w:rsidR="007B42C5" w:rsidRPr="00424DB3" w:rsidRDefault="007B42C5" w:rsidP="007030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0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Осмысление. (</w:t>
            </w:r>
            <w:r w:rsidR="00BD5929" w:rsidRPr="0070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0304F" w:rsidRPr="0070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0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593" w:type="dxa"/>
          </w:tcPr>
          <w:p w:rsidR="007B42C5" w:rsidRPr="00424DB3" w:rsidRDefault="007B42C5" w:rsidP="00C05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24DB3" w:rsidRPr="00424DB3" w:rsidTr="0070346C">
        <w:tc>
          <w:tcPr>
            <w:tcW w:w="1809" w:type="dxa"/>
          </w:tcPr>
          <w:p w:rsidR="00BD5929" w:rsidRPr="00FE56DE" w:rsidRDefault="00BD5929" w:rsidP="00BD592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в группе</w:t>
            </w:r>
            <w:r w:rsidRP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r w:rsidR="00FE56DE" w:rsidRP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</w:t>
            </w:r>
            <w:r w:rsidR="00616408" w:rsidRP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6408" w:rsidRPr="00FE5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постеров</w:t>
            </w:r>
          </w:p>
          <w:p w:rsidR="00616408" w:rsidRPr="00424DB3" w:rsidRDefault="00616408" w:rsidP="00BD592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87BE2" w:rsidRPr="00616408" w:rsidRDefault="003A7871" w:rsidP="00787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87BE2" w:rsidRPr="00616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все улыбнулись, расправили плечи. Помните, ребята, что при улыбке работают только 13 мышц лица, а при злости – 30! Нет смысла эксплуатировать такое количество мышц.</w:t>
            </w:r>
            <w:r w:rsidR="00787BE2" w:rsidRPr="006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871" w:rsidRPr="00616408" w:rsidRDefault="003A7871" w:rsidP="003A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с помощью справочной литературы, сети Интернет, </w:t>
            </w:r>
            <w:r w:rsidRPr="00FE56DE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постер с информацией</w:t>
            </w: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929" w:rsidRPr="00616408" w:rsidRDefault="003A7871" w:rsidP="003A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 xml:space="preserve">: Профилактика осложнения ран. Понятие о повязке и перевязке; </w:t>
            </w:r>
          </w:p>
          <w:p w:rsidR="003A7871" w:rsidRPr="00616408" w:rsidRDefault="003A7871" w:rsidP="003A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6408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 на голову и грудь, живот</w:t>
            </w:r>
          </w:p>
          <w:p w:rsidR="003A7871" w:rsidRPr="00616408" w:rsidRDefault="003A7871" w:rsidP="003A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08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 на</w:t>
            </w:r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верхние и нижние конечности, промежность.</w:t>
            </w:r>
          </w:p>
        </w:tc>
        <w:tc>
          <w:tcPr>
            <w:tcW w:w="1843" w:type="dxa"/>
          </w:tcPr>
          <w:p w:rsidR="00BD5929" w:rsidRPr="00616408" w:rsidRDefault="00616408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>Находят необходимую информацию, оформляют постер, презентуют его.</w:t>
            </w:r>
          </w:p>
        </w:tc>
        <w:tc>
          <w:tcPr>
            <w:tcW w:w="1593" w:type="dxa"/>
          </w:tcPr>
          <w:p w:rsidR="00BD5929" w:rsidRPr="00616408" w:rsidRDefault="00616408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8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принадлежности, планшеты, ноутбуки, медицинская литература. </w:t>
            </w:r>
          </w:p>
        </w:tc>
      </w:tr>
      <w:tr w:rsidR="00424DB3" w:rsidRPr="00424DB3" w:rsidTr="0070346C">
        <w:tc>
          <w:tcPr>
            <w:tcW w:w="1809" w:type="dxa"/>
          </w:tcPr>
          <w:p w:rsidR="007B42C5" w:rsidRPr="000F44C4" w:rsidRDefault="007B42C5" w:rsidP="00984E7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B42C5" w:rsidRPr="000F44C4" w:rsidRDefault="007B42C5" w:rsidP="0089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2C5" w:rsidRPr="00424DB3" w:rsidRDefault="007B42C5" w:rsidP="00670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B42C5" w:rsidRPr="00424DB3" w:rsidRDefault="007B42C5" w:rsidP="00C05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4DB3" w:rsidRPr="00424DB3" w:rsidTr="0070346C">
        <w:tc>
          <w:tcPr>
            <w:tcW w:w="1809" w:type="dxa"/>
          </w:tcPr>
          <w:p w:rsidR="007B42C5" w:rsidRPr="00CD0F1B" w:rsidRDefault="007B42C5" w:rsidP="00CD0F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0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D0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678" w:type="dxa"/>
          </w:tcPr>
          <w:p w:rsidR="00CD0F1B" w:rsidRPr="00CD0F1B" w:rsidRDefault="00080DC1" w:rsidP="00CD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Ролик</w:t>
            </w:r>
            <w:r w:rsidR="00CD0F1B" w:rsidRPr="00CD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«Танцующий ежик»</w:t>
            </w:r>
          </w:p>
          <w:p w:rsidR="007B42C5" w:rsidRPr="00CD0F1B" w:rsidRDefault="007B42C5" w:rsidP="00C05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42C5" w:rsidRPr="00CD0F1B" w:rsidRDefault="00124EEA" w:rsidP="00080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D0F1B">
              <w:rPr>
                <w:rFonts w:ascii="Times New Roman" w:hAnsi="Times New Roman" w:cs="Times New Roman"/>
                <w:sz w:val="24"/>
                <w:szCs w:val="24"/>
              </w:rPr>
              <w:t>Танцуют под музыку</w:t>
            </w:r>
          </w:p>
        </w:tc>
        <w:tc>
          <w:tcPr>
            <w:tcW w:w="1593" w:type="dxa"/>
          </w:tcPr>
          <w:p w:rsidR="007B42C5" w:rsidRPr="00CD0F1B" w:rsidRDefault="00124EEA" w:rsidP="00080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Ролик «</w:t>
            </w:r>
            <w:r w:rsidR="00CD0F1B" w:rsidRPr="00CD0F1B">
              <w:rPr>
                <w:rFonts w:ascii="Times New Roman" w:hAnsi="Times New Roman" w:cs="Times New Roman"/>
                <w:b/>
                <w:sz w:val="24"/>
                <w:szCs w:val="24"/>
              </w:rPr>
              <w:t>Танцующий ежик</w:t>
            </w:r>
            <w:r w:rsidRPr="00CD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0704" w:rsidRPr="00424DB3" w:rsidTr="0070346C">
        <w:tc>
          <w:tcPr>
            <w:tcW w:w="1809" w:type="dxa"/>
          </w:tcPr>
          <w:p w:rsidR="00900704" w:rsidRPr="00900704" w:rsidRDefault="00900704" w:rsidP="00FE56D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Теоретическая часть </w:t>
            </w:r>
            <w:r w:rsidRPr="0090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E5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0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678" w:type="dxa"/>
          </w:tcPr>
          <w:p w:rsidR="00900704" w:rsidRPr="00900704" w:rsidRDefault="00900704" w:rsidP="00D0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70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медицинского работника</w:t>
            </w:r>
            <w:r w:rsidRPr="00900704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вопросом «Об особенностях оказания ПМП пострадавшим, находящимся без сознания»</w:t>
            </w:r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(освещены вопросы:</w:t>
            </w:r>
            <w:proofErr w:type="gramEnd"/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смерть, Нарушение легочного дыхания. </w:t>
            </w:r>
            <w:proofErr w:type="gramStart"/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Признаки. </w:t>
            </w:r>
            <w:proofErr w:type="gramEnd"/>
            <w:r w:rsidR="00616408">
              <w:rPr>
                <w:rFonts w:ascii="Times New Roman" w:hAnsi="Times New Roman" w:cs="Times New Roman"/>
                <w:sz w:val="24"/>
                <w:szCs w:val="24"/>
              </w:rPr>
              <w:t>Первая помощь.</w:t>
            </w:r>
            <w:proofErr w:type="gramStart"/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наружного массажа. </w:t>
            </w:r>
            <w:proofErr w:type="gramEnd"/>
            <w:r w:rsidR="00616408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дыхание.</w:t>
            </w:r>
            <w:proofErr w:type="gramStart"/>
            <w:r w:rsidR="006164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искусственного дыхания)</w:t>
            </w:r>
            <w:proofErr w:type="gramEnd"/>
          </w:p>
        </w:tc>
        <w:tc>
          <w:tcPr>
            <w:tcW w:w="1843" w:type="dxa"/>
          </w:tcPr>
          <w:p w:rsidR="00900704" w:rsidRPr="00900704" w:rsidRDefault="00900704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0704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</w:t>
            </w:r>
          </w:p>
        </w:tc>
        <w:tc>
          <w:tcPr>
            <w:tcW w:w="1593" w:type="dxa"/>
          </w:tcPr>
          <w:p w:rsidR="00900704" w:rsidRPr="00900704" w:rsidRDefault="00900704" w:rsidP="00984E7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24DB3" w:rsidRPr="00424DB3" w:rsidTr="0070346C">
        <w:tc>
          <w:tcPr>
            <w:tcW w:w="1809" w:type="dxa"/>
          </w:tcPr>
          <w:p w:rsidR="007B42C5" w:rsidRPr="00424DB3" w:rsidRDefault="007B42C5" w:rsidP="00FE56D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8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</w:t>
            </w:r>
            <w:r w:rsidRPr="00077C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</w:t>
            </w:r>
            <w:r w:rsidRPr="00077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5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7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 </w:t>
            </w:r>
            <w:r w:rsidR="00C6682C" w:rsidRPr="00077C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Оказание ПМП</w:t>
            </w:r>
          </w:p>
        </w:tc>
        <w:tc>
          <w:tcPr>
            <w:tcW w:w="4678" w:type="dxa"/>
          </w:tcPr>
          <w:p w:rsidR="007B42C5" w:rsidRDefault="007B42C5" w:rsidP="00C668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</w:t>
            </w:r>
            <w:r w:rsidR="00C6682C" w:rsidRPr="00C6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группах разобрать ситуации. Каждой команде в зависимости от ситуации выдается набор необходимых средств</w:t>
            </w:r>
            <w:proofErr w:type="gramStart"/>
            <w:r w:rsidR="00C6682C" w:rsidRPr="00C6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6682C" w:rsidRPr="00C6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выполняет задание, на одном из участников группы показывает оказание ПМП. </w:t>
            </w:r>
          </w:p>
          <w:p w:rsidR="008808C6" w:rsidRDefault="008808C6" w:rsidP="00C668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Оценивание выступления групп с помощью </w:t>
            </w:r>
            <w:r w:rsidRPr="00880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приема «Две звезды, одно пожелание»</w:t>
            </w:r>
            <w:r w:rsidR="000F4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44C4" w:rsidRPr="000F4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формативая</w:t>
            </w:r>
            <w:proofErr w:type="spellEnd"/>
            <w:r w:rsidR="000F44C4" w:rsidRPr="000F4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медицинского работника.</w:t>
            </w:r>
          </w:p>
          <w:p w:rsidR="00C85399" w:rsidRPr="00C85399" w:rsidRDefault="00C85399" w:rsidP="00C85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Ситуация 1.</w:t>
            </w:r>
          </w:p>
          <w:p w:rsidR="00C85399" w:rsidRPr="00C85399" w:rsidRDefault="00C85399" w:rsidP="00C85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Играя в теннис, человек упал и сломал пальцы на руке. Как правильно оказать первую помощь?</w:t>
            </w:r>
          </w:p>
          <w:p w:rsidR="00C85399" w:rsidRPr="00C85399" w:rsidRDefault="00C85399" w:rsidP="00C85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Демонстрация:</w:t>
            </w: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зажав мячик в кисте, забинтовать и подвесить на перевязку.</w:t>
            </w:r>
          </w:p>
          <w:p w:rsidR="00C85399" w:rsidRPr="00C85399" w:rsidRDefault="00C85399" w:rsidP="00C85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Ситуация 2.</w:t>
            </w:r>
          </w:p>
          <w:p w:rsidR="00C85399" w:rsidRPr="00C85399" w:rsidRDefault="00C85399" w:rsidP="00C85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Вешая шторы, домохозяйка упала и сломала кости предплечья. Какую помощь </w:t>
            </w: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должны оказать ей соседи или домашние?</w:t>
            </w:r>
          </w:p>
          <w:p w:rsidR="00C85399" w:rsidRPr="00C85399" w:rsidRDefault="00C85399" w:rsidP="00C85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Демонстрация:</w:t>
            </w: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используя подручные средства, надо зафиксировать лучезапястный сустав и место перелома; шину накладывают с 2-х сторон, прямо до кончиков пальцев от локтевого сгиба. Неподвижность плечевого сустава обеспечивают перевязью.</w:t>
            </w:r>
          </w:p>
          <w:p w:rsidR="00C85399" w:rsidRPr="00C85399" w:rsidRDefault="00C85399" w:rsidP="00C85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Ситуация 3.</w:t>
            </w:r>
          </w:p>
          <w:p w:rsidR="00C85399" w:rsidRPr="00C85399" w:rsidRDefault="00C85399" w:rsidP="00C853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время лыжной прогулки в овраге Коля получил перелом плечевой кости. Какую помощь должны оказать лыжники Коле?</w:t>
            </w:r>
          </w:p>
          <w:p w:rsidR="00C85399" w:rsidRPr="00C85399" w:rsidRDefault="00C85399" w:rsidP="00C85399">
            <w:pPr>
              <w:pStyle w:val="a4"/>
              <w:rPr>
                <w:sz w:val="24"/>
                <w:szCs w:val="24"/>
                <w:lang w:eastAsia="ru-RU"/>
              </w:rPr>
            </w:pPr>
            <w:r w:rsidRPr="00C8539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Демонстрация:</w:t>
            </w:r>
            <w:r w:rsidRPr="00C853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5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используя ветки, прибинтовать их к руке и зафиксировать руку перевязью.</w:t>
            </w:r>
          </w:p>
        </w:tc>
        <w:tc>
          <w:tcPr>
            <w:tcW w:w="1843" w:type="dxa"/>
          </w:tcPr>
          <w:p w:rsidR="007B42C5" w:rsidRPr="00C6682C" w:rsidRDefault="00C6682C" w:rsidP="00D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ситуация, работают по алгоритму оказания ПМП, демонстрируют результат. Обсуждают совместно с классом, дополняют ответы групп</w:t>
            </w:r>
            <w:proofErr w:type="gramStart"/>
            <w:r w:rsidRPr="00C6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0B3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группы.</w:t>
            </w:r>
          </w:p>
        </w:tc>
        <w:tc>
          <w:tcPr>
            <w:tcW w:w="1593" w:type="dxa"/>
          </w:tcPr>
          <w:p w:rsidR="007B42C5" w:rsidRPr="00C6682C" w:rsidRDefault="00C6682C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2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D40B3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6682C">
              <w:rPr>
                <w:rFonts w:ascii="Times New Roman" w:hAnsi="Times New Roman" w:cs="Times New Roman"/>
                <w:sz w:val="24"/>
                <w:szCs w:val="24"/>
              </w:rPr>
              <w:t>обходимых средств, принадлежностей для оказания ПМП.</w:t>
            </w:r>
          </w:p>
        </w:tc>
      </w:tr>
      <w:tr w:rsidR="00EC3142" w:rsidRPr="00424DB3" w:rsidTr="0070346C">
        <w:tc>
          <w:tcPr>
            <w:tcW w:w="1809" w:type="dxa"/>
          </w:tcPr>
          <w:p w:rsidR="00EC3142" w:rsidRPr="00EC3142" w:rsidRDefault="00EC3142" w:rsidP="008808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(1мин)</w:t>
            </w:r>
          </w:p>
        </w:tc>
        <w:tc>
          <w:tcPr>
            <w:tcW w:w="4678" w:type="dxa"/>
          </w:tcPr>
          <w:p w:rsidR="00EC3142" w:rsidRPr="00EC3142" w:rsidRDefault="00EC3142" w:rsidP="00B80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4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П</w:t>
            </w:r>
            <w:r w:rsidRPr="00B804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ульс на сонной артерии</w:t>
            </w:r>
            <w:r w:rsidRPr="00EC31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это самый главный признак жизни и его норма составляет 60-80 ударов в минуту</w:t>
            </w:r>
            <w:r w:rsidRPr="00EC31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B804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Задание:</w:t>
            </w:r>
            <w:r w:rsidRPr="00EC31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804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EC31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пределить пульс за 1 мин на сонной артерии своих близких. Результаты записать в тетрадь.</w:t>
            </w:r>
          </w:p>
        </w:tc>
        <w:tc>
          <w:tcPr>
            <w:tcW w:w="1843" w:type="dxa"/>
          </w:tcPr>
          <w:p w:rsidR="00EC3142" w:rsidRPr="00C6682C" w:rsidRDefault="00EC3142" w:rsidP="00D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93" w:type="dxa"/>
          </w:tcPr>
          <w:p w:rsidR="00EC3142" w:rsidRPr="00C6682C" w:rsidRDefault="00EC3142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B3" w:rsidRPr="00424DB3" w:rsidTr="0070346C">
        <w:tc>
          <w:tcPr>
            <w:tcW w:w="8330" w:type="dxa"/>
            <w:gridSpan w:val="3"/>
          </w:tcPr>
          <w:p w:rsidR="007B42C5" w:rsidRPr="00424DB3" w:rsidRDefault="007B42C5" w:rsidP="00984E7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14C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 (</w:t>
            </w:r>
            <w:r w:rsidR="0070346C" w:rsidRPr="00D14C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14C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1593" w:type="dxa"/>
          </w:tcPr>
          <w:p w:rsidR="007B42C5" w:rsidRPr="00424DB3" w:rsidRDefault="007B42C5" w:rsidP="00C054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424DB3" w:rsidRPr="00424DB3" w:rsidTr="0070346C">
        <w:tc>
          <w:tcPr>
            <w:tcW w:w="1809" w:type="dxa"/>
          </w:tcPr>
          <w:p w:rsidR="007B42C5" w:rsidRPr="0070346C" w:rsidRDefault="0070346C" w:rsidP="0070346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Обратная связь </w:t>
            </w:r>
            <w:r w:rsidR="007B42C5" w:rsidRPr="007034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2C5" w:rsidRPr="0070346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70346C" w:rsidRPr="0070346C" w:rsidRDefault="0070346C" w:rsidP="0070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«Чемодан»</w:t>
            </w: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2C5" w:rsidRPr="0070346C" w:rsidRDefault="0070346C" w:rsidP="0070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>Группе объявляется, что сейчас каждому ученику дается воображаемый чемодан и им предлагается «собрать» его в «дорогу». «Вещи» – пожелания, советы, инструменты</w:t>
            </w:r>
            <w:r w:rsidR="00D14C3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необходимы по теме урока. </w:t>
            </w:r>
          </w:p>
        </w:tc>
        <w:tc>
          <w:tcPr>
            <w:tcW w:w="1843" w:type="dxa"/>
          </w:tcPr>
          <w:p w:rsidR="007B42C5" w:rsidRPr="0070346C" w:rsidRDefault="0070346C" w:rsidP="00C054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>«Собирают» чемодан, отвечая на вопрос учителя</w:t>
            </w:r>
          </w:p>
        </w:tc>
        <w:tc>
          <w:tcPr>
            <w:tcW w:w="1593" w:type="dxa"/>
          </w:tcPr>
          <w:p w:rsidR="007B42C5" w:rsidRPr="0070346C" w:rsidRDefault="0070346C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6C">
              <w:rPr>
                <w:rFonts w:ascii="Times New Roman" w:hAnsi="Times New Roman" w:cs="Times New Roman"/>
                <w:sz w:val="24"/>
                <w:szCs w:val="24"/>
              </w:rPr>
              <w:t>картинка чемодана</w:t>
            </w:r>
          </w:p>
        </w:tc>
      </w:tr>
      <w:tr w:rsidR="00424DB3" w:rsidRPr="00424DB3" w:rsidTr="0070346C">
        <w:tc>
          <w:tcPr>
            <w:tcW w:w="1809" w:type="dxa"/>
          </w:tcPr>
          <w:p w:rsidR="007B42C5" w:rsidRPr="00D14C3C" w:rsidRDefault="0070346C" w:rsidP="00FE56D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r w:rsidR="007B42C5"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2C5"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70346C" w:rsidRPr="00D14C3C" w:rsidRDefault="0070346C" w:rsidP="0070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Прием «SMS информирование»</w:t>
            </w:r>
          </w:p>
          <w:p w:rsidR="007B42C5" w:rsidRPr="00D14C3C" w:rsidRDefault="0070346C" w:rsidP="00D14C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14C3C" w:rsidRPr="00D14C3C">
              <w:rPr>
                <w:rFonts w:ascii="Times New Roman" w:hAnsi="Times New Roman" w:cs="Times New Roman"/>
                <w:sz w:val="24"/>
                <w:szCs w:val="24"/>
              </w:rPr>
              <w:t>еникам</w:t>
            </w: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на бумажных сотовых телефонах написать SMS –сообщение другу о том, как прошёл </w:t>
            </w:r>
            <w:r w:rsidR="00D14C3C" w:rsidRPr="00D14C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4C3C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gramEnd"/>
            <w:r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    как плодотворно он работал.</w:t>
            </w:r>
          </w:p>
        </w:tc>
        <w:tc>
          <w:tcPr>
            <w:tcW w:w="1843" w:type="dxa"/>
          </w:tcPr>
          <w:p w:rsidR="007B42C5" w:rsidRPr="00D14C3C" w:rsidRDefault="00D14C3C" w:rsidP="00C054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Pr="00D14C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SMS другу на бумажных сотовых телефонах</w:t>
            </w:r>
          </w:p>
        </w:tc>
        <w:tc>
          <w:tcPr>
            <w:tcW w:w="1593" w:type="dxa"/>
          </w:tcPr>
          <w:p w:rsidR="007B42C5" w:rsidRPr="00D14C3C" w:rsidRDefault="00D14C3C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картинка сотового телефона</w:t>
            </w:r>
          </w:p>
        </w:tc>
      </w:tr>
      <w:tr w:rsidR="00787BE2" w:rsidRPr="00424DB3" w:rsidTr="007B012C">
        <w:tc>
          <w:tcPr>
            <w:tcW w:w="9923" w:type="dxa"/>
            <w:gridSpan w:val="4"/>
          </w:tcPr>
          <w:p w:rsidR="00787BE2" w:rsidRPr="00787BE2" w:rsidRDefault="00787BE2" w:rsidP="00C054B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BE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Учащимся раздаются:</w:t>
            </w:r>
          </w:p>
          <w:p w:rsidR="00787BE2" w:rsidRPr="00787BE2" w:rsidRDefault="00787BE2" w:rsidP="00787BE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B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Памятк</w:t>
            </w:r>
            <w:proofErr w:type="gramStart"/>
            <w:r w:rsidRPr="00787B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787B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инструкции по оказанию ПМП  при ранениях, травмах;</w:t>
            </w:r>
          </w:p>
          <w:p w:rsidR="00787BE2" w:rsidRPr="00787BE2" w:rsidRDefault="00787BE2" w:rsidP="00787BE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B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Буклет по особенностям оказания ПМП пострадавшим, находящимся без сознания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B42C5" w:rsidRPr="00424DB3" w:rsidRDefault="007B42C5" w:rsidP="007B42C5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459" w:tblpY="14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14C3C" w:rsidRPr="00D14C3C" w:rsidTr="00422388">
        <w:tc>
          <w:tcPr>
            <w:tcW w:w="9923" w:type="dxa"/>
          </w:tcPr>
          <w:p w:rsidR="007B42C5" w:rsidRPr="00D14C3C" w:rsidRDefault="007B42C5" w:rsidP="0042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узнаете, что ученики достигли результата обучения?  </w:t>
            </w:r>
          </w:p>
          <w:p w:rsidR="007B42C5" w:rsidRPr="00D14C3C" w:rsidRDefault="007B42C5" w:rsidP="004223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через прием </w:t>
            </w:r>
            <w:r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0346C" w:rsidRPr="00D14C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SMS информирование</w:t>
            </w:r>
            <w:r w:rsidR="0070346C"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B42C5" w:rsidRPr="00D14C3C" w:rsidRDefault="0070346C" w:rsidP="004223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3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7B42C5" w:rsidRPr="00D14C3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приема </w:t>
            </w:r>
            <w:r w:rsidR="007B42C5"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14C3C">
              <w:rPr>
                <w:rFonts w:ascii="Times New Roman" w:hAnsi="Times New Roman" w:cs="Times New Roman"/>
                <w:b/>
                <w:sz w:val="24"/>
                <w:szCs w:val="24"/>
              </w:rPr>
              <w:t>Чемодан</w:t>
            </w:r>
            <w:r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42C5" w:rsidRPr="00D1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B42C5" w:rsidRPr="00424DB3" w:rsidRDefault="007B42C5" w:rsidP="007B42C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42C5" w:rsidRPr="0042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CEB"/>
    <w:multiLevelType w:val="hybridMultilevel"/>
    <w:tmpl w:val="590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EF3"/>
    <w:multiLevelType w:val="hybridMultilevel"/>
    <w:tmpl w:val="C584F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429"/>
    <w:multiLevelType w:val="multilevel"/>
    <w:tmpl w:val="3D0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7A6B"/>
    <w:multiLevelType w:val="multilevel"/>
    <w:tmpl w:val="4D3A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86A59"/>
    <w:multiLevelType w:val="hybridMultilevel"/>
    <w:tmpl w:val="339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0BBA"/>
    <w:multiLevelType w:val="hybridMultilevel"/>
    <w:tmpl w:val="432A0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5"/>
    <w:rsid w:val="00052527"/>
    <w:rsid w:val="000566C6"/>
    <w:rsid w:val="00077C27"/>
    <w:rsid w:val="00080DC1"/>
    <w:rsid w:val="000B5660"/>
    <w:rsid w:val="000F44C4"/>
    <w:rsid w:val="0010379C"/>
    <w:rsid w:val="00124EEA"/>
    <w:rsid w:val="00157659"/>
    <w:rsid w:val="001F0649"/>
    <w:rsid w:val="001F150C"/>
    <w:rsid w:val="002067E0"/>
    <w:rsid w:val="0037635A"/>
    <w:rsid w:val="003A7871"/>
    <w:rsid w:val="003B7A37"/>
    <w:rsid w:val="00422388"/>
    <w:rsid w:val="00424DB3"/>
    <w:rsid w:val="00490736"/>
    <w:rsid w:val="00616408"/>
    <w:rsid w:val="00670814"/>
    <w:rsid w:val="0070304F"/>
    <w:rsid w:val="0070346C"/>
    <w:rsid w:val="00707517"/>
    <w:rsid w:val="00787BE2"/>
    <w:rsid w:val="007B42C5"/>
    <w:rsid w:val="007E505A"/>
    <w:rsid w:val="008808C6"/>
    <w:rsid w:val="00891E66"/>
    <w:rsid w:val="008F64B4"/>
    <w:rsid w:val="00900704"/>
    <w:rsid w:val="00984E7D"/>
    <w:rsid w:val="00AE4299"/>
    <w:rsid w:val="00B804E2"/>
    <w:rsid w:val="00BD5929"/>
    <w:rsid w:val="00C1796B"/>
    <w:rsid w:val="00C428AB"/>
    <w:rsid w:val="00C6682C"/>
    <w:rsid w:val="00C85399"/>
    <w:rsid w:val="00C965E7"/>
    <w:rsid w:val="00CD0F1B"/>
    <w:rsid w:val="00D14C3C"/>
    <w:rsid w:val="00D40B37"/>
    <w:rsid w:val="00D74CFB"/>
    <w:rsid w:val="00E55875"/>
    <w:rsid w:val="00EC3142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5"/>
  </w:style>
  <w:style w:type="paragraph" w:styleId="1">
    <w:name w:val="heading 1"/>
    <w:basedOn w:val="a"/>
    <w:next w:val="a"/>
    <w:link w:val="10"/>
    <w:uiPriority w:val="9"/>
    <w:qFormat/>
    <w:rsid w:val="00CD0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0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2C5"/>
    <w:pPr>
      <w:ind w:left="720"/>
      <w:contextualSpacing/>
    </w:pPr>
  </w:style>
  <w:style w:type="character" w:customStyle="1" w:styleId="c2">
    <w:name w:val="c2"/>
    <w:basedOn w:val="a0"/>
    <w:rsid w:val="001F0649"/>
  </w:style>
  <w:style w:type="character" w:customStyle="1" w:styleId="c3">
    <w:name w:val="c3"/>
    <w:basedOn w:val="a0"/>
    <w:rsid w:val="001F0649"/>
  </w:style>
  <w:style w:type="character" w:customStyle="1" w:styleId="apple-converted-space">
    <w:name w:val="apple-converted-space"/>
    <w:basedOn w:val="a0"/>
    <w:rsid w:val="001F0649"/>
  </w:style>
  <w:style w:type="character" w:customStyle="1" w:styleId="c0">
    <w:name w:val="c0"/>
    <w:basedOn w:val="a0"/>
    <w:rsid w:val="001F0649"/>
  </w:style>
  <w:style w:type="character" w:customStyle="1" w:styleId="c1">
    <w:name w:val="c1"/>
    <w:basedOn w:val="a0"/>
    <w:rsid w:val="001F0649"/>
  </w:style>
  <w:style w:type="character" w:customStyle="1" w:styleId="c5">
    <w:name w:val="c5"/>
    <w:basedOn w:val="a0"/>
    <w:rsid w:val="001F0649"/>
  </w:style>
  <w:style w:type="paragraph" w:styleId="a6">
    <w:name w:val="Normal (Web)"/>
    <w:basedOn w:val="a"/>
    <w:uiPriority w:val="99"/>
    <w:unhideWhenUsed/>
    <w:rsid w:val="003B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0F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5"/>
  </w:style>
  <w:style w:type="paragraph" w:styleId="1">
    <w:name w:val="heading 1"/>
    <w:basedOn w:val="a"/>
    <w:next w:val="a"/>
    <w:link w:val="10"/>
    <w:uiPriority w:val="9"/>
    <w:qFormat/>
    <w:rsid w:val="00CD0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0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2C5"/>
    <w:pPr>
      <w:ind w:left="720"/>
      <w:contextualSpacing/>
    </w:pPr>
  </w:style>
  <w:style w:type="character" w:customStyle="1" w:styleId="c2">
    <w:name w:val="c2"/>
    <w:basedOn w:val="a0"/>
    <w:rsid w:val="001F0649"/>
  </w:style>
  <w:style w:type="character" w:customStyle="1" w:styleId="c3">
    <w:name w:val="c3"/>
    <w:basedOn w:val="a0"/>
    <w:rsid w:val="001F0649"/>
  </w:style>
  <w:style w:type="character" w:customStyle="1" w:styleId="apple-converted-space">
    <w:name w:val="apple-converted-space"/>
    <w:basedOn w:val="a0"/>
    <w:rsid w:val="001F0649"/>
  </w:style>
  <w:style w:type="character" w:customStyle="1" w:styleId="c0">
    <w:name w:val="c0"/>
    <w:basedOn w:val="a0"/>
    <w:rsid w:val="001F0649"/>
  </w:style>
  <w:style w:type="character" w:customStyle="1" w:styleId="c1">
    <w:name w:val="c1"/>
    <w:basedOn w:val="a0"/>
    <w:rsid w:val="001F0649"/>
  </w:style>
  <w:style w:type="character" w:customStyle="1" w:styleId="c5">
    <w:name w:val="c5"/>
    <w:basedOn w:val="a0"/>
    <w:rsid w:val="001F0649"/>
  </w:style>
  <w:style w:type="paragraph" w:styleId="a6">
    <w:name w:val="Normal (Web)"/>
    <w:basedOn w:val="a"/>
    <w:uiPriority w:val="99"/>
    <w:unhideWhenUsed/>
    <w:rsid w:val="003B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0F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0D26-3DAB-4AB7-AC5D-EB8E8C9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40</cp:revision>
  <dcterms:created xsi:type="dcterms:W3CDTF">2017-02-12T17:18:00Z</dcterms:created>
  <dcterms:modified xsi:type="dcterms:W3CDTF">2017-02-14T18:19:00Z</dcterms:modified>
</cp:coreProperties>
</file>