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0906" w:rsidRPr="002272B9" w:rsidRDefault="00AD0906" w:rsidP="00AD0906">
      <w:pPr>
        <w:pStyle w:val="a9"/>
        <w:jc w:val="center"/>
        <w:rPr>
          <w:rFonts w:ascii="Times New Roman" w:hAnsi="Times New Roman"/>
          <w:color w:val="002060"/>
          <w:sz w:val="32"/>
          <w:szCs w:val="32"/>
        </w:rPr>
      </w:pPr>
      <w:r w:rsidRPr="002272B9">
        <w:rPr>
          <w:rFonts w:ascii="Times New Roman" w:hAnsi="Times New Roman"/>
          <w:color w:val="002060"/>
          <w:sz w:val="32"/>
          <w:szCs w:val="32"/>
        </w:rPr>
        <w:t>Муниципальное учреждение дополнительного образования</w:t>
      </w:r>
    </w:p>
    <w:p w:rsidR="00AD0906" w:rsidRDefault="00AD0906" w:rsidP="00AD0906">
      <w:pPr>
        <w:pStyle w:val="a9"/>
        <w:jc w:val="center"/>
        <w:rPr>
          <w:rFonts w:ascii="Times New Roman" w:hAnsi="Times New Roman"/>
          <w:color w:val="002060"/>
          <w:sz w:val="32"/>
          <w:szCs w:val="32"/>
        </w:rPr>
      </w:pPr>
      <w:r w:rsidRPr="002272B9">
        <w:rPr>
          <w:rFonts w:ascii="Times New Roman" w:hAnsi="Times New Roman"/>
          <w:color w:val="002060"/>
          <w:sz w:val="32"/>
          <w:szCs w:val="32"/>
        </w:rPr>
        <w:t>«Центр эстетического воспитания д</w:t>
      </w:r>
      <w:r>
        <w:rPr>
          <w:rFonts w:ascii="Times New Roman" w:hAnsi="Times New Roman"/>
          <w:color w:val="002060"/>
          <w:sz w:val="32"/>
          <w:szCs w:val="32"/>
        </w:rPr>
        <w:t>етей»</w:t>
      </w:r>
      <w:r w:rsidRPr="002272B9">
        <w:rPr>
          <w:rFonts w:ascii="Times New Roman" w:hAnsi="Times New Roman"/>
          <w:color w:val="002060"/>
          <w:sz w:val="32"/>
          <w:szCs w:val="32"/>
        </w:rPr>
        <w:t xml:space="preserve">        </w:t>
      </w:r>
    </w:p>
    <w:p w:rsidR="00AD0906" w:rsidRPr="002272B9" w:rsidRDefault="00AD0906" w:rsidP="00AD0906">
      <w:pPr>
        <w:pStyle w:val="a9"/>
        <w:rPr>
          <w:rFonts w:ascii="Times New Roman" w:hAnsi="Times New Roman"/>
          <w:color w:val="002060"/>
          <w:sz w:val="32"/>
          <w:szCs w:val="32"/>
        </w:rPr>
      </w:pPr>
      <w:r w:rsidRPr="002272B9">
        <w:rPr>
          <w:rFonts w:ascii="Times New Roman" w:hAnsi="Times New Roman"/>
          <w:color w:val="002060"/>
          <w:sz w:val="32"/>
          <w:szCs w:val="32"/>
        </w:rPr>
        <w:t xml:space="preserve">                       </w:t>
      </w:r>
      <w:r>
        <w:rPr>
          <w:rFonts w:ascii="Times New Roman" w:hAnsi="Times New Roman"/>
          <w:color w:val="002060"/>
          <w:sz w:val="32"/>
          <w:szCs w:val="32"/>
        </w:rPr>
        <w:t xml:space="preserve"> </w:t>
      </w:r>
      <w:r w:rsidRPr="002272B9">
        <w:rPr>
          <w:rFonts w:ascii="Times New Roman" w:hAnsi="Times New Roman"/>
          <w:color w:val="002060"/>
          <w:sz w:val="32"/>
          <w:szCs w:val="32"/>
        </w:rPr>
        <w:t xml:space="preserve"> города Саранска Республики Мордовия</w:t>
      </w:r>
    </w:p>
    <w:p w:rsidR="00AD0906" w:rsidRDefault="00AD0906" w:rsidP="00AD0906">
      <w:pPr>
        <w:jc w:val="center"/>
        <w:rPr>
          <w:color w:val="002060"/>
          <w:sz w:val="36"/>
          <w:szCs w:val="36"/>
        </w:rPr>
      </w:pPr>
    </w:p>
    <w:p w:rsidR="00573E9C" w:rsidRPr="00BD0BBE" w:rsidRDefault="00573E9C" w:rsidP="00AD0906">
      <w:pPr>
        <w:jc w:val="center"/>
        <w:rPr>
          <w:color w:val="002060"/>
          <w:sz w:val="36"/>
          <w:szCs w:val="36"/>
        </w:rPr>
      </w:pPr>
    </w:p>
    <w:p w:rsidR="001E07B6" w:rsidRPr="00573E9C" w:rsidRDefault="00C94D1F" w:rsidP="00FE0A6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C00000"/>
          <w:sz w:val="40"/>
          <w:szCs w:val="40"/>
        </w:rPr>
      </w:pPr>
      <w:r>
        <w:rPr>
          <w:b/>
          <w:bCs/>
          <w:color w:val="C00000"/>
          <w:sz w:val="40"/>
          <w:szCs w:val="40"/>
        </w:rPr>
        <w:t>У</w:t>
      </w:r>
      <w:r w:rsidR="00662EE3">
        <w:rPr>
          <w:b/>
          <w:bCs/>
          <w:color w:val="C00000"/>
          <w:sz w:val="40"/>
          <w:szCs w:val="40"/>
        </w:rPr>
        <w:t>рок</w:t>
      </w:r>
      <w:r w:rsidR="001B59D5">
        <w:rPr>
          <w:b/>
          <w:bCs/>
          <w:color w:val="C00000"/>
          <w:sz w:val="40"/>
          <w:szCs w:val="40"/>
        </w:rPr>
        <w:t xml:space="preserve"> по живописи</w:t>
      </w:r>
      <w:r w:rsidR="001E07B6" w:rsidRPr="00573E9C">
        <w:rPr>
          <w:b/>
          <w:bCs/>
          <w:color w:val="C00000"/>
          <w:sz w:val="40"/>
          <w:szCs w:val="40"/>
        </w:rPr>
        <w:t xml:space="preserve"> на тему:</w:t>
      </w:r>
    </w:p>
    <w:p w:rsidR="001E07B6" w:rsidRPr="00573E9C" w:rsidRDefault="001E07B6" w:rsidP="00AD0906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573E9C">
        <w:rPr>
          <w:rFonts w:ascii="Times New Roman" w:hAnsi="Times New Roman" w:cs="Times New Roman"/>
          <w:b/>
          <w:color w:val="C00000"/>
          <w:sz w:val="40"/>
          <w:szCs w:val="40"/>
        </w:rPr>
        <w:t>«</w:t>
      </w:r>
      <w:r w:rsidR="00B609EE">
        <w:rPr>
          <w:rFonts w:ascii="Times New Roman" w:hAnsi="Times New Roman" w:cs="Times New Roman"/>
          <w:b/>
          <w:color w:val="C00000"/>
          <w:sz w:val="40"/>
          <w:szCs w:val="40"/>
        </w:rPr>
        <w:t>Поэтапное рисование</w:t>
      </w:r>
      <w:r w:rsidR="00662EE3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деревьев</w:t>
      </w:r>
      <w:r w:rsidRPr="00573E9C">
        <w:rPr>
          <w:rFonts w:ascii="Times New Roman" w:hAnsi="Times New Roman" w:cs="Times New Roman"/>
          <w:b/>
          <w:color w:val="C00000"/>
          <w:sz w:val="40"/>
          <w:szCs w:val="40"/>
        </w:rPr>
        <w:t>»</w:t>
      </w:r>
    </w:p>
    <w:p w:rsidR="00AD0906" w:rsidRPr="00AD0906" w:rsidRDefault="001E07B6" w:rsidP="00AD0906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AD0906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AD0906" w:rsidRPr="00AD0906">
        <w:rPr>
          <w:rFonts w:ascii="Times New Roman" w:hAnsi="Times New Roman" w:cs="Times New Roman"/>
          <w:color w:val="002060"/>
          <w:sz w:val="28"/>
          <w:szCs w:val="28"/>
        </w:rPr>
        <w:t>(для детей 8 - 12 лет)</w:t>
      </w:r>
    </w:p>
    <w:p w:rsidR="00D96A19" w:rsidRDefault="00D96A19" w:rsidP="00434E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6A19" w:rsidRDefault="00CD1078" w:rsidP="00C65D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92931" cy="2928620"/>
            <wp:effectExtent l="19050" t="0" r="7619" b="0"/>
            <wp:docPr id="27" name="Рисунок 27" descr="рисунок деревь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рисунок деревьев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584" cy="292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DD4" w:rsidRDefault="00C65DD4" w:rsidP="00434E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4ECF" w:rsidRDefault="00434ECF" w:rsidP="00434E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4ECF" w:rsidRPr="00434ECF" w:rsidRDefault="00434ECF" w:rsidP="00434E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0906" w:rsidRPr="00AD0906" w:rsidRDefault="00AD0906" w:rsidP="00573E9C">
      <w:pPr>
        <w:spacing w:after="0"/>
        <w:jc w:val="right"/>
        <w:rPr>
          <w:rFonts w:ascii="Times New Roman" w:hAnsi="Times New Roman" w:cs="Times New Roman"/>
          <w:color w:val="002060"/>
          <w:sz w:val="32"/>
          <w:szCs w:val="32"/>
        </w:rPr>
      </w:pPr>
      <w:r w:rsidRPr="00AD0906">
        <w:rPr>
          <w:rFonts w:ascii="Times New Roman" w:hAnsi="Times New Roman" w:cs="Times New Roman"/>
          <w:color w:val="002060"/>
          <w:sz w:val="32"/>
          <w:szCs w:val="32"/>
        </w:rPr>
        <w:t xml:space="preserve">подготовила </w:t>
      </w:r>
    </w:p>
    <w:p w:rsidR="00AD0906" w:rsidRDefault="00AD0906" w:rsidP="00573E9C">
      <w:pPr>
        <w:spacing w:after="0"/>
        <w:jc w:val="right"/>
        <w:rPr>
          <w:rFonts w:ascii="Times New Roman" w:hAnsi="Times New Roman" w:cs="Times New Roman"/>
          <w:color w:val="002060"/>
          <w:sz w:val="32"/>
          <w:szCs w:val="32"/>
        </w:rPr>
      </w:pPr>
      <w:r w:rsidRPr="00AD0906">
        <w:rPr>
          <w:rFonts w:ascii="Times New Roman" w:hAnsi="Times New Roman" w:cs="Times New Roman"/>
          <w:color w:val="002060"/>
          <w:sz w:val="32"/>
          <w:szCs w:val="32"/>
        </w:rPr>
        <w:t xml:space="preserve">педагог </w:t>
      </w:r>
      <w:r w:rsidR="00FE0A60">
        <w:rPr>
          <w:rFonts w:ascii="Times New Roman" w:hAnsi="Times New Roman" w:cs="Times New Roman"/>
          <w:color w:val="002060"/>
          <w:sz w:val="32"/>
          <w:szCs w:val="32"/>
        </w:rPr>
        <w:t>дополнительного образования</w:t>
      </w:r>
    </w:p>
    <w:p w:rsidR="00FE0A60" w:rsidRPr="00AD0906" w:rsidRDefault="00FE0A60" w:rsidP="00573E9C">
      <w:pPr>
        <w:spacing w:after="0"/>
        <w:jc w:val="right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студии изобразительного искусства</w:t>
      </w:r>
    </w:p>
    <w:p w:rsidR="00AD0906" w:rsidRPr="00AD0906" w:rsidRDefault="00AD0906" w:rsidP="00573E9C">
      <w:pPr>
        <w:spacing w:after="0"/>
        <w:jc w:val="right"/>
        <w:rPr>
          <w:rFonts w:ascii="Times New Roman" w:hAnsi="Times New Roman" w:cs="Times New Roman"/>
          <w:color w:val="002060"/>
          <w:sz w:val="32"/>
          <w:szCs w:val="32"/>
        </w:rPr>
      </w:pPr>
      <w:r w:rsidRPr="00AD0906">
        <w:rPr>
          <w:rFonts w:ascii="Times New Roman" w:hAnsi="Times New Roman" w:cs="Times New Roman"/>
          <w:color w:val="002060"/>
          <w:sz w:val="32"/>
          <w:szCs w:val="32"/>
        </w:rPr>
        <w:t>Калиниченко Татьяна Александровна</w:t>
      </w:r>
    </w:p>
    <w:p w:rsidR="00AD0906" w:rsidRPr="00AD0906" w:rsidRDefault="00AD0906" w:rsidP="00573E9C">
      <w:pPr>
        <w:spacing w:after="0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</w:p>
    <w:p w:rsidR="00573E9C" w:rsidRDefault="00573E9C" w:rsidP="00AD0906">
      <w:pPr>
        <w:rPr>
          <w:rFonts w:ascii="Times New Roman" w:hAnsi="Times New Roman" w:cs="Times New Roman"/>
          <w:color w:val="002060"/>
          <w:sz w:val="36"/>
          <w:szCs w:val="36"/>
        </w:rPr>
      </w:pPr>
    </w:p>
    <w:p w:rsidR="008002E2" w:rsidRPr="00AD0906" w:rsidRDefault="008002E2" w:rsidP="00AD0906">
      <w:pPr>
        <w:rPr>
          <w:rFonts w:ascii="Times New Roman" w:hAnsi="Times New Roman" w:cs="Times New Roman"/>
          <w:color w:val="002060"/>
          <w:sz w:val="36"/>
          <w:szCs w:val="36"/>
        </w:rPr>
      </w:pPr>
    </w:p>
    <w:p w:rsidR="00573E9C" w:rsidRPr="00C65DD4" w:rsidRDefault="001E07B6" w:rsidP="00C94D1F">
      <w:pPr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Саранск 2023</w:t>
      </w:r>
    </w:p>
    <w:p w:rsidR="001E07B6" w:rsidRDefault="009659A4" w:rsidP="00E83114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E83114">
        <w:rPr>
          <w:b/>
          <w:bCs/>
          <w:sz w:val="28"/>
          <w:szCs w:val="28"/>
        </w:rPr>
        <w:lastRenderedPageBreak/>
        <w:t>Тема урока: </w:t>
      </w:r>
      <w:r w:rsidR="008002E2">
        <w:rPr>
          <w:sz w:val="28"/>
          <w:szCs w:val="28"/>
        </w:rPr>
        <w:t>«</w:t>
      </w:r>
      <w:r w:rsidR="00662EE3">
        <w:rPr>
          <w:sz w:val="28"/>
          <w:szCs w:val="28"/>
        </w:rPr>
        <w:t>Поэтапное рисование деревьев</w:t>
      </w:r>
      <w:r w:rsidR="001E07B6">
        <w:rPr>
          <w:sz w:val="28"/>
          <w:szCs w:val="28"/>
        </w:rPr>
        <w:t>»</w:t>
      </w:r>
    </w:p>
    <w:p w:rsidR="009659A4" w:rsidRPr="00E83114" w:rsidRDefault="001E07B6" w:rsidP="00E83114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E83114">
        <w:rPr>
          <w:b/>
          <w:bCs/>
          <w:sz w:val="28"/>
          <w:szCs w:val="28"/>
        </w:rPr>
        <w:t xml:space="preserve"> </w:t>
      </w:r>
      <w:r w:rsidR="009659A4" w:rsidRPr="00E83114">
        <w:rPr>
          <w:b/>
          <w:bCs/>
          <w:sz w:val="28"/>
          <w:szCs w:val="28"/>
        </w:rPr>
        <w:t>Цел</w:t>
      </w:r>
      <w:r w:rsidR="00D96A19">
        <w:rPr>
          <w:b/>
          <w:bCs/>
          <w:sz w:val="28"/>
          <w:szCs w:val="28"/>
        </w:rPr>
        <w:t>ь</w:t>
      </w:r>
      <w:r w:rsidR="009659A4" w:rsidRPr="00E83114">
        <w:rPr>
          <w:b/>
          <w:bCs/>
          <w:sz w:val="28"/>
          <w:szCs w:val="28"/>
        </w:rPr>
        <w:t xml:space="preserve"> урока:</w:t>
      </w:r>
    </w:p>
    <w:p w:rsidR="009659A4" w:rsidRPr="00E83114" w:rsidRDefault="009659A4" w:rsidP="00E83114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E83114">
        <w:rPr>
          <w:sz w:val="28"/>
          <w:szCs w:val="28"/>
        </w:rPr>
        <w:t xml:space="preserve">- </w:t>
      </w:r>
      <w:r w:rsidR="00D96A19">
        <w:rPr>
          <w:sz w:val="28"/>
          <w:szCs w:val="28"/>
        </w:rPr>
        <w:t xml:space="preserve">научить </w:t>
      </w:r>
      <w:r w:rsidR="00C94D1F">
        <w:rPr>
          <w:sz w:val="28"/>
          <w:szCs w:val="28"/>
        </w:rPr>
        <w:t xml:space="preserve">рисовать поэтапно </w:t>
      </w:r>
      <w:r w:rsidR="00662EE3">
        <w:rPr>
          <w:sz w:val="28"/>
          <w:szCs w:val="28"/>
        </w:rPr>
        <w:t>деревья разных пород</w:t>
      </w:r>
    </w:p>
    <w:p w:rsidR="00D96A19" w:rsidRDefault="009659A4" w:rsidP="00E83114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83114">
        <w:rPr>
          <w:rFonts w:ascii="Times New Roman" w:hAnsi="Times New Roman" w:cs="Times New Roman"/>
          <w:b/>
          <w:bCs/>
          <w:sz w:val="28"/>
          <w:szCs w:val="28"/>
        </w:rPr>
        <w:t>Оборудование: </w:t>
      </w:r>
    </w:p>
    <w:p w:rsidR="009659A4" w:rsidRPr="00E83114" w:rsidRDefault="009659A4" w:rsidP="001E07B6">
      <w:pPr>
        <w:shd w:val="clear" w:color="auto" w:fill="FFFFFF"/>
        <w:spacing w:after="0" w:line="360" w:lineRule="auto"/>
        <w:jc w:val="both"/>
        <w:rPr>
          <w:sz w:val="28"/>
          <w:szCs w:val="28"/>
        </w:rPr>
      </w:pPr>
      <w:r w:rsidRPr="00E83114">
        <w:rPr>
          <w:rFonts w:ascii="Times New Roman" w:hAnsi="Times New Roman" w:cs="Times New Roman"/>
          <w:sz w:val="28"/>
          <w:szCs w:val="28"/>
        </w:rPr>
        <w:t xml:space="preserve"> </w:t>
      </w:r>
      <w:r w:rsidR="00D96A19">
        <w:rPr>
          <w:rFonts w:ascii="Times New Roman" w:hAnsi="Times New Roman" w:cs="Times New Roman"/>
          <w:sz w:val="28"/>
          <w:szCs w:val="28"/>
        </w:rPr>
        <w:t xml:space="preserve">- </w:t>
      </w:r>
      <w:r w:rsidRPr="00E83114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 бумаги, карандаш</w:t>
      </w:r>
      <w:r w:rsidR="004609C6">
        <w:rPr>
          <w:rFonts w:ascii="Times New Roman" w:eastAsia="Times New Roman" w:hAnsi="Times New Roman" w:cs="Times New Roman"/>
          <w:sz w:val="28"/>
          <w:szCs w:val="28"/>
          <w:lang w:eastAsia="ru-RU"/>
        </w:rPr>
        <w:t>и графитные: НВ, В3, В</w:t>
      </w:r>
      <w:proofErr w:type="gramStart"/>
      <w:r w:rsidR="004609C6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proofErr w:type="gramEnd"/>
    </w:p>
    <w:p w:rsidR="009659A4" w:rsidRPr="00E83114" w:rsidRDefault="009659A4" w:rsidP="00D96A1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9659A4" w:rsidRPr="00E83114" w:rsidRDefault="009659A4" w:rsidP="00E83114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E83114">
        <w:rPr>
          <w:b/>
          <w:sz w:val="28"/>
          <w:szCs w:val="28"/>
        </w:rPr>
        <w:t>План занятия</w:t>
      </w:r>
      <w:r w:rsidRPr="00E83114">
        <w:rPr>
          <w:b/>
          <w:bCs/>
          <w:sz w:val="28"/>
          <w:szCs w:val="28"/>
        </w:rPr>
        <w:t>:</w:t>
      </w:r>
    </w:p>
    <w:p w:rsidR="009659A4" w:rsidRPr="00E83114" w:rsidRDefault="009659A4" w:rsidP="00E83114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E83114">
        <w:rPr>
          <w:b/>
          <w:bCs/>
          <w:sz w:val="28"/>
          <w:szCs w:val="28"/>
        </w:rPr>
        <w:t>I. Организационный момент</w:t>
      </w:r>
      <w:r w:rsidR="00D24FF5">
        <w:rPr>
          <w:b/>
          <w:bCs/>
          <w:sz w:val="28"/>
          <w:szCs w:val="28"/>
        </w:rPr>
        <w:t>.</w:t>
      </w:r>
    </w:p>
    <w:p w:rsidR="009659A4" w:rsidRPr="00E83114" w:rsidRDefault="009659A4" w:rsidP="00E83114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E83114">
        <w:rPr>
          <w:b/>
          <w:bCs/>
          <w:sz w:val="28"/>
          <w:szCs w:val="28"/>
        </w:rPr>
        <w:t>II. Проверка готовности к уроку</w:t>
      </w:r>
      <w:r w:rsidR="00D24FF5">
        <w:rPr>
          <w:b/>
          <w:bCs/>
          <w:sz w:val="28"/>
          <w:szCs w:val="28"/>
        </w:rPr>
        <w:t>.</w:t>
      </w:r>
    </w:p>
    <w:p w:rsidR="009659A4" w:rsidRPr="00E83114" w:rsidRDefault="009659A4" w:rsidP="00E83114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E83114">
        <w:rPr>
          <w:sz w:val="28"/>
          <w:szCs w:val="28"/>
        </w:rPr>
        <w:t>Необходимо подготовить рабочее место и принадлежности к занятию.</w:t>
      </w:r>
    </w:p>
    <w:p w:rsidR="009659A4" w:rsidRPr="00E83114" w:rsidRDefault="009659A4" w:rsidP="00E83114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83114">
        <w:rPr>
          <w:rFonts w:ascii="Times New Roman" w:hAnsi="Times New Roman" w:cs="Times New Roman"/>
          <w:b/>
          <w:bCs/>
          <w:sz w:val="28"/>
          <w:szCs w:val="28"/>
        </w:rPr>
        <w:t>III. Изучение нового материала</w:t>
      </w:r>
      <w:r w:rsidR="00D24FF5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056045" w:rsidRPr="00E83114" w:rsidRDefault="00056045" w:rsidP="00E83114">
      <w:pPr>
        <w:shd w:val="clear" w:color="auto" w:fill="FFFFFF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83114">
        <w:rPr>
          <w:rFonts w:ascii="Times New Roman" w:hAnsi="Times New Roman" w:cs="Times New Roman"/>
          <w:bCs/>
          <w:sz w:val="28"/>
          <w:szCs w:val="28"/>
        </w:rPr>
        <w:t>Объяснение последовательности выполнения работы.</w:t>
      </w:r>
    </w:p>
    <w:p w:rsidR="00056045" w:rsidRPr="00E83114" w:rsidRDefault="00056045" w:rsidP="00E83114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83114">
        <w:rPr>
          <w:rFonts w:ascii="Times New Roman" w:hAnsi="Times New Roman" w:cs="Times New Roman"/>
          <w:b/>
          <w:bCs/>
          <w:sz w:val="28"/>
          <w:szCs w:val="28"/>
          <w:lang w:val="en-US"/>
        </w:rPr>
        <w:t>IV</w:t>
      </w:r>
      <w:r w:rsidRPr="00E83114">
        <w:rPr>
          <w:rFonts w:ascii="Times New Roman" w:hAnsi="Times New Roman" w:cs="Times New Roman"/>
          <w:b/>
          <w:bCs/>
          <w:sz w:val="28"/>
          <w:szCs w:val="28"/>
        </w:rPr>
        <w:t>. Самостоятельная работа учащихся</w:t>
      </w:r>
      <w:r w:rsidR="00D24FF5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96A19" w:rsidRDefault="00D96A19" w:rsidP="00E83114">
      <w:pPr>
        <w:shd w:val="clear" w:color="auto" w:fill="FFFFFF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Руководство процессом изобразительной деятельности.</w:t>
      </w:r>
    </w:p>
    <w:p w:rsidR="00056045" w:rsidRPr="00E83114" w:rsidRDefault="00056045" w:rsidP="00E83114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83114">
        <w:rPr>
          <w:rFonts w:ascii="Times New Roman" w:hAnsi="Times New Roman" w:cs="Times New Roman"/>
          <w:b/>
          <w:bCs/>
          <w:sz w:val="28"/>
          <w:szCs w:val="28"/>
          <w:lang w:val="en-US"/>
        </w:rPr>
        <w:t>V</w:t>
      </w:r>
      <w:r w:rsidRPr="00E83114">
        <w:rPr>
          <w:rFonts w:ascii="Times New Roman" w:hAnsi="Times New Roman" w:cs="Times New Roman"/>
          <w:b/>
          <w:bCs/>
          <w:sz w:val="28"/>
          <w:szCs w:val="28"/>
        </w:rPr>
        <w:t>. Выставка работ учащихся</w:t>
      </w:r>
      <w:r w:rsidR="00D24FF5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056045" w:rsidRPr="00E83114" w:rsidRDefault="00D96A19" w:rsidP="00E83114">
      <w:pPr>
        <w:shd w:val="clear" w:color="auto" w:fill="FFFFFF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83114">
        <w:rPr>
          <w:rFonts w:ascii="Times New Roman" w:hAnsi="Times New Roman" w:cs="Times New Roman"/>
          <w:bCs/>
          <w:sz w:val="28"/>
          <w:szCs w:val="28"/>
        </w:rPr>
        <w:t xml:space="preserve">Просмотр </w:t>
      </w:r>
      <w:r w:rsidRPr="00C65DD4">
        <w:rPr>
          <w:rFonts w:ascii="Times New Roman" w:hAnsi="Times New Roman" w:cs="Times New Roman"/>
          <w:bCs/>
          <w:sz w:val="28"/>
          <w:szCs w:val="28"/>
        </w:rPr>
        <w:t>и</w:t>
      </w:r>
      <w:r w:rsidR="00C65DD4">
        <w:rPr>
          <w:rFonts w:ascii="Times New Roman" w:hAnsi="Times New Roman" w:cs="Times New Roman"/>
          <w:bCs/>
          <w:sz w:val="28"/>
          <w:szCs w:val="28"/>
        </w:rPr>
        <w:t xml:space="preserve"> анализ </w:t>
      </w:r>
      <w:r w:rsidR="00056045" w:rsidRPr="00E83114">
        <w:rPr>
          <w:rFonts w:ascii="Times New Roman" w:hAnsi="Times New Roman" w:cs="Times New Roman"/>
          <w:bCs/>
          <w:sz w:val="28"/>
          <w:szCs w:val="28"/>
        </w:rPr>
        <w:t>работ учащихся.</w:t>
      </w:r>
    </w:p>
    <w:p w:rsidR="00056045" w:rsidRPr="00E83114" w:rsidRDefault="00056045" w:rsidP="00E83114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83114">
        <w:rPr>
          <w:rFonts w:ascii="Times New Roman" w:hAnsi="Times New Roman" w:cs="Times New Roman"/>
          <w:b/>
          <w:bCs/>
          <w:sz w:val="28"/>
          <w:szCs w:val="28"/>
          <w:lang w:val="en-US"/>
        </w:rPr>
        <w:t>VI</w:t>
      </w:r>
      <w:r w:rsidRPr="00E83114">
        <w:rPr>
          <w:rFonts w:ascii="Times New Roman" w:hAnsi="Times New Roman" w:cs="Times New Roman"/>
          <w:b/>
          <w:bCs/>
          <w:sz w:val="28"/>
          <w:szCs w:val="28"/>
        </w:rPr>
        <w:t>. Итог занятия.</w:t>
      </w:r>
    </w:p>
    <w:p w:rsidR="00D96A19" w:rsidRPr="00E83114" w:rsidRDefault="00186509" w:rsidP="00E83114">
      <w:pPr>
        <w:shd w:val="clear" w:color="auto" w:fill="FFFFFF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83114">
        <w:rPr>
          <w:rFonts w:ascii="Times New Roman" w:hAnsi="Times New Roman" w:cs="Times New Roman"/>
          <w:bCs/>
          <w:sz w:val="28"/>
          <w:szCs w:val="28"/>
        </w:rPr>
        <w:t>Оценка работ.</w:t>
      </w:r>
    </w:p>
    <w:p w:rsidR="00186509" w:rsidRDefault="00186509" w:rsidP="00E83114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7E12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536B08" w:rsidRPr="001B59D5" w:rsidRDefault="00536B08" w:rsidP="001B59D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59D5">
        <w:rPr>
          <w:rFonts w:ascii="Times New Roman" w:hAnsi="Times New Roman" w:cs="Times New Roman"/>
          <w:sz w:val="28"/>
          <w:szCs w:val="28"/>
        </w:rPr>
        <w:t>Как нарисовать дерево живое, красивое и естественное — тема нашего сегодняшнего урока.</w:t>
      </w:r>
    </w:p>
    <w:p w:rsidR="00536B08" w:rsidRPr="001B59D5" w:rsidRDefault="001B59D5" w:rsidP="001B59D5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4.6pt;height:89.4pt">
            <v:imagedata r:id="rId6" o:title="Без названия (1)"/>
          </v:shape>
        </w:pict>
      </w:r>
    </w:p>
    <w:p w:rsidR="00536B08" w:rsidRPr="001B59D5" w:rsidRDefault="00536B08" w:rsidP="001B59D5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59D5">
        <w:rPr>
          <w:rFonts w:ascii="Times New Roman" w:hAnsi="Times New Roman" w:cs="Times New Roman"/>
          <w:b/>
          <w:sz w:val="28"/>
          <w:szCs w:val="28"/>
        </w:rPr>
        <w:t>Основные ошибки</w:t>
      </w:r>
    </w:p>
    <w:p w:rsidR="00536B08" w:rsidRPr="001B59D5" w:rsidRDefault="00536B08" w:rsidP="001B59D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59D5">
        <w:rPr>
          <w:rFonts w:ascii="Times New Roman" w:hAnsi="Times New Roman" w:cs="Times New Roman"/>
          <w:sz w:val="28"/>
          <w:szCs w:val="28"/>
        </w:rPr>
        <w:t>Основные ошибки в рисовании деревьев, это:</w:t>
      </w:r>
    </w:p>
    <w:p w:rsidR="00536B08" w:rsidRPr="001B59D5" w:rsidRDefault="00536B08" w:rsidP="001B59D5">
      <w:pPr>
        <w:pStyle w:val="a4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59D5">
        <w:rPr>
          <w:rFonts w:ascii="Times New Roman" w:hAnsi="Times New Roman" w:cs="Times New Roman"/>
          <w:sz w:val="28"/>
          <w:szCs w:val="28"/>
        </w:rPr>
        <w:t>Отсутствие объема</w:t>
      </w:r>
    </w:p>
    <w:p w:rsidR="00536B08" w:rsidRPr="001B59D5" w:rsidRDefault="001B59D5" w:rsidP="001B59D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Отсутствие объема в рисунке (</w:t>
      </w:r>
      <w:r w:rsidR="00536B08" w:rsidRPr="001B59D5">
        <w:rPr>
          <w:rFonts w:ascii="Times New Roman" w:hAnsi="Times New Roman" w:cs="Times New Roman"/>
          <w:sz w:val="28"/>
          <w:szCs w:val="28"/>
        </w:rPr>
        <w:t xml:space="preserve">в цвете или черно-белом) достигается путем использования разных по тону и интенсивности красок. Даже в пасмурный </w:t>
      </w:r>
      <w:r w:rsidR="00536B08" w:rsidRPr="001B59D5">
        <w:rPr>
          <w:rFonts w:ascii="Times New Roman" w:hAnsi="Times New Roman" w:cs="Times New Roman"/>
          <w:sz w:val="28"/>
          <w:szCs w:val="28"/>
        </w:rPr>
        <w:lastRenderedPageBreak/>
        <w:t xml:space="preserve">день какая-то часть кроны и ствола будет боле затенена, а какая-то меньше. В гуще листвы всегда краски темнее. Представляйте себе дерево как шар (крона) и цилиндр (ствол), чтобы </w:t>
      </w:r>
      <w:r w:rsidRPr="001B59D5">
        <w:rPr>
          <w:rFonts w:ascii="Times New Roman" w:hAnsi="Times New Roman" w:cs="Times New Roman"/>
          <w:sz w:val="28"/>
          <w:szCs w:val="28"/>
        </w:rPr>
        <w:t>понять,</w:t>
      </w:r>
      <w:r w:rsidR="00536B08" w:rsidRPr="001B59D5">
        <w:rPr>
          <w:rFonts w:ascii="Times New Roman" w:hAnsi="Times New Roman" w:cs="Times New Roman"/>
          <w:sz w:val="28"/>
          <w:szCs w:val="28"/>
        </w:rPr>
        <w:t xml:space="preserve"> как образовываются тени на этой сложной форме.</w:t>
      </w:r>
    </w:p>
    <w:p w:rsidR="00536B08" w:rsidRPr="001B59D5" w:rsidRDefault="00536B08" w:rsidP="001B59D5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9D5">
        <w:rPr>
          <w:rFonts w:ascii="Times New Roman" w:hAnsi="Times New Roman" w:cs="Times New Roman"/>
          <w:sz w:val="28"/>
          <w:szCs w:val="28"/>
        </w:rPr>
        <w:t>Вот примеры:</w:t>
      </w:r>
    </w:p>
    <w:p w:rsidR="00536B08" w:rsidRPr="001B59D5" w:rsidRDefault="00CD1078" w:rsidP="001B59D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59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8331" cy="3792220"/>
            <wp:effectExtent l="19050" t="0" r="7619" b="0"/>
            <wp:docPr id="5" name="Рисунок 3" descr="как нарисовать объемное дере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к нарисовать объемное дерево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292" cy="3790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078" w:rsidRPr="001B59D5" w:rsidRDefault="00CD1078" w:rsidP="001B59D5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9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3071" cy="3156082"/>
            <wp:effectExtent l="19050" t="0" r="0" b="0"/>
            <wp:docPr id="6" name="Рисунок 6" descr="рисуем объемное дере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исуем объемное дерево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655" cy="315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B08" w:rsidRPr="001B59D5" w:rsidRDefault="00536B08" w:rsidP="001B59D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6B08" w:rsidRPr="001B59D5" w:rsidRDefault="00536B08" w:rsidP="001B59D5">
      <w:pPr>
        <w:pStyle w:val="a4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59D5">
        <w:rPr>
          <w:rFonts w:ascii="Times New Roman" w:hAnsi="Times New Roman" w:cs="Times New Roman"/>
          <w:sz w:val="28"/>
          <w:szCs w:val="28"/>
        </w:rPr>
        <w:t>Слишком правильные и неестественные формы</w:t>
      </w:r>
    </w:p>
    <w:p w:rsidR="00536B08" w:rsidRPr="001B59D5" w:rsidRDefault="00536B08" w:rsidP="001B59D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59D5">
        <w:rPr>
          <w:rFonts w:ascii="Times New Roman" w:hAnsi="Times New Roman" w:cs="Times New Roman"/>
          <w:sz w:val="28"/>
          <w:szCs w:val="28"/>
        </w:rPr>
        <w:lastRenderedPageBreak/>
        <w:t>Чтобы избежать этой ошибки деревья нежно рисовать легко и быстро, и если рука у вас где-то дрогнет, это будет более естественно, чем когда все линии будут очень складные и росные. В природе не найдешь совершенно одинаковых деревьев, идеально симметричной кроны или ствола. Всегда что-то выбивается из общего строя. Всегда что-то выбивается из общего строя, и именно это придает дереву (растению) и вашему рисунку большей живости и естественности.</w:t>
      </w:r>
    </w:p>
    <w:p w:rsidR="00536B08" w:rsidRPr="001B59D5" w:rsidRDefault="00536B08" w:rsidP="001B59D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59D5">
        <w:rPr>
          <w:rFonts w:ascii="Times New Roman" w:hAnsi="Times New Roman" w:cs="Times New Roman"/>
          <w:b/>
          <w:sz w:val="28"/>
          <w:szCs w:val="28"/>
        </w:rPr>
        <w:t>Совет:</w:t>
      </w:r>
      <w:r w:rsidRPr="001B59D5">
        <w:rPr>
          <w:rFonts w:ascii="Times New Roman" w:hAnsi="Times New Roman" w:cs="Times New Roman"/>
          <w:sz w:val="28"/>
          <w:szCs w:val="28"/>
        </w:rPr>
        <w:t xml:space="preserve"> Перед тем как начинать рисовать лес или парковую аллею, потренируйтесь отдельно на листе рисовать деревья и кусты, так чтобы они у вас начали получаться легко и непринужденно. Важно, чтобы вы могли быстрыми движениями намечать стволы и ветки, это поможет избежать «одиноковости» в вашей работе. После тренировки приступайте к более серьезной задаче.</w:t>
      </w:r>
    </w:p>
    <w:p w:rsidR="00536B08" w:rsidRPr="001B59D5" w:rsidRDefault="00536B08" w:rsidP="001B59D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59D5">
        <w:rPr>
          <w:rFonts w:ascii="Times New Roman" w:hAnsi="Times New Roman" w:cs="Times New Roman"/>
          <w:sz w:val="28"/>
          <w:szCs w:val="28"/>
        </w:rPr>
        <w:t>Пример:</w:t>
      </w:r>
    </w:p>
    <w:p w:rsidR="00536B08" w:rsidRPr="001B59D5" w:rsidRDefault="00CD1078" w:rsidP="001B59D5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9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25491" cy="3883660"/>
            <wp:effectExtent l="19050" t="0" r="3809" b="0"/>
            <wp:docPr id="9" name="Рисунок 9" descr="эскиз деревь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эскиз деревьев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79" cy="388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9D5" w:rsidRDefault="001B59D5" w:rsidP="001B59D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59D5" w:rsidRDefault="001B59D5" w:rsidP="001B59D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59D5" w:rsidRDefault="001B59D5" w:rsidP="001B59D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6B08" w:rsidRPr="001B59D5" w:rsidRDefault="00536B08" w:rsidP="001B59D5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59D5">
        <w:rPr>
          <w:rFonts w:ascii="Times New Roman" w:hAnsi="Times New Roman" w:cs="Times New Roman"/>
          <w:b/>
          <w:sz w:val="28"/>
          <w:szCs w:val="28"/>
        </w:rPr>
        <w:lastRenderedPageBreak/>
        <w:t>Рисуем поэтапно</w:t>
      </w:r>
    </w:p>
    <w:p w:rsidR="00536B08" w:rsidRPr="001B59D5" w:rsidRDefault="00536B08" w:rsidP="001B59D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59D5">
        <w:rPr>
          <w:rFonts w:ascii="Times New Roman" w:hAnsi="Times New Roman" w:cs="Times New Roman"/>
          <w:sz w:val="28"/>
          <w:szCs w:val="28"/>
        </w:rPr>
        <w:t>В природе существует огромное количество деревьев, у каждого свой характер. Давайте попробуем поэтапно изобразить разные виды деревьев, чтобы лучше понять процесс создания такого рисунка и некоторые нюансы.</w:t>
      </w:r>
    </w:p>
    <w:p w:rsidR="00536B08" w:rsidRPr="001B59D5" w:rsidRDefault="00536B08" w:rsidP="001B59D5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59D5">
        <w:rPr>
          <w:rFonts w:ascii="Times New Roman" w:hAnsi="Times New Roman" w:cs="Times New Roman"/>
          <w:b/>
          <w:sz w:val="28"/>
          <w:szCs w:val="28"/>
        </w:rPr>
        <w:t>Определяем общую форму</w:t>
      </w:r>
    </w:p>
    <w:p w:rsidR="00536B08" w:rsidRPr="001B59D5" w:rsidRDefault="00536B08" w:rsidP="001B59D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59D5">
        <w:rPr>
          <w:rFonts w:ascii="Times New Roman" w:hAnsi="Times New Roman" w:cs="Times New Roman"/>
          <w:sz w:val="28"/>
          <w:szCs w:val="28"/>
        </w:rPr>
        <w:t>Главное правильно определить общую форму дерева, его кроны и ствола. Если оно как-то наклонено или повернуто, то уже на самом первом этапе важно отметить и это направление.</w:t>
      </w:r>
    </w:p>
    <w:p w:rsidR="00536B08" w:rsidRPr="001B59D5" w:rsidRDefault="00CD1078" w:rsidP="001B59D5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9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15938" cy="3680234"/>
            <wp:effectExtent l="19050" t="0" r="8562" b="0"/>
            <wp:docPr id="12" name="Рисунок 12" descr="рисунок дер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исунок дерева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402" cy="3681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B08" w:rsidRPr="001B59D5" w:rsidRDefault="00536B08" w:rsidP="001B59D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6B08" w:rsidRPr="001B59D5" w:rsidRDefault="00536B08" w:rsidP="001B59D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59D5">
        <w:rPr>
          <w:rFonts w:ascii="Times New Roman" w:hAnsi="Times New Roman" w:cs="Times New Roman"/>
          <w:sz w:val="28"/>
          <w:szCs w:val="28"/>
        </w:rPr>
        <w:t>Изначальный набросок может выглядеть очень примитивно, но важно,</w:t>
      </w:r>
      <w:r w:rsidR="00CD1078" w:rsidRPr="001B59D5">
        <w:rPr>
          <w:rFonts w:ascii="Times New Roman" w:hAnsi="Times New Roman" w:cs="Times New Roman"/>
          <w:sz w:val="28"/>
          <w:szCs w:val="28"/>
        </w:rPr>
        <w:t xml:space="preserve"> </w:t>
      </w:r>
      <w:r w:rsidRPr="001B59D5">
        <w:rPr>
          <w:rFonts w:ascii="Times New Roman" w:hAnsi="Times New Roman" w:cs="Times New Roman"/>
          <w:sz w:val="28"/>
          <w:szCs w:val="28"/>
        </w:rPr>
        <w:t>чтобы уже по нему можно было догадаться, это за дерево или куст. Никакие детали сейчас не нужны и не важны.</w:t>
      </w:r>
    </w:p>
    <w:p w:rsidR="00536B08" w:rsidRPr="001B59D5" w:rsidRDefault="00536B08" w:rsidP="001B59D5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59D5">
        <w:rPr>
          <w:rFonts w:ascii="Times New Roman" w:hAnsi="Times New Roman" w:cs="Times New Roman"/>
          <w:b/>
          <w:sz w:val="28"/>
          <w:szCs w:val="28"/>
        </w:rPr>
        <w:t>Уточняем силуэт</w:t>
      </w:r>
    </w:p>
    <w:p w:rsidR="00536B08" w:rsidRPr="001B59D5" w:rsidRDefault="00536B08" w:rsidP="001B59D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59D5">
        <w:rPr>
          <w:rFonts w:ascii="Times New Roman" w:hAnsi="Times New Roman" w:cs="Times New Roman"/>
          <w:sz w:val="28"/>
          <w:szCs w:val="28"/>
        </w:rPr>
        <w:t>Понятная форма и правильное направление (поворот, изгиб или наклон), хорошая основа для некой детализации и уточнений.</w:t>
      </w:r>
    </w:p>
    <w:p w:rsidR="00536B08" w:rsidRPr="001B59D5" w:rsidRDefault="00536B08" w:rsidP="001B59D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59D5">
        <w:rPr>
          <w:rFonts w:ascii="Times New Roman" w:hAnsi="Times New Roman" w:cs="Times New Roman"/>
          <w:sz w:val="28"/>
          <w:szCs w:val="28"/>
        </w:rPr>
        <w:t>Сейчас, мы можем уточнить силуэт кроны, какие-то небольшие выступы веток, показать просветы, уточнить размещение и направление веток на стволе и среди листвы.</w:t>
      </w:r>
    </w:p>
    <w:p w:rsidR="00536B08" w:rsidRPr="001B59D5" w:rsidRDefault="00CD1078" w:rsidP="001F628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9D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32118" cy="3624310"/>
            <wp:effectExtent l="19050" t="0" r="0" b="0"/>
            <wp:docPr id="15" name="Рисунок 15" descr="эскизы деревь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эскизы деревьев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560" cy="3625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B08" w:rsidRPr="001B59D5" w:rsidRDefault="00536B08" w:rsidP="001B59D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59D5">
        <w:rPr>
          <w:rFonts w:ascii="Times New Roman" w:hAnsi="Times New Roman" w:cs="Times New Roman"/>
          <w:sz w:val="28"/>
          <w:szCs w:val="28"/>
        </w:rPr>
        <w:t>Помните о том, что слишком ровненькие и симметричные деревья не будут выглядеть естественно.</w:t>
      </w:r>
    </w:p>
    <w:p w:rsidR="00536B08" w:rsidRPr="001F628E" w:rsidRDefault="00536B08" w:rsidP="001F628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628E">
        <w:rPr>
          <w:rFonts w:ascii="Times New Roman" w:hAnsi="Times New Roman" w:cs="Times New Roman"/>
          <w:b/>
          <w:sz w:val="28"/>
          <w:szCs w:val="28"/>
        </w:rPr>
        <w:t>Добавляем общий тон и цвет</w:t>
      </w:r>
    </w:p>
    <w:p w:rsidR="00536B08" w:rsidRPr="001B59D5" w:rsidRDefault="00536B08" w:rsidP="001B59D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59D5">
        <w:rPr>
          <w:rFonts w:ascii="Times New Roman" w:hAnsi="Times New Roman" w:cs="Times New Roman"/>
          <w:sz w:val="28"/>
          <w:szCs w:val="28"/>
        </w:rPr>
        <w:t>Эскиз готов и теперь мы можем взять в руки краски или карандаш и придать дереву большей выразительности и объемности.</w:t>
      </w:r>
    </w:p>
    <w:p w:rsidR="00536B08" w:rsidRPr="001B59D5" w:rsidRDefault="00536B08" w:rsidP="001B59D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59D5">
        <w:rPr>
          <w:rFonts w:ascii="Times New Roman" w:hAnsi="Times New Roman" w:cs="Times New Roman"/>
          <w:sz w:val="28"/>
          <w:szCs w:val="28"/>
        </w:rPr>
        <w:t>Если вы работаете с любыми красками (кроме акварели), то крону и ствол можно сразу окрасить общим цветом, не показывая свет и тень.</w:t>
      </w:r>
    </w:p>
    <w:p w:rsidR="00536B08" w:rsidRPr="001B59D5" w:rsidRDefault="00CD1078" w:rsidP="001F628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9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25338" cy="3019306"/>
            <wp:effectExtent l="19050" t="0" r="8562" b="0"/>
            <wp:docPr id="18" name="Рисунок 18" descr="рисунок деревьев крас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рисунок деревьев красками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539" cy="3020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B08" w:rsidRPr="001B59D5" w:rsidRDefault="00536B08" w:rsidP="001B59D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6B08" w:rsidRPr="001B59D5" w:rsidRDefault="00536B08" w:rsidP="001B59D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59D5">
        <w:rPr>
          <w:rFonts w:ascii="Times New Roman" w:hAnsi="Times New Roman" w:cs="Times New Roman"/>
          <w:sz w:val="28"/>
          <w:szCs w:val="28"/>
        </w:rPr>
        <w:lastRenderedPageBreak/>
        <w:t>На этом этапе важно подобрать удачный оттенок для листвы и ствола, характерный именно этому виду деревьев и соответствующий освещению.</w:t>
      </w:r>
    </w:p>
    <w:p w:rsidR="00536B08" w:rsidRPr="001F628E" w:rsidRDefault="00536B08" w:rsidP="001F628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628E">
        <w:rPr>
          <w:rFonts w:ascii="Times New Roman" w:hAnsi="Times New Roman" w:cs="Times New Roman"/>
          <w:b/>
          <w:sz w:val="28"/>
          <w:szCs w:val="28"/>
        </w:rPr>
        <w:t>Пятна света и тени</w:t>
      </w:r>
    </w:p>
    <w:p w:rsidR="00536B08" w:rsidRPr="001B59D5" w:rsidRDefault="00536B08" w:rsidP="001B59D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59D5">
        <w:rPr>
          <w:rFonts w:ascii="Times New Roman" w:hAnsi="Times New Roman" w:cs="Times New Roman"/>
          <w:sz w:val="28"/>
          <w:szCs w:val="28"/>
        </w:rPr>
        <w:t>После того как основные краски подобраны и нанесены стоит придать некой объемности. Для этого, в зависимости от освещения, нужно показать тень и свет на всей кроне, не выделяя ветки и на стволе.</w:t>
      </w:r>
    </w:p>
    <w:p w:rsidR="00536B08" w:rsidRPr="001B59D5" w:rsidRDefault="00536B08" w:rsidP="001F628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6B08" w:rsidRPr="001B59D5" w:rsidRDefault="00CD1078" w:rsidP="001F628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9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7811" cy="3558540"/>
            <wp:effectExtent l="19050" t="0" r="0" b="0"/>
            <wp:docPr id="21" name="Рисунок 21" descr="деревья нарисованые крас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деревья нарисованые красками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959" cy="3556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B08" w:rsidRPr="001B59D5" w:rsidRDefault="00536B08" w:rsidP="001B59D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6B08" w:rsidRPr="001B59D5" w:rsidRDefault="00536B08" w:rsidP="001B59D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59D5">
        <w:rPr>
          <w:rFonts w:ascii="Times New Roman" w:hAnsi="Times New Roman" w:cs="Times New Roman"/>
          <w:sz w:val="28"/>
          <w:szCs w:val="28"/>
        </w:rPr>
        <w:t>Также сейчас нужно отметить тень на стволе, в зависимости от расположения солнца.</w:t>
      </w:r>
    </w:p>
    <w:p w:rsidR="00536B08" w:rsidRPr="001F628E" w:rsidRDefault="00536B08" w:rsidP="001F628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628E">
        <w:rPr>
          <w:rFonts w:ascii="Times New Roman" w:hAnsi="Times New Roman" w:cs="Times New Roman"/>
          <w:b/>
          <w:sz w:val="28"/>
          <w:szCs w:val="28"/>
        </w:rPr>
        <w:t>Мелкие формы и детали</w:t>
      </w:r>
    </w:p>
    <w:p w:rsidR="00536B08" w:rsidRPr="001B59D5" w:rsidRDefault="00536B08" w:rsidP="001B59D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59D5">
        <w:rPr>
          <w:rFonts w:ascii="Times New Roman" w:hAnsi="Times New Roman" w:cs="Times New Roman"/>
          <w:sz w:val="28"/>
          <w:szCs w:val="28"/>
        </w:rPr>
        <w:t>Когда общий объем показан, можно выделить отдельные ветки, гроздья веток, углубления и просветы между листьями. Если есть потребность можно выделить некоторые листики на переднем плане, так возникнет ощущение более сильной детализации.</w:t>
      </w:r>
    </w:p>
    <w:p w:rsidR="00536B08" w:rsidRPr="001B59D5" w:rsidRDefault="00536B08" w:rsidP="001B59D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6B08" w:rsidRPr="001B59D5" w:rsidRDefault="00CD1078" w:rsidP="001F628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9D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66311" cy="3177540"/>
            <wp:effectExtent l="19050" t="0" r="0" b="0"/>
            <wp:docPr id="24" name="Рисунок 24" descr="рисунок деревь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рисунок деревьев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143" cy="317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B08" w:rsidRPr="001B59D5" w:rsidRDefault="00536B08" w:rsidP="001B59D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6B08" w:rsidRPr="001B59D5" w:rsidRDefault="00536B08" w:rsidP="001B59D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59D5">
        <w:rPr>
          <w:rFonts w:ascii="Times New Roman" w:hAnsi="Times New Roman" w:cs="Times New Roman"/>
          <w:sz w:val="28"/>
          <w:szCs w:val="28"/>
        </w:rPr>
        <w:t>Не стоит вырисовывать каждый листик, так картинка станет похожей на детскую. Ведь когда мы смотрим на лес мы видим общую картину, и лишь приглядываясь, концентрируя внимание, можем разглядывать отдельные листики.</w:t>
      </w:r>
    </w:p>
    <w:p w:rsidR="00536B08" w:rsidRPr="001F628E" w:rsidRDefault="00536B08" w:rsidP="001F628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628E">
        <w:rPr>
          <w:rFonts w:ascii="Times New Roman" w:hAnsi="Times New Roman" w:cs="Times New Roman"/>
          <w:b/>
          <w:sz w:val="28"/>
          <w:szCs w:val="28"/>
        </w:rPr>
        <w:t>Деревья без листвы</w:t>
      </w:r>
    </w:p>
    <w:p w:rsidR="00536B08" w:rsidRPr="001B59D5" w:rsidRDefault="00536B08" w:rsidP="001B59D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59D5">
        <w:rPr>
          <w:rFonts w:ascii="Times New Roman" w:hAnsi="Times New Roman" w:cs="Times New Roman"/>
          <w:sz w:val="28"/>
          <w:szCs w:val="28"/>
        </w:rPr>
        <w:t>В холодную пору деревья остаются без листьев, это тоже интересная тема в изобразительном искусстве. Рисовать сухие ветки хорошая практика для любого художника, так как здесь нужно правильно показывать объем, направление, форму, ракурс и перспективу.</w:t>
      </w:r>
    </w:p>
    <w:p w:rsidR="00536B08" w:rsidRPr="001B59D5" w:rsidRDefault="00CD1078" w:rsidP="001F628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9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49092" cy="2766060"/>
            <wp:effectExtent l="19050" t="0" r="3808" b="0"/>
            <wp:docPr id="30" name="Рисунок 30" descr="деревья без листь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деревья без листьев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209" cy="2767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B08" w:rsidRPr="001F628E" w:rsidRDefault="00536B08" w:rsidP="001F628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59D5">
        <w:rPr>
          <w:rFonts w:ascii="Times New Roman" w:hAnsi="Times New Roman" w:cs="Times New Roman"/>
          <w:sz w:val="28"/>
          <w:szCs w:val="28"/>
        </w:rPr>
        <w:lastRenderedPageBreak/>
        <w:t>Каждому виду дерева присуще различное расположение веток, это обязательно сто учитывать. У некоторых деревьев веточки мелкие, с множеством изгибов, расположены они близко. У других — наоборот, ветки длинные, прямые с минимумом ответвлений. Также обратите внимание на форму кроны без листьев.</w:t>
      </w:r>
    </w:p>
    <w:p w:rsidR="00536B08" w:rsidRPr="001F628E" w:rsidRDefault="00536B08" w:rsidP="001F628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628E">
        <w:rPr>
          <w:rFonts w:ascii="Times New Roman" w:hAnsi="Times New Roman" w:cs="Times New Roman"/>
          <w:b/>
          <w:sz w:val="28"/>
          <w:szCs w:val="28"/>
        </w:rPr>
        <w:t>Примеры для вдохновения</w:t>
      </w:r>
    </w:p>
    <w:p w:rsidR="00536B08" w:rsidRPr="001B59D5" w:rsidRDefault="00CD1078" w:rsidP="001F628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9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46160" cy="3116489"/>
            <wp:effectExtent l="19050" t="0" r="1940" b="0"/>
            <wp:docPr id="33" name="Рисунок 33" descr="картина маслом Клод И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картина маслом Клод Ионе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075" cy="3114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B08" w:rsidRPr="001F628E" w:rsidRDefault="00536B08" w:rsidP="001B59D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F628E">
        <w:rPr>
          <w:rFonts w:ascii="Times New Roman" w:hAnsi="Times New Roman" w:cs="Times New Roman"/>
          <w:i/>
          <w:sz w:val="28"/>
          <w:szCs w:val="28"/>
        </w:rPr>
        <w:t>Клод Моне, Оливковые деревья в саду Морено</w:t>
      </w:r>
    </w:p>
    <w:p w:rsidR="00536B08" w:rsidRPr="001B59D5" w:rsidRDefault="00CD1078" w:rsidP="001F628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9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95750" cy="3222249"/>
            <wp:effectExtent l="19050" t="0" r="0" b="0"/>
            <wp:docPr id="36" name="Рисунок 36" descr="картина Ван Г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картина Ван Гога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954" cy="3223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B08" w:rsidRPr="001F628E" w:rsidRDefault="00536B08" w:rsidP="001B59D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F628E">
        <w:rPr>
          <w:rFonts w:ascii="Times New Roman" w:hAnsi="Times New Roman" w:cs="Times New Roman"/>
          <w:i/>
          <w:sz w:val="28"/>
          <w:szCs w:val="28"/>
        </w:rPr>
        <w:t xml:space="preserve">Винсент Ван </w:t>
      </w:r>
      <w:proofErr w:type="spellStart"/>
      <w:r w:rsidRPr="001F628E">
        <w:rPr>
          <w:rFonts w:ascii="Times New Roman" w:hAnsi="Times New Roman" w:cs="Times New Roman"/>
          <w:i/>
          <w:sz w:val="28"/>
          <w:szCs w:val="28"/>
        </w:rPr>
        <w:t>Гог</w:t>
      </w:r>
      <w:proofErr w:type="spellEnd"/>
      <w:r w:rsidRPr="001F628E">
        <w:rPr>
          <w:rFonts w:ascii="Times New Roman" w:hAnsi="Times New Roman" w:cs="Times New Roman"/>
          <w:i/>
          <w:sz w:val="28"/>
          <w:szCs w:val="28"/>
        </w:rPr>
        <w:t>, пейзаж с деревьями</w:t>
      </w:r>
    </w:p>
    <w:p w:rsidR="001F628E" w:rsidRPr="001B59D5" w:rsidRDefault="001F628E" w:rsidP="001F628E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36B08" w:rsidRPr="001B59D5" w:rsidRDefault="00CD1078" w:rsidP="001F628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9D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08504" cy="3893820"/>
            <wp:effectExtent l="19050" t="0" r="0" b="0"/>
            <wp:docPr id="42" name="Рисунок 42" descr="современная живо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современная живопись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708" cy="389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B08" w:rsidRPr="001F628E" w:rsidRDefault="001F628E" w:rsidP="001B59D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F628E">
        <w:rPr>
          <w:rFonts w:ascii="Times New Roman" w:hAnsi="Times New Roman" w:cs="Times New Roman"/>
          <w:i/>
          <w:sz w:val="28"/>
          <w:szCs w:val="28"/>
        </w:rPr>
        <w:t>С</w:t>
      </w:r>
      <w:r w:rsidR="00536B08" w:rsidRPr="001F628E">
        <w:rPr>
          <w:rFonts w:ascii="Times New Roman" w:hAnsi="Times New Roman" w:cs="Times New Roman"/>
          <w:i/>
          <w:sz w:val="28"/>
          <w:szCs w:val="28"/>
        </w:rPr>
        <w:t xml:space="preserve">южет с деревьями, автор </w:t>
      </w:r>
      <w:proofErr w:type="spellStart"/>
      <w:r w:rsidR="00536B08" w:rsidRPr="001F628E">
        <w:rPr>
          <w:rFonts w:ascii="Times New Roman" w:hAnsi="Times New Roman" w:cs="Times New Roman"/>
          <w:i/>
          <w:sz w:val="28"/>
          <w:szCs w:val="28"/>
        </w:rPr>
        <w:t>Graham</w:t>
      </w:r>
      <w:proofErr w:type="spellEnd"/>
      <w:r w:rsidR="00536B08" w:rsidRPr="001F628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536B08" w:rsidRPr="001F628E">
        <w:rPr>
          <w:rFonts w:ascii="Times New Roman" w:hAnsi="Times New Roman" w:cs="Times New Roman"/>
          <w:i/>
          <w:sz w:val="28"/>
          <w:szCs w:val="28"/>
        </w:rPr>
        <w:t>Gerken</w:t>
      </w:r>
      <w:proofErr w:type="spellEnd"/>
    </w:p>
    <w:p w:rsidR="00536B08" w:rsidRPr="001B59D5" w:rsidRDefault="00CD1078" w:rsidP="001F628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9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74734" cy="2794466"/>
            <wp:effectExtent l="19050" t="0" r="6866" b="0"/>
            <wp:docPr id="45" name="Рисунок 45" descr="декоративная живо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декоративная живопись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631" cy="279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B08" w:rsidRPr="001F628E" w:rsidRDefault="001F628E" w:rsidP="001B59D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</w:t>
      </w:r>
      <w:r w:rsidR="00536B08" w:rsidRPr="001F628E">
        <w:rPr>
          <w:rFonts w:ascii="Times New Roman" w:hAnsi="Times New Roman" w:cs="Times New Roman"/>
          <w:i/>
          <w:sz w:val="28"/>
          <w:szCs w:val="28"/>
        </w:rPr>
        <w:t xml:space="preserve">овременная живопись, автор </w:t>
      </w:r>
      <w:proofErr w:type="spellStart"/>
      <w:r w:rsidR="00536B08" w:rsidRPr="001F628E">
        <w:rPr>
          <w:rFonts w:ascii="Times New Roman" w:hAnsi="Times New Roman" w:cs="Times New Roman"/>
          <w:i/>
          <w:sz w:val="28"/>
          <w:szCs w:val="28"/>
        </w:rPr>
        <w:t>Апазидис</w:t>
      </w:r>
      <w:proofErr w:type="spellEnd"/>
      <w:r w:rsidR="00536B08" w:rsidRPr="001F628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536B08" w:rsidRPr="001F628E">
        <w:rPr>
          <w:rFonts w:ascii="Times New Roman" w:hAnsi="Times New Roman" w:cs="Times New Roman"/>
          <w:i/>
          <w:sz w:val="28"/>
          <w:szCs w:val="28"/>
        </w:rPr>
        <w:t>Димитрис</w:t>
      </w:r>
      <w:proofErr w:type="spellEnd"/>
    </w:p>
    <w:p w:rsidR="008563B5" w:rsidRPr="001B59D5" w:rsidRDefault="008563B5" w:rsidP="001B59D5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8563B5" w:rsidRPr="001B59D5" w:rsidSect="00524B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C2632D"/>
    <w:multiLevelType w:val="hybridMultilevel"/>
    <w:tmpl w:val="B184BB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BD516A"/>
    <w:multiLevelType w:val="multilevel"/>
    <w:tmpl w:val="1492A1EE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>
    <w:nsid w:val="5E3449B9"/>
    <w:multiLevelType w:val="multilevel"/>
    <w:tmpl w:val="EC0E5FB0"/>
    <w:lvl w:ilvl="0">
      <w:start w:val="4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">
    <w:nsid w:val="64A96905"/>
    <w:multiLevelType w:val="hybridMultilevel"/>
    <w:tmpl w:val="2E828F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81713E"/>
    <w:multiLevelType w:val="multilevel"/>
    <w:tmpl w:val="3D10E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AC67EF9"/>
    <w:multiLevelType w:val="hybridMultilevel"/>
    <w:tmpl w:val="BCCA31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4506E52"/>
    <w:multiLevelType w:val="multilevel"/>
    <w:tmpl w:val="14E26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6"/>
  </w:num>
  <w:num w:numId="5">
    <w:abstractNumId w:val="3"/>
  </w:num>
  <w:num w:numId="6">
    <w:abstractNumId w:val="5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659A4"/>
    <w:rsid w:val="00014647"/>
    <w:rsid w:val="00056045"/>
    <w:rsid w:val="0007689C"/>
    <w:rsid w:val="00081D6E"/>
    <w:rsid w:val="000957E6"/>
    <w:rsid w:val="000B655A"/>
    <w:rsid w:val="000D10AA"/>
    <w:rsid w:val="0012044C"/>
    <w:rsid w:val="00133C58"/>
    <w:rsid w:val="00135A7A"/>
    <w:rsid w:val="00136365"/>
    <w:rsid w:val="00186509"/>
    <w:rsid w:val="001B59D5"/>
    <w:rsid w:val="001E07B6"/>
    <w:rsid w:val="001E4126"/>
    <w:rsid w:val="001F2733"/>
    <w:rsid w:val="001F628E"/>
    <w:rsid w:val="001F62D3"/>
    <w:rsid w:val="00217990"/>
    <w:rsid w:val="00285579"/>
    <w:rsid w:val="0028741C"/>
    <w:rsid w:val="002B7F3B"/>
    <w:rsid w:val="002D024B"/>
    <w:rsid w:val="002D1E4F"/>
    <w:rsid w:val="002F5ED6"/>
    <w:rsid w:val="003334CB"/>
    <w:rsid w:val="00334311"/>
    <w:rsid w:val="00335DDB"/>
    <w:rsid w:val="00367FC5"/>
    <w:rsid w:val="00387617"/>
    <w:rsid w:val="003944A3"/>
    <w:rsid w:val="003E5366"/>
    <w:rsid w:val="00434ECF"/>
    <w:rsid w:val="00440077"/>
    <w:rsid w:val="00440B39"/>
    <w:rsid w:val="004609C6"/>
    <w:rsid w:val="00474D06"/>
    <w:rsid w:val="004D2D7A"/>
    <w:rsid w:val="004E5227"/>
    <w:rsid w:val="004F0749"/>
    <w:rsid w:val="00524BAD"/>
    <w:rsid w:val="00527E12"/>
    <w:rsid w:val="00536B08"/>
    <w:rsid w:val="00573E9C"/>
    <w:rsid w:val="00590CD2"/>
    <w:rsid w:val="005E5648"/>
    <w:rsid w:val="005F54B3"/>
    <w:rsid w:val="00610F1B"/>
    <w:rsid w:val="00662EE3"/>
    <w:rsid w:val="006820FE"/>
    <w:rsid w:val="006C7726"/>
    <w:rsid w:val="00713FA9"/>
    <w:rsid w:val="008002E2"/>
    <w:rsid w:val="008013F0"/>
    <w:rsid w:val="008165E8"/>
    <w:rsid w:val="00821E34"/>
    <w:rsid w:val="00841A03"/>
    <w:rsid w:val="008563B5"/>
    <w:rsid w:val="00881656"/>
    <w:rsid w:val="008E43DD"/>
    <w:rsid w:val="00937F93"/>
    <w:rsid w:val="009659A4"/>
    <w:rsid w:val="009C4EE4"/>
    <w:rsid w:val="00A41C4F"/>
    <w:rsid w:val="00A41CFF"/>
    <w:rsid w:val="00A6098A"/>
    <w:rsid w:val="00A803B2"/>
    <w:rsid w:val="00AA6F69"/>
    <w:rsid w:val="00AD0906"/>
    <w:rsid w:val="00B609EE"/>
    <w:rsid w:val="00B732C1"/>
    <w:rsid w:val="00B93D29"/>
    <w:rsid w:val="00C122A4"/>
    <w:rsid w:val="00C43AB0"/>
    <w:rsid w:val="00C63F4D"/>
    <w:rsid w:val="00C64A01"/>
    <w:rsid w:val="00C65DD4"/>
    <w:rsid w:val="00C94D1F"/>
    <w:rsid w:val="00CD1078"/>
    <w:rsid w:val="00CE2037"/>
    <w:rsid w:val="00CE3E30"/>
    <w:rsid w:val="00D24FF5"/>
    <w:rsid w:val="00D2720B"/>
    <w:rsid w:val="00D40564"/>
    <w:rsid w:val="00D96A19"/>
    <w:rsid w:val="00DE335D"/>
    <w:rsid w:val="00E17591"/>
    <w:rsid w:val="00E73456"/>
    <w:rsid w:val="00E83114"/>
    <w:rsid w:val="00F43C5D"/>
    <w:rsid w:val="00F91C08"/>
    <w:rsid w:val="00FC4683"/>
    <w:rsid w:val="00FE0A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9A4"/>
  </w:style>
  <w:style w:type="paragraph" w:styleId="1">
    <w:name w:val="heading 1"/>
    <w:basedOn w:val="a"/>
    <w:link w:val="10"/>
    <w:uiPriority w:val="9"/>
    <w:qFormat/>
    <w:rsid w:val="0018650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659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659A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659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59A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8650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Emphasis"/>
    <w:basedOn w:val="a0"/>
    <w:uiPriority w:val="20"/>
    <w:qFormat/>
    <w:rsid w:val="00186509"/>
    <w:rPr>
      <w:i/>
      <w:iCs/>
    </w:rPr>
  </w:style>
  <w:style w:type="character" w:styleId="a8">
    <w:name w:val="Hyperlink"/>
    <w:basedOn w:val="a0"/>
    <w:uiPriority w:val="99"/>
    <w:unhideWhenUsed/>
    <w:rsid w:val="00186509"/>
    <w:rPr>
      <w:color w:val="0000FF"/>
      <w:u w:val="single"/>
    </w:rPr>
  </w:style>
  <w:style w:type="character" w:customStyle="1" w:styleId="ff2">
    <w:name w:val="ff2"/>
    <w:basedOn w:val="a0"/>
    <w:rsid w:val="00474D06"/>
  </w:style>
  <w:style w:type="character" w:customStyle="1" w:styleId="ff1">
    <w:name w:val="ff1"/>
    <w:basedOn w:val="a0"/>
    <w:rsid w:val="00474D06"/>
  </w:style>
  <w:style w:type="character" w:customStyle="1" w:styleId="ls0">
    <w:name w:val="ls0"/>
    <w:basedOn w:val="a0"/>
    <w:rsid w:val="00474D06"/>
  </w:style>
  <w:style w:type="character" w:customStyle="1" w:styleId="ls3">
    <w:name w:val="ls3"/>
    <w:basedOn w:val="a0"/>
    <w:rsid w:val="00474D06"/>
  </w:style>
  <w:style w:type="character" w:customStyle="1" w:styleId="ls2">
    <w:name w:val="ls2"/>
    <w:basedOn w:val="a0"/>
    <w:rsid w:val="00474D06"/>
  </w:style>
  <w:style w:type="character" w:customStyle="1" w:styleId="ls8">
    <w:name w:val="ls8"/>
    <w:basedOn w:val="a0"/>
    <w:rsid w:val="00474D06"/>
  </w:style>
  <w:style w:type="paragraph" w:styleId="a9">
    <w:name w:val="No Spacing"/>
    <w:qFormat/>
    <w:rsid w:val="00AD090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5F54B3"/>
  </w:style>
  <w:style w:type="character" w:customStyle="1" w:styleId="UnresolvedMention">
    <w:name w:val="Unresolved Mention"/>
    <w:basedOn w:val="a0"/>
    <w:uiPriority w:val="99"/>
    <w:semiHidden/>
    <w:unhideWhenUsed/>
    <w:rsid w:val="00D24FF5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61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5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475363">
          <w:marLeft w:val="0"/>
          <w:marRight w:val="0"/>
          <w:marTop w:val="27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77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13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982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985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8694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856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2993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7977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6380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783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7485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9283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938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7109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896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03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758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2000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865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373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648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818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3394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304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6189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0014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1639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9559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3434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0916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6663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706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7663837">
          <w:marLeft w:val="0"/>
          <w:marRight w:val="0"/>
          <w:marTop w:val="27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23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52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68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9442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8821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619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3263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50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7555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1693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230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8175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135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1506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5940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632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1537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6599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5170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7778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488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0454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107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8348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958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825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6113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6477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2300197">
          <w:marLeft w:val="0"/>
          <w:marRight w:val="0"/>
          <w:marTop w:val="27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456486">
              <w:marLeft w:val="-41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425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956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572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935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329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0088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6373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9301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8628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7349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9992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7263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739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497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6793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73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978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2666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3152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2065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930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1541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89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73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0249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5422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785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43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227484">
          <w:marLeft w:val="0"/>
          <w:marRight w:val="0"/>
          <w:marTop w:val="27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557136">
              <w:marLeft w:val="-41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67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44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6970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17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0030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0869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923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255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0150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0502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1494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9727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7094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9702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51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182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87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8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5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1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53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4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5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301365">
          <w:marLeft w:val="417"/>
          <w:marRight w:val="0"/>
          <w:marTop w:val="0"/>
          <w:marBottom w:val="6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3329">
          <w:marLeft w:val="1043"/>
          <w:marRight w:val="1043"/>
          <w:marTop w:val="835"/>
          <w:marBottom w:val="4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03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8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32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495554">
          <w:marLeft w:val="0"/>
          <w:marRight w:val="0"/>
          <w:marTop w:val="0"/>
          <w:marBottom w:val="4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61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16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974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274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602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66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636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7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2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5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7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794</Words>
  <Characters>4526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estetika</cp:lastModifiedBy>
  <cp:revision>2</cp:revision>
  <dcterms:created xsi:type="dcterms:W3CDTF">2023-01-14T13:05:00Z</dcterms:created>
  <dcterms:modified xsi:type="dcterms:W3CDTF">2023-01-14T13:05:00Z</dcterms:modified>
</cp:coreProperties>
</file>