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урок русского  языка это сложное образование. Подготовка и проведение его требуют от учителя большой затраты творческих сил.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на уроке решаются многоплановые задачи. На каждом уроке учащиеся непременно должны получить «прибавку» к практическому владению изучаемым языком. Она может выразиться в лучшем понимании речи на слух за счет усвоения новых слов, новой грамматической формы, структуры; в приобретении знаний о культуре страны изучаемого языка в области литературы, музыки, истории, то есть учащиеся погружаются в национальную культуру и национальную психологию страны изучаемого языка.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 урока и средства для его активизации следует использовать в воспитательных целях. Учитель решает, что конкретно следует воспитывать у школьников на данном уроке, используя приемы и методы для их эмоционального и интеллектуального развития.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на уроке используются различные организационные формы работы: групповые, парные, индивидуальные. Чтобы вовлечь всех и каждого нужно развивать и совершенствовать свои организаторские способности для подготовки своего рода сценария урока.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урок должен быть обеспечен средствами обучения, соответствующими решаемым задачам.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В-четвертых, использование учителем на уроке компонентов учебно-методического комплекса (УМК) и других средств обучения должно быть доведено до степени свободного манипулирования ими. Эго возможно только при условии, если учитель регулярно использует их и содержит постоянно в рабочем состоянии.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В-пятых, важным фактором является создание положительной мотивации в изучении русского  языка при глубоком знании учителем личности каждого школьника. Это достигается использованием приемов, </w:t>
      </w:r>
      <w:r>
        <w:rPr>
          <w:rFonts w:ascii="Times New Roman" w:hAnsi="Times New Roman" w:cs="Times New Roman"/>
          <w:sz w:val="28"/>
          <w:szCs w:val="28"/>
        </w:rPr>
        <w:lastRenderedPageBreak/>
        <w:t xml:space="preserve">которые вызывают личную заинтересованность у ребят в выполнении заданий. К ним относятся речевые задания, проблемные задания.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урок как сложное образование играет решающую роль в овладении учащимися русским  языком. Урок языка требует особенно тщательной подготовки. На нем формируются и развиваются речевые навыки и умения.</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Глубокое понимание учителем того, что от него ожидают дети, следует рассматривать как еще одну возможность повышения действенности урока.</w:t>
      </w:r>
    </w:p>
    <w:p w:rsidR="00327C07" w:rsidRDefault="00327C07" w:rsidP="00327C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глазах школьников учитель - прежде всего носитель преподаваемого им языка. Следовательно, первое, что от учителя ожидают учащиеся – это хорошее практическое владение преподаваемым языком.</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Ученик воспринимает учителя русского  языка как филологически образованного человека, знакомого с его  культурой, интересного собеседника на родном языке. Учитель "представляет" школьникам культуру народов стран изучаемого языка, знакомит их с традициями, памятниками культуры, выдающимися деятелями, писателями, художниками и т.д.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образовывает, воспитывает и развивает учащихся. Он вдохновляет школьников на изучение русского языка, организует процесс овладения им. Учитель создает атмосферу русского  языка, условия для овладения им, обеспечивая ощутимое продвижение школьников вперед.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итого вышесказанному, необходимо подчеркнуть важность взаимодействия и сотрудничества учащихся, а так же речевого задания для организации коммуникативного усвоения языка. Коммуникативное обучение включает формирование коммуникативной компетенции, то есть внутренней готовности и способности к речевому общению, ориентирующей учащихся на «вхождение» в иное культурное пространство. Для такого обучения </w:t>
      </w:r>
      <w:proofErr w:type="gramStart"/>
      <w:r>
        <w:rPr>
          <w:rFonts w:ascii="Times New Roman" w:hAnsi="Times New Roman" w:cs="Times New Roman"/>
          <w:sz w:val="28"/>
          <w:szCs w:val="28"/>
        </w:rPr>
        <w:t>характерны</w:t>
      </w:r>
      <w:proofErr w:type="gramEnd"/>
      <w:r>
        <w:rPr>
          <w:rFonts w:ascii="Times New Roman" w:hAnsi="Times New Roman" w:cs="Times New Roman"/>
          <w:sz w:val="28"/>
          <w:szCs w:val="28"/>
        </w:rPr>
        <w:t xml:space="preserve"> прежде всего нетрадиционные формы проведения занятий. </w:t>
      </w:r>
    </w:p>
    <w:p w:rsidR="00327C07" w:rsidRDefault="00327C07" w:rsidP="00327C07">
      <w:pPr>
        <w:pStyle w:val="a3"/>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Типы уроков русского  языка</w:t>
      </w:r>
      <w:r>
        <w:rPr>
          <w:rFonts w:ascii="Times New Roman" w:hAnsi="Times New Roman" w:cs="Times New Roman"/>
          <w:sz w:val="28"/>
          <w:szCs w:val="28"/>
        </w:rPr>
        <w:t xml:space="preserve">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педагогической литературе предлагаются различные классификации типов уроков, но общепризнанной классификации нет. Все же большинство </w:t>
      </w:r>
      <w:r>
        <w:rPr>
          <w:rFonts w:ascii="Times New Roman" w:hAnsi="Times New Roman" w:cs="Times New Roman"/>
          <w:sz w:val="28"/>
          <w:szCs w:val="28"/>
        </w:rPr>
        <w:lastRenderedPageBreak/>
        <w:t xml:space="preserve">исследователей считают, что классифицировать типы уроков нужно по признаку основной дидактической цели урока. Исходя из основной дидактической цели урока, можно указать такие его типы: объединенный или комбинированный урок; урок изучения нового; урок закрепления; урок повторения или повторительно-обобщающий урок; урок проверки знаний, умений, навыков - контрольно-обобщающий урок. </w:t>
      </w:r>
    </w:p>
    <w:p w:rsidR="00327C07" w:rsidRDefault="00327C07" w:rsidP="00327C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 Объединенный или комбинированный урок. На уроках данного типа решается несколько дидактических задач: повторение пройденного и проверка домашнего задания, изучение и закрепление новых знаний. Комбинированные уроки особенно широко распространены в младших классах школы. Это объясняется как возрастными особенностями младших школьников (неустойчивость внимания, повышенная эмоциональная возбудимость), так и особенностью построения новых учебных программ и учебников. В частности, своеобразие учебников русского языка состоит в том, что они построены поурочно. На каждом уроке предусматривается проведение работы по нескольким линиям: работа над ранее усвоенными знаниями с целью их повторения и закрепления, работа над изучением новых знаний и их закреплением, работа над материалом, готовящим к усвоению новых знаний. Структура уроков комбинированного типа может быть такой:</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.проверка домашнего задания;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подготовка к усвоению новых знаний;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объяснение нового материала;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закрепление изученного материала;</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задание на дом.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 и несколько другое расположение составных частей комбинированного урока. Например: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изучение нового материала;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закрепление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 xml:space="preserve"> на данном уроке и ранее пройденного;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задание на дом;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подготовительная работа к изучению новой темы.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уроке комбинированного типа его составные части - повторение или проверка, изучение и закрепление нового - по своему объему и времени представлены более или менее равномерно.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Урок изучения нового материала. Уроки данного типа в чистом виде встречаются редко. Это объясняется своеобразием учебного материала и неустойчивостью внимания учащихся. Новый материал небольшими частями рассматривается почти на каждом уроке. Но бывают уроки, на которых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таком уроке происходит и первичное закрепление изучаемого материала. Структура данного типа урока такова:</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повторение материала, необходимого для сознательного усвоения </w:t>
      </w:r>
    </w:p>
    <w:p w:rsidR="00327C07" w:rsidRDefault="00327C07" w:rsidP="00327C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новых знаний;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сообщение темы и цели урока;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изучение нового материала;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проверка понимания учащимися изученного материала и его первичное закрепление;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задание на дом.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 и несколько другое расположение составных частей урока: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сообщение темы и цели урока;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изучение нового материала;</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задание на дом;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проверка понимания учащимися воспринятого материала и его первичное закрепление.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Урок закрепления, совершенствования и развития знаний, умений и навыков. Данный тип урока особенно характерен для построения учебного </w:t>
      </w:r>
      <w:r>
        <w:rPr>
          <w:rFonts w:ascii="Times New Roman" w:hAnsi="Times New Roman" w:cs="Times New Roman"/>
          <w:sz w:val="28"/>
          <w:szCs w:val="28"/>
        </w:rPr>
        <w:lastRenderedPageBreak/>
        <w:t xml:space="preserve">процесса в начальных классах. Это объясняется тем, что одной из основных задач начального обучения является: научить учащихся учиться, вооружить их определенными умениями и навыками. По новой программе, в отличие от ранее действующей, начальный этап формирования навыков иной. Основное место на уроках данного типа занимает выполнение учащимися различных тренировочных упражнений, творческих работ. Упражнения предлагаются в определенной системе, основой которой является постепенное нарастание трудностей.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этих уроков, как правило, следующая: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сообщение цели предстоящей работы;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воспроизведение учащимися знаний, умений и навыков, которые </w:t>
      </w:r>
    </w:p>
    <w:p w:rsidR="00327C07" w:rsidRDefault="00327C07" w:rsidP="00327C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потребуются для выполнения предложенных заданий;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выполнение учащимися различных упражнений, задач</w:t>
      </w:r>
      <w:proofErr w:type="gramStart"/>
      <w:r>
        <w:rPr>
          <w:rFonts w:ascii="Times New Roman" w:hAnsi="Times New Roman" w:cs="Times New Roman"/>
          <w:sz w:val="28"/>
          <w:szCs w:val="28"/>
        </w:rPr>
        <w:t xml:space="preserve">,; </w:t>
      </w:r>
      <w:proofErr w:type="gramEnd"/>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проверка выполненных работ;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задание на дом  (если это необходимо).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развития знаний, умений и навыков на таких уроках иногда включаются элементы нового. С помощью специальных упражнений проводится подготовительная работа к изучению следующих тем. Но эти дидактические цели подчиняются основной дидактической цели урока - закреплению изученного.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Повторительно-обобщающие уроки. Уроки данного типа проводятся в конце изучения темы, ряда тем, раздела курса. Структура подобных уроков</w:t>
      </w:r>
    </w:p>
    <w:p w:rsidR="00327C07" w:rsidRDefault="00327C07" w:rsidP="00327C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может быть следующей: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вступительное слово учителя, в котором он подчеркивает значение изученной темы или тем, сообщает цель и план урока;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выполнение учащимися индивидуально и коллективно различного рода устных и письменных заданий обобщающего и систематизирующего характера;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проверка выполнения работ и восполнение имеющихся пробелов;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подведение итогов.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Контрольные, или учетные, уроки. Основное место на таких уроках отводится либо письменной проверке - диктанту, сочинению, контрольной работе и т. п., либо устной проверке. Структура данного типа урока близка к структуре уроков двух предыдущих типов. В конце урока, если проверка проводилась в устной форме, учитель, как правило, дает краткую характеристику знаниям, умениям и навыкам учащихся, указывает на достижения, недостатки и пути их преодоления. Если проверка проводилась в письменной форме, то последующий урок посвящается разбору контрольной работы.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Рассмотрение структуры уроков разных типов свидетельствует о том, что в тесной связи с постановкой основной дидактической цели создается структура урока. Она всегда целесообразна, никогда не может и не должна быть постоянной, превращающейся в шаблон.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методической литературе получили распространение два подхода к классификации типов уроков русского  языка. При первом подходе в качестве главного критерия для классификации уроков рассматривается направленность занятий по языку либо на формирование речевых навыков, либо на развитие речевых умений. В этой связи выделяют три типа уроков: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 уроки формирования речевых навыков;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 уроки совершенствования речевых навыков;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 уроки развития речевых умений. </w:t>
      </w:r>
    </w:p>
    <w:p w:rsidR="00327C07" w:rsidRDefault="00327C07" w:rsidP="00327C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каждого типа уроков выделяются разные виды в зависимости: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 характера формируемого навыка (</w:t>
      </w:r>
      <w:proofErr w:type="gramStart"/>
      <w:r>
        <w:rPr>
          <w:rFonts w:ascii="Times New Roman" w:hAnsi="Times New Roman" w:cs="Times New Roman"/>
          <w:sz w:val="28"/>
          <w:szCs w:val="28"/>
        </w:rPr>
        <w:t>фонетический</w:t>
      </w:r>
      <w:proofErr w:type="gramEnd"/>
      <w:r>
        <w:rPr>
          <w:rFonts w:ascii="Times New Roman" w:hAnsi="Times New Roman" w:cs="Times New Roman"/>
          <w:sz w:val="28"/>
          <w:szCs w:val="28"/>
        </w:rPr>
        <w:t>, лексический, грамматический);</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формы речи (монологическая, диалогическая);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характера урока (объяснение нового материала, его закрепление, дискуссия, </w:t>
      </w:r>
      <w:proofErr w:type="spellStart"/>
      <w:r>
        <w:rPr>
          <w:rFonts w:ascii="Times New Roman" w:hAnsi="Times New Roman" w:cs="Times New Roman"/>
          <w:sz w:val="28"/>
          <w:szCs w:val="28"/>
        </w:rPr>
        <w:t>киноурок</w:t>
      </w:r>
      <w:proofErr w:type="spellEnd"/>
      <w:r>
        <w:rPr>
          <w:rFonts w:ascii="Times New Roman" w:hAnsi="Times New Roman" w:cs="Times New Roman"/>
          <w:sz w:val="28"/>
          <w:szCs w:val="28"/>
        </w:rPr>
        <w:t xml:space="preserve"> и т.д.).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типология уроков строится на концепции поэтапного формирования видов речевой деятельности как способов овладения языком. Приведенные типы уроков одновременно являются и этапами овладения </w:t>
      </w:r>
      <w:r>
        <w:rPr>
          <w:rFonts w:ascii="Times New Roman" w:hAnsi="Times New Roman" w:cs="Times New Roman"/>
          <w:sz w:val="28"/>
          <w:szCs w:val="28"/>
        </w:rPr>
        <w:lastRenderedPageBreak/>
        <w:t xml:space="preserve">языком - от формирования навыков к овладению речевыми умениями. Заметим, однако, что в приведенной типологии отсутствуют уроки, направленные на овладение знаниями, являющимися основой для формируемых навыков, а затем и умений.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подход базируется на видах речевой деятельности, формируемых средствами </w:t>
      </w:r>
      <w:proofErr w:type="gramStart"/>
      <w:r>
        <w:rPr>
          <w:rFonts w:ascii="Times New Roman" w:hAnsi="Times New Roman" w:cs="Times New Roman"/>
          <w:sz w:val="28"/>
          <w:szCs w:val="28"/>
        </w:rPr>
        <w:t>изучаемого</w:t>
      </w:r>
      <w:proofErr w:type="gramEnd"/>
      <w:r>
        <w:rPr>
          <w:rFonts w:ascii="Times New Roman" w:hAnsi="Times New Roman" w:cs="Times New Roman"/>
          <w:sz w:val="28"/>
          <w:szCs w:val="28"/>
        </w:rPr>
        <w:t xml:space="preserve"> языка. Наличие двух видов деятельности (познавательно-коммуникативной и собственно коммуникативной) дает основание сторонникам этого подхода выделять два типа уроков: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 уроки, направленные на овладение средствами и технологией общения (или речью как способом формирования и формулирования мыслей);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 уроки развития коммуникативной деятельности 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разных видах и формах ее проявления.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уроках первого типа учащиеся овладевают единицами языка и способами их </w:t>
      </w:r>
      <w:proofErr w:type="gramStart"/>
      <w:r>
        <w:rPr>
          <w:rFonts w:ascii="Times New Roman" w:hAnsi="Times New Roman" w:cs="Times New Roman"/>
          <w:sz w:val="28"/>
          <w:szCs w:val="28"/>
        </w:rPr>
        <w:t>применения</w:t>
      </w:r>
      <w:proofErr w:type="gramEnd"/>
      <w:r>
        <w:rPr>
          <w:rFonts w:ascii="Times New Roman" w:hAnsi="Times New Roman" w:cs="Times New Roman"/>
          <w:sz w:val="28"/>
          <w:szCs w:val="28"/>
        </w:rPr>
        <w:t xml:space="preserve"> как в учебных, так и в естественных условиях общения. Внутри этого типа занятия классифицируются в зависимости от того, какая сторона речи формируется (фонетическая, лексическая или грамматическая). Уроки второго типа направлены преимущественно на применение речевых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азных видах деятельности. В этой связи выделяют уроки развития устной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говорение) и письменной (чтение, письмо) речи, которые сочетаются друг с другом в соответствии с принципом взаимосвязанного обучения видам речевой деятельности. Этот подход к классификации уроков недостаточно теоретически разработан.</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Обобщая опыт преподавания иностранных языков, можно, на наш взгляд, говорить о трех типах уроков, получивших применение в современной методике.</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 уроки, направленные на овладение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элементами системы языка на фонетическом, лексическом, грамматическом уровнях (результатом является приобретение знаний о системе языка); </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способами использования приобретенных знаний на уровне речи (формирование соответствующих навыков).</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 уроки, направленные на овладение деятельностью общения. Цель таких уроков – развитие речевых умений в разных видах деятельности на основе приобретенных знаний и сформированных навыков. В рамках этого типа выделяются:</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уроки овладения рецептивными видами речевой деятельности (уроки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письма и письменной речи, устного и письменного перевода с русского на родной язык);</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уроки по овладению продуктивными видами речевой деятельности (уроки говорения, чтения, устного и письменного перевода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родного языка на русский).</w:t>
      </w:r>
    </w:p>
    <w:p w:rsidR="00327C07" w:rsidRDefault="00327C07" w:rsidP="00327C0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Третий – комбинированные уроки. Они направлены на взаимосвязанное овладение знаниями, навыками и умениями в рамках одного урока. При этом занятия по овладению разными уровнями системы языка реализуются в выделении не только отдельных аспектов в работе (уроки фонетики, лексики, грамматики), но и отдельных дисциплин (стилистика, анализ текста, перевод). В то же время аспектное обучение при практической направленности занятий всегда носит комплексный характер, ибо конечной целью обучения является формирование и развитие речевых умений в разных видах деятельности.</w:t>
      </w:r>
    </w:p>
    <w:p w:rsidR="00327C07" w:rsidRDefault="00327C07" w:rsidP="00327C07">
      <w:pPr>
        <w:pStyle w:val="a3"/>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исходя из основной дидактической цели урока, можно указать такие типы уроков: объединенный, или комбинированный, урок; урок изучения нового; урок закрепления; урок повторения, или повторительно-обобщающий урок; урок проверки знаний, умений, навыков - контрольный, или учетный, урок. </w:t>
      </w:r>
      <w:proofErr w:type="gramEnd"/>
    </w:p>
    <w:p w:rsidR="00571B11" w:rsidRDefault="00571B11"/>
    <w:sectPr w:rsidR="00571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07"/>
    <w:rsid w:val="00327C07"/>
    <w:rsid w:val="00571B11"/>
    <w:rsid w:val="0083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C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2017</Words>
  <Characters>11503</Characters>
  <Application>Microsoft Office Word</Application>
  <DocSecurity>0</DocSecurity>
  <Lines>95</Lines>
  <Paragraphs>26</Paragraphs>
  <ScaleCrop>false</ScaleCrop>
  <Company>SPecialiST RePack</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2020-04-26T03:54:00Z</dcterms:created>
  <dcterms:modified xsi:type="dcterms:W3CDTF">2020-04-26T03:58:00Z</dcterms:modified>
</cp:coreProperties>
</file>