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Сложноподчиненные предложения. Солнечный свет доброты.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(Обобщение)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Урок русского языка в 9 классе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Цели урока:</w:t>
      </w:r>
    </w:p>
    <w:p w:rsidR="007D0A9F" w:rsidRPr="007D0A9F" w:rsidRDefault="007D0A9F" w:rsidP="007D0A9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Обобщить и систематизировать имеющиеся у детей знания о синтаксисе сложного предложения, формировать навыки построения сложноподчиненных предложений;</w:t>
      </w:r>
    </w:p>
    <w:p w:rsidR="007D0A9F" w:rsidRPr="007D0A9F" w:rsidRDefault="007D0A9F" w:rsidP="007D0A9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Прививать уважение к общечеловеческим ценностям и норм поведения, следование правилам речевого этикета;</w:t>
      </w:r>
    </w:p>
    <w:p w:rsidR="007D0A9F" w:rsidRPr="007D0A9F" w:rsidRDefault="007D0A9F" w:rsidP="007D0A9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разговорной речи, творческого воображения, логического мышления, фантазии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Тип:</w:t>
      </w: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 комбинированный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Методы:</w:t>
      </w: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 словесный, частично- поисковый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Оборудование:</w:t>
      </w: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дополнительные тексты, </w:t>
      </w:r>
      <w:proofErr w:type="spellStart"/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аудиопритчи</w:t>
      </w:r>
      <w:proofErr w:type="spellEnd"/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, демонстрационный материал, словарь С.Ожегова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План занятия:</w:t>
      </w:r>
    </w:p>
    <w:p w:rsidR="007D0A9F" w:rsidRPr="007D0A9F" w:rsidRDefault="007D0A9F" w:rsidP="007D0A9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Психологический настрой</w:t>
      </w:r>
    </w:p>
    <w:p w:rsidR="007D0A9F" w:rsidRPr="007D0A9F" w:rsidRDefault="007D0A9F" w:rsidP="007D0A9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Опрос домашнего задания</w:t>
      </w:r>
    </w:p>
    <w:p w:rsidR="007D0A9F" w:rsidRPr="007D0A9F" w:rsidRDefault="007D0A9F" w:rsidP="007D0A9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Тема урока</w:t>
      </w:r>
    </w:p>
    <w:p w:rsidR="007D0A9F" w:rsidRPr="007D0A9F" w:rsidRDefault="007D0A9F" w:rsidP="007D0A9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Художник- фантазер «Словесный портрет" доброты</w:t>
      </w:r>
    </w:p>
    <w:p w:rsidR="007D0A9F" w:rsidRPr="007D0A9F" w:rsidRDefault="007D0A9F" w:rsidP="007D0A9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Литературная страничка. Притча.</w:t>
      </w:r>
    </w:p>
    <w:p w:rsidR="007D0A9F" w:rsidRPr="007D0A9F" w:rsidRDefault="007D0A9F" w:rsidP="007D0A9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Конструирование предложений</w:t>
      </w:r>
    </w:p>
    <w:p w:rsidR="007D0A9F" w:rsidRPr="007D0A9F" w:rsidRDefault="007D0A9F" w:rsidP="007D0A9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Графический диктант</w:t>
      </w:r>
    </w:p>
    <w:p w:rsidR="007D0A9F" w:rsidRPr="007D0A9F" w:rsidRDefault="007D0A9F" w:rsidP="007D0A9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По страницам народной мудрости «Конструктор»</w:t>
      </w:r>
    </w:p>
    <w:p w:rsidR="007D0A9F" w:rsidRPr="007D0A9F" w:rsidRDefault="007D0A9F" w:rsidP="007D0A9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Тесты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4. Рефлексия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5. Домашнее задание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D0A9F" w:rsidRPr="007D0A9F" w:rsidRDefault="007D0A9F" w:rsidP="007D0A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Ход урока: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1. Психологический настрой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Здравствуйте!-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Что особого тем мы друг другу сказали?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Просто «здравствуйте», больше ведь мы ничего не сказали,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Отчего же на капельку солнца прибавилось в мире?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Отчего же на капельку счастья прибавилось в мире?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Отчего же на капельку радостней сделалась жизнь?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(предлагаю учащимся сказать друг другу добрые слова)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Вывод учителя: добрые слова приятно слушать, однако прежде, чем их услышать, надо научиться говорить эти слова самому.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Друзья мои, внушайте людям веру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И чаще говорите: «Добрый день!»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И следуйте хорошему примеру-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Продляйте добрым словом жизнь людей.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 Опрос домашнего задания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Класс делим на 2 группы ( «Добрый день», «Благодарность»)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А)</w:t>
      </w:r>
      <w:r w:rsidRPr="007D0A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Расшифруй кодировку, дай определение данным понятиям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 П Б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Учащиеся дают определения сложносочиненным предложениям, сложноподчиненным предложениям и бессоюзным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Б) Составление «резюме» СПП. Каждая группа заполняет предоставленные им «резюме»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pPr w:leftFromText="45" w:rightFromText="45" w:vertAnchor="text"/>
        <w:tblW w:w="10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95"/>
      </w:tblGrid>
      <w:tr w:rsidR="007D0A9F" w:rsidRPr="007D0A9F" w:rsidTr="007D0A9F">
        <w:trPr>
          <w:trHeight w:val="66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A9F" w:rsidRPr="007D0A9F" w:rsidRDefault="007D0A9F" w:rsidP="007D0A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D0A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СПП</w:t>
            </w:r>
          </w:p>
        </w:tc>
      </w:tr>
    </w:tbl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Название понятия:</w:t>
      </w: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7D0A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СПП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Изучаемый раздел:</w:t>
      </w: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7D0A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Синтаксис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Состав</w:t>
      </w:r>
      <w:r w:rsidRPr="007D0A9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:</w:t>
      </w:r>
      <w:r w:rsidRPr="007D0A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Две</w:t>
      </w: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 и более частей, одна из которых подчиняется другой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Структура:</w:t>
      </w: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7D0A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Главное и придаточное предложен</w:t>
      </w: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ие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Виды придаточных предложений: </w:t>
      </w:r>
      <w:r w:rsidRPr="007D0A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СПП с придаточными изъяснительными, СПП с придаточными определительными, СПП с придаточными обстоятельственными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Средства связи:</w:t>
      </w: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7D0A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Подчинительные союзы или союзные слова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Место придаточного по отношению к главному: </w:t>
      </w:r>
      <w:r w:rsidRPr="007D0A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 начале предложения, в конце предложения или в середине.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 Тема урока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Эпиграф урока: Нет в мире прекраснее чувства, чем ощущение, что сделал людям каплю добра.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Л.Н. Толстой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- согласны ли вы с этим утверждением писателя?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- как вы считаете, какое слово в высказывании, которое я подобрала в качестве эпиграфа к уроку, наиболее полно определяет его особенность? </w:t>
      </w:r>
      <w:r w:rsidRPr="007D0A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(добро</w:t>
      </w: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). Ученик зачитывает из словаря С.Ожегова определение слова добро.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1)</w:t>
      </w: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7D0A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Художник – фантазер</w:t>
      </w: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. Чертим быстрый «рисунок» добра (можно кластер: </w:t>
      </w:r>
      <w:r w:rsidRPr="007D0A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добро – это милость, сострадание, сочувствие, свет души, понимание, любовь и т.п.)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Составляем сложноподчиненные предложения со словами из кластера, записываем их и чертим схему. Каждая группа должна </w:t>
      </w:r>
      <w:proofErr w:type="spellStart"/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обосноват</w:t>
      </w:r>
      <w:proofErr w:type="spellEnd"/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свой ответ.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2)</w:t>
      </w: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7D0A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Литературная страничка.</w:t>
      </w: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 Прослушивание притчи «Добрый царь и крестьянин».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Жил</w:t>
      </w:r>
      <w:r w:rsidRPr="007D0A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был царь. Добрый царь, который очень любил своих подданных и был с ними ласков. Кроме того, ему очень хотелось, чтобы их жизнь стала лучше. Он часто размышлял о том, какое бы благодеяние подданным сделать. Но никак не мог придумать такое, чтобы разом осчастливить всех. Поэтому он ничего доброго и не делал – боялся, что кого-то осчастливит, а остальные на него обидятся и назовут злым. Так и умер царь, не придумав, как осчастливить всех. После смерти о нем почти не вспоминали. Ну, жил и жил добрый царь, но ведь никого он своей жизнью не осчастливил…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И жил в том царстве крестьянин – не нищий, да и не богатый, не злой, да и не ангельского характера. Но своим соседям он всегда помогал в меру сил. Чем мог, тем и помогал. Умер этот крестьянин в один день с царем. Соседи его и по сей день добрым словом вспоминают. Оказалось, что за свою жизнь он очень многим помог. Не осчастливил, но помог.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Запишите толкование слов, используя придаточные определительные. (Учащимся раздаются тексты притчи)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Благодеяние – это …. (</w:t>
      </w:r>
      <w:r w:rsidRPr="007D0A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поступки, которые совершают люди с хорошими намерениями)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Царь – это … (</w:t>
      </w:r>
      <w:r w:rsidRPr="007D0A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человек, у которого в руках безграничная власть)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Добро – это …(</w:t>
      </w:r>
      <w:r w:rsidRPr="007D0A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дела или слова, которые поддерживают людей всегда)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3) Конструирование предложений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Продолжите следующие предложения, запишите их, определите вид придаточных</w:t>
      </w:r>
    </w:p>
    <w:p w:rsidR="007D0A9F" w:rsidRPr="007D0A9F" w:rsidRDefault="007D0A9F" w:rsidP="007D0A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D0A9F" w:rsidRPr="007D0A9F" w:rsidRDefault="007D0A9F" w:rsidP="007D0A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1 группа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Жил-был добрый царь, который ……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Царю очень хотелось, чтобы …..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Он часто размышлял о том,…….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Он боялся делать добрые дела, потому что …..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2 группа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 смерти о нем почти не вспоминали, так как …..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Крестьянин, живший в том же царстве, помогал тем, …….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Соседи его вспоминают и по сей день, потому что ……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Мораль этой притчи в том, что …..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 Графический диктант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Начертить схему данных предложений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1. В каждом человеке живет маленький, теплый, солнечный зайчик. 2. И если ко всякому живому существу отнестись с добром, то в нем этот солнечный зайчик проснется. 3. Всякий, кто ответит вам добром, почувствует в себе солнышко и жизнь. 4. Ты сразу же не сердись на человека, если тебе вдруг покажется, что человек – злой или делает плохо. 5. Это просто, что солнечный зайчик очень крепко заснул. 6. Постарайся разбудить его, и увидишь все самое хорошее.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1. ____ простое предложение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2. ( ), [то …..] СПП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3. (Всякий ….), [ ] СПП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lastRenderedPageBreak/>
        <w:t>4. [ ], (если ….), (что ….) СПП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5. [ ], (что …..) СПП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6 [ ], и [ ] ССП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5. «Конструктор» По страницам народной мудрости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Преобразуйте следующие синтаксические конструкции в сложноподчиненные предложения.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- Добро, сделанное втайне, вознаграждается явно (японская)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Если тайно сделаешь добро, то оно вознаграждается явно.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- Для добра величиною с зерно нужен хозяин величиною с папаху (украинская)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Чтобы сделать добро величиною с зерно, нужен хозяин величиною с папаху.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- Добрую славу потеряешь – плохую славу не уничтожишь (монгольская)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Если добрую славу легко потерять, то плохую славу не уничтожишь.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Составляем «словарь доброты»: внимание, забота, человечность, сердечность т.п.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«словарь зла»: хамство, грубость, безразличие, равнодушие, жестокость и т.п.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6. Работа по тестам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1. Определите тип придаточного предложения: В сонном воздухе слышались какие – то звуки, точно кто-то вздыхал и шептался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А. Придаточное предложение сравнительное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В. Придаточное предложение образа действия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С. Придаточное предложение причины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Д. Придаточное предложение условия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Е. Придаточное предложение определительное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2. В сложноподчиненном предложении уступительное предложение присоединяется к главному с помощью союзов и союзных слов: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А. потому что, так как, благодаря тому что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В. хотя, несмотря на то что, пускай, как ни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С. так что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Д. если, как раз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Е. как, чем, будто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3. Определите вид придаточного предложения: Мне не попалось ни одного животного, хотя козьих и оленьих следов попадалось много.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А. Придаточное предложение сравнительное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В. Придаточное предложение места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С. Придаточное предложение причины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Д. Придаточное предложение уступительное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Е. Придаточное предложение цели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4. Определите тип придаточного предложения: Деревня, где скучал Евгений, была прелестный уголок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А. определительное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В. места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С. цели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Д. сравнительное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Е. причины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5. Определите тип придаточного предложения: Чтобы вода не заливала огнь, пришлось подкладывать в костер больше дров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А. причины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В. времени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С. места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Д. условное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Е. цели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6. Определите тип придаточного предложения: Весь день мы простояли на месте, потому что сушили имущество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А. цели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В. места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С. причины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Д. условное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Е. следствия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7. Определите тип придаточного предложения: Решено было идти завтра, если дождь перестанет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А. условное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В. причины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С. образа действия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Д. цели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Е. следствия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8. Определите тип придаточного предложения: Я видел перед собой охотника, который всю жизнь провел в тайге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А. определительное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В. причины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С. цели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Д. места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Е. условное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9. Определите тип придаточного предложения: Трудно было понять, чем это огонь так привлекал лягушку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А. определительное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В. условное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С. изъяснительное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Д. следствия</w:t>
      </w: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Е. цели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10. Определите тип придаточного предложения: Чем больше тускнело небо, тем мучительнее становилась жара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А. определительное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В. условное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С. изъяснительное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Д. сравнения</w:t>
      </w: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Е. цели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(Ответы:1-А, 2-В, 3-Д, 4- А, 5-Е, 6-С, 7-А, 8-А, 9-С, 10-Д)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 Рефлексия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- Этот урок помог мне понять …………….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- Я задумался (</w:t>
      </w:r>
      <w:proofErr w:type="spellStart"/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лась</w:t>
      </w:r>
      <w:proofErr w:type="spellEnd"/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) о ……………..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0A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5. Домашнее задание:</w:t>
      </w:r>
      <w:r w:rsidRPr="007D0A9F">
        <w:rPr>
          <w:rFonts w:ascii="Times New Roman" w:eastAsia="Times New Roman" w:hAnsi="Times New Roman" w:cs="Times New Roman"/>
          <w:color w:val="333333"/>
          <w:sz w:val="28"/>
          <w:szCs w:val="28"/>
        </w:rPr>
        <w:t> написать эссе на тему «Мой путь к доброте», используя СПП с различными видами придаточных</w:t>
      </w: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D0A9F" w:rsidRPr="007D0A9F" w:rsidRDefault="007D0A9F" w:rsidP="007D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97175" w:rsidRPr="007D0A9F" w:rsidRDefault="00597175">
      <w:pPr>
        <w:rPr>
          <w:rFonts w:ascii="Times New Roman" w:hAnsi="Times New Roman" w:cs="Times New Roman"/>
          <w:sz w:val="28"/>
          <w:szCs w:val="28"/>
        </w:rPr>
      </w:pPr>
    </w:p>
    <w:sectPr w:rsidR="00597175" w:rsidRPr="007D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7B93"/>
    <w:multiLevelType w:val="multilevel"/>
    <w:tmpl w:val="30BA9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59554C"/>
    <w:multiLevelType w:val="multilevel"/>
    <w:tmpl w:val="03BE0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706DC3"/>
    <w:multiLevelType w:val="multilevel"/>
    <w:tmpl w:val="1D76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D0A9F"/>
    <w:rsid w:val="00597175"/>
    <w:rsid w:val="007D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1244</Words>
  <Characters>7094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2</cp:revision>
  <dcterms:created xsi:type="dcterms:W3CDTF">2019-11-21T21:00:00Z</dcterms:created>
  <dcterms:modified xsi:type="dcterms:W3CDTF">2019-11-21T21:00:00Z</dcterms:modified>
</cp:coreProperties>
</file>