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Pr="007373FD" w:rsidRDefault="007373FD" w:rsidP="007373FD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</w:pPr>
      <w:r w:rsidRPr="007373FD"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  <w:t>МУНИЦИПАЛЬНОЕ КАЗЕННОЕ ОБЩЕОБРАЗОВАТЕЛЬНОЕ</w:t>
      </w:r>
    </w:p>
    <w:p w:rsidR="007373FD" w:rsidRPr="007373FD" w:rsidRDefault="007373FD" w:rsidP="007373FD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</w:pPr>
      <w:r w:rsidRPr="007373FD"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  <w:t xml:space="preserve"> УЧРЕЖДЕНИЕ «ПОБЕДОВСКАЯ СОШ»</w:t>
      </w:r>
    </w:p>
    <w:p w:rsidR="007373FD" w:rsidRPr="007373FD" w:rsidRDefault="007373FD" w:rsidP="007373FD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</w:pPr>
      <w:r w:rsidRPr="007373FD"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  <w:t>КИЗЛЯРСКИЙ РАЙОН</w:t>
      </w:r>
    </w:p>
    <w:p w:rsidR="007373FD" w:rsidRPr="007373FD" w:rsidRDefault="007373FD" w:rsidP="007373FD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</w:pPr>
      <w:r w:rsidRPr="007373FD"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  <w:t>РЕСПУБЛИКА ДАГЕСТАН</w:t>
      </w:r>
    </w:p>
    <w:p w:rsidR="007373FD" w:rsidRPr="007373FD" w:rsidRDefault="007373FD" w:rsidP="007373FD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8"/>
          <w:lang w:eastAsia="ru-RU"/>
        </w:rPr>
      </w:pPr>
    </w:p>
    <w:p w:rsidR="007373FD" w:rsidRDefault="007373FD" w:rsidP="007373FD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color w:val="34495E"/>
          <w:kern w:val="36"/>
          <w:sz w:val="24"/>
          <w:szCs w:val="28"/>
          <w:lang w:eastAsia="ru-RU"/>
        </w:rPr>
      </w:pPr>
    </w:p>
    <w:p w:rsidR="007373FD" w:rsidRDefault="007373FD" w:rsidP="007373FD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color w:val="34495E"/>
          <w:kern w:val="36"/>
          <w:sz w:val="24"/>
          <w:szCs w:val="28"/>
          <w:lang w:eastAsia="ru-RU"/>
        </w:rPr>
      </w:pPr>
    </w:p>
    <w:p w:rsidR="007373FD" w:rsidRDefault="007373FD" w:rsidP="007373FD">
      <w:pPr>
        <w:pStyle w:val="aa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РАЗРАБОТКА УРОКА </w:t>
      </w:r>
    </w:p>
    <w:p w:rsidR="007373FD" w:rsidRDefault="007373FD" w:rsidP="007373FD">
      <w:pPr>
        <w:pStyle w:val="aa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 РУССКОМУ ЯЗЫКУ</w:t>
      </w:r>
    </w:p>
    <w:p w:rsidR="007373FD" w:rsidRPr="007373FD" w:rsidRDefault="007373FD" w:rsidP="007373FD">
      <w:pPr>
        <w:pStyle w:val="aa"/>
        <w:jc w:val="center"/>
        <w:rPr>
          <w:rFonts w:eastAsia="Times New Roman"/>
          <w:color w:val="C00000"/>
          <w:lang w:eastAsia="ru-RU"/>
        </w:rPr>
      </w:pPr>
      <w:r>
        <w:rPr>
          <w:rFonts w:eastAsia="Times New Roman"/>
          <w:lang w:eastAsia="ru-RU"/>
        </w:rPr>
        <w:t xml:space="preserve">НА ТЕМУ </w:t>
      </w:r>
      <w:r w:rsidRPr="007373FD">
        <w:rPr>
          <w:rFonts w:eastAsia="Times New Roman"/>
          <w:color w:val="C00000"/>
          <w:lang w:eastAsia="ru-RU"/>
        </w:rPr>
        <w:t>«ВИДЫ СКАЗУЕМОГО И СПОСОБЫ ВЫРАЖЕНИЯ»</w:t>
      </w:r>
    </w:p>
    <w:p w:rsidR="007373FD" w:rsidRDefault="007373FD" w:rsidP="007373FD">
      <w:pPr>
        <w:pStyle w:val="aa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(ОБОБЩЕНИЕ)</w:t>
      </w:r>
      <w:bookmarkStart w:id="0" w:name="_GoBack"/>
      <w:bookmarkEnd w:id="0"/>
    </w:p>
    <w:p w:rsidR="007373FD" w:rsidRPr="007373FD" w:rsidRDefault="007373FD" w:rsidP="007373FD">
      <w:pPr>
        <w:pStyle w:val="aa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 КЛ</w:t>
      </w:r>
    </w:p>
    <w:p w:rsidR="007373FD" w:rsidRPr="007373FD" w:rsidRDefault="007373FD" w:rsidP="007373FD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color w:val="34495E"/>
          <w:kern w:val="36"/>
          <w:sz w:val="24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7373FD" w:rsidRDefault="007373FD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</w:p>
    <w:p w:rsidR="00F97C9E" w:rsidRPr="008E5879" w:rsidRDefault="00F97C9E" w:rsidP="00F97C9E">
      <w:pPr>
        <w:spacing w:after="0" w:line="240" w:lineRule="auto"/>
        <w:textAlignment w:val="baseline"/>
        <w:outlineLvl w:val="0"/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</w:pPr>
      <w:r w:rsidRPr="008E5879">
        <w:rPr>
          <w:rFonts w:ascii="Lato" w:eastAsia="Times New Roman" w:hAnsi="Lato" w:cs="Times New Roman"/>
          <w:b/>
          <w:bCs/>
          <w:color w:val="34495E"/>
          <w:kern w:val="36"/>
          <w:sz w:val="28"/>
          <w:szCs w:val="28"/>
          <w:lang w:eastAsia="ru-RU"/>
        </w:rPr>
        <w:t>Сказуемое. Простое глагольное сказуемое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Сказуемое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– это главный член предложения, который обычно согласуется с подлежащим (в числе, в лице или в роде) и имеет значение, выраженное в вопросах: </w:t>
      </w: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что делает предмет? что с ним происходит? каков он? что он такое? кто он такой?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Сказуемое выражает грамматическое значение одного из наклонений (изъявительное наклонение – настоящее, прошедшее, будущее время; условное наклонение, повелительное наклонение).</w:t>
      </w:r>
    </w:p>
    <w:p w:rsidR="00F97C9E" w:rsidRPr="00F97C9E" w:rsidRDefault="00F97C9E" w:rsidP="00F97C9E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CC0033"/>
          <w:sz w:val="24"/>
          <w:szCs w:val="24"/>
          <w:lang w:eastAsia="ru-RU"/>
        </w:rPr>
        <w:t>Способы выражения простого глагольного сказуемого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92"/>
        <w:gridCol w:w="5193"/>
      </w:tblGrid>
      <w:tr w:rsidR="00F97C9E" w:rsidRPr="00F97C9E" w:rsidTr="00F97C9E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F97C9E" w:rsidRPr="00F97C9E" w:rsidRDefault="00F97C9E" w:rsidP="00F97C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F97C9E" w:rsidRPr="00F97C9E" w:rsidRDefault="00F97C9E" w:rsidP="00F97C9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b/>
                <w:bCs/>
                <w:color w:val="333366"/>
                <w:sz w:val="24"/>
                <w:szCs w:val="24"/>
                <w:lang w:eastAsia="ru-RU"/>
              </w:rPr>
              <w:t>Примеры</w:t>
            </w:r>
          </w:p>
        </w:tc>
      </w:tr>
      <w:tr w:rsidR="00F97C9E" w:rsidRPr="00F97C9E" w:rsidTr="00F97C9E"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1.</w:t>
            </w: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Глагол в форме какого-либо наклонения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Наступает хмурое утро.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Наступило хмурое утро.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Сергей будет поступать в театральное училище.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с удовольствием уехал бы в деревню.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Запишите домашнее задание.</w:t>
            </w:r>
          </w:p>
        </w:tc>
      </w:tr>
      <w:tr w:rsidR="00F97C9E" w:rsidRPr="00F97C9E" w:rsidTr="00F97C9E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2.</w:t>
            </w: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Независимый инфинитив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Жить – родине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служить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97C9E" w:rsidRPr="00F97C9E" w:rsidTr="00F97C9E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3.</w:t>
            </w: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Междометные глагольные формы (усечённые формы глагола типа </w:t>
            </w:r>
            <w:proofErr w:type="gramStart"/>
            <w:r w:rsidRPr="00F97C9E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бац</w:t>
            </w:r>
            <w:proofErr w:type="gramEnd"/>
            <w:r w:rsidRPr="00F97C9E">
              <w:rPr>
                <w:rFonts w:ascii="inherit" w:eastAsia="Times New Roman" w:hAnsi="inherit" w:cs="Times New Roman"/>
                <w:b/>
                <w:bCs/>
                <w:i/>
                <w:iCs/>
                <w:color w:val="CC0033"/>
                <w:sz w:val="24"/>
                <w:szCs w:val="24"/>
                <w:lang w:eastAsia="ru-RU"/>
              </w:rPr>
              <w:t>, хвать, прыг</w:t>
            </w: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Подруга каждая тут тихо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толк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подругу.</w:t>
            </w:r>
          </w:p>
        </w:tc>
      </w:tr>
      <w:tr w:rsidR="00F97C9E" w:rsidRPr="00F97C9E" w:rsidTr="00F97C9E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4.</w:t>
            </w: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Фразеологический оборот с главным словом – глаголом в спрягаемой форме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Команда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одержала победу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чемпионате.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 опять </w:t>
            </w:r>
            <w:proofErr w:type="gramStart"/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лодыря</w:t>
            </w:r>
            <w:proofErr w:type="gramEnd"/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 xml:space="preserve"> гоняет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97C9E" w:rsidRPr="00F97C9E" w:rsidTr="00F97C9E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5.</w:t>
            </w: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Глагол в спрягаемой форме + модальная частица (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да, пусть, пускай, давай, давайте, было, будто, как будто, как бы, словно, точно, едва ли, чуть не, только что</w:t>
            </w: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 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F97C9E" w:rsidRPr="00F97C9E" w:rsidRDefault="00F97C9E" w:rsidP="00F97C9E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Давай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я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поеду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тобой.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Пусть уезжает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отцом.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Да приснятся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тебе сладкие сны.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</w:t>
            </w:r>
            <w:proofErr w:type="gramEnd"/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было пошёл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 двери, но вдруг остановился.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 комнате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как будто попахивало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гарью.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словно остолбенел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от испуга.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чуть не умер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 горя.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только что не кувыркался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, стараясь рассмешить публику.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Он 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u w:val="double"/>
                <w:lang w:eastAsia="ru-RU"/>
              </w:rPr>
              <w:t>едва ли не помешался</w:t>
            </w:r>
            <w:r w:rsidRPr="00F97C9E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от радости.</w:t>
            </w:r>
          </w:p>
        </w:tc>
      </w:tr>
    </w:tbl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F97C9E" w:rsidRPr="00F97C9E" w:rsidRDefault="00F97C9E" w:rsidP="00F97C9E">
      <w:pPr>
        <w:spacing w:after="0" w:line="240" w:lineRule="auto"/>
        <w:jc w:val="right"/>
        <w:textAlignment w:val="baseline"/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i/>
          <w:iCs/>
          <w:color w:val="FF0000"/>
          <w:sz w:val="24"/>
          <w:szCs w:val="24"/>
          <w:lang w:eastAsia="ru-RU"/>
        </w:rPr>
        <w:t>Обратите внимание!</w:t>
      </w:r>
    </w:p>
    <w:p w:rsidR="00F97C9E" w:rsidRPr="00F97C9E" w:rsidRDefault="00F97C9E" w:rsidP="00F97C9E">
      <w:pPr>
        <w:shd w:val="clear" w:color="auto" w:fill="FFCCCC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1)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Форма сложного будущего времени (</w:t>
      </w: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буду писать; будут петь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и др.) – это простое глагольное сказуемое;</w:t>
      </w:r>
    </w:p>
    <w:p w:rsidR="00F97C9E" w:rsidRPr="00F97C9E" w:rsidRDefault="00F97C9E" w:rsidP="00F97C9E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2)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словно, будто, как будто, точно, как бы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при сказуемом – модальные частицы, а не сравнительные союзы, поэтому запятая перед ними не ставится (подлежащее со сказуемым никогда не разделяются запятой!);</w:t>
      </w:r>
    </w:p>
    <w:p w:rsidR="00F97C9E" w:rsidRPr="00F97C9E" w:rsidRDefault="00F97C9E" w:rsidP="00F97C9E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3)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модальная </w:t>
      </w:r>
      <w:proofErr w:type="gramStart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частица</w:t>
      </w:r>
      <w:proofErr w:type="gramEnd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было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обозначает действие, начавшееся, но не свершившееся из-за каких-либо причин, непредвиденных обстоятельств, и запятыми (в отличие от вводных слов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бывает, бывало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со значением регулярной повторяемости действия) не выделяется.</w:t>
      </w:r>
    </w:p>
    <w:p w:rsidR="00F97C9E" w:rsidRPr="00F97C9E" w:rsidRDefault="00F97C9E" w:rsidP="00F97C9E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Ср.: </w:t>
      </w:r>
      <w:r w:rsidRPr="00F97C9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Он, </w:t>
      </w:r>
      <w:r w:rsidRPr="00F97C9E">
        <w:rPr>
          <w:rFonts w:ascii="inherit" w:eastAsia="Times New Roman" w:hAnsi="inherit" w:cs="Times New Roman"/>
          <w:b/>
          <w:bCs/>
          <w:i/>
          <w:iCs/>
          <w:color w:val="CC0033"/>
          <w:sz w:val="24"/>
          <w:szCs w:val="24"/>
          <w:lang w:eastAsia="ru-RU"/>
        </w:rPr>
        <w:t>бывало</w:t>
      </w:r>
      <w:r w:rsidRPr="00F97C9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, неделями в деревне не показывался</w:t>
      </w: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F97C9E" w:rsidRPr="00F97C9E" w:rsidRDefault="00F97C9E" w:rsidP="00F97C9E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4)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чтобы отличить простое глагольное сказуемое, выраженное фразеологизмом, от составного именного сказуемого, следует помнить:</w:t>
      </w:r>
    </w:p>
    <w:p w:rsidR="00F97C9E" w:rsidRPr="00F97C9E" w:rsidRDefault="00F97C9E" w:rsidP="00F97C9E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а)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фразеологизм часто можно заменить одним словом:</w:t>
      </w:r>
    </w:p>
    <w:p w:rsidR="00F97C9E" w:rsidRPr="00F97C9E" w:rsidRDefault="00F97C9E" w:rsidP="00F97C9E">
      <w:pPr>
        <w:shd w:val="clear" w:color="auto" w:fill="FFCCCC"/>
        <w:spacing w:after="9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F97C9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одержать победу – победить; иметь значение – значить; дать обещание – обещать; отдать приказ – приказать</w:t>
      </w: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и др.;</w:t>
      </w:r>
      <w:proofErr w:type="gramEnd"/>
    </w:p>
    <w:p w:rsidR="00F97C9E" w:rsidRPr="00F97C9E" w:rsidRDefault="00F97C9E" w:rsidP="00F97C9E">
      <w:pPr>
        <w:shd w:val="clear" w:color="auto" w:fill="FFCCCC"/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б)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в простом глагольном сказуемом-фразеологизме глагол нельзя </w:t>
      </w:r>
      <w:proofErr w:type="gramStart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заменить на связку</w:t>
      </w:r>
      <w:proofErr w:type="gramEnd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быть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, а в составном именном сказуемом – можно.</w:t>
      </w:r>
    </w:p>
    <w:p w:rsidR="00F97C9E" w:rsidRPr="00F97C9E" w:rsidRDefault="00F97C9E" w:rsidP="00F97C9E">
      <w:pPr>
        <w:shd w:val="clear" w:color="auto" w:fill="FFCCCC"/>
        <w:spacing w:line="360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Ср.: </w:t>
      </w:r>
      <w:r w:rsidRPr="00F97C9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Он повесил нос</w:t>
      </w: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(ПГС) – нельзя: </w:t>
      </w:r>
      <w:r w:rsidRPr="00F97C9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Он был нос</w:t>
      </w: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 </w:t>
      </w:r>
      <w:r w:rsidRPr="00F97C9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Она сидела усталая</w:t>
      </w: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(СИС) – </w:t>
      </w:r>
      <w:r w:rsidRPr="00F97C9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Она была усталая; Он родился счастливым</w:t>
      </w: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(СИС) – </w:t>
      </w:r>
      <w:r w:rsidRPr="00F97C9E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ru-RU"/>
        </w:rPr>
        <w:t>Он был счастливым</w:t>
      </w:r>
      <w:r w:rsidRPr="00F97C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Примечание.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 В речи (особенно разговорной) могут встречаться различного </w:t>
      </w:r>
      <w:proofErr w:type="gramStart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рода</w:t>
      </w:r>
      <w:proofErr w:type="gramEnd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осложнённые простые глагольные сказуемые с экспрессивным значением. </w:t>
      </w:r>
      <w:proofErr w:type="gramStart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Наиболее распространёнными среди них являются следующие:</w:t>
      </w:r>
      <w:proofErr w:type="gramEnd"/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1) сочетание двух глагольных форм с частицей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так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proofErr w:type="gramStart"/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Удружил так удружил</w:t>
      </w:r>
      <w:proofErr w:type="gramEnd"/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!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);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2) сочетание глагола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пойти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с другим глаголом в той же форме (</w:t>
      </w:r>
      <w:proofErr w:type="gramStart"/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Пойду</w:t>
      </w:r>
      <w:proofErr w:type="gramEnd"/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 xml:space="preserve"> позову маму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);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3) сочетание глагола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взять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с другим глаголом в той же форме в соединении с частицами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да, да и, и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 xml:space="preserve">Возьму вот и </w:t>
      </w:r>
      <w:proofErr w:type="gramStart"/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уеду</w:t>
      </w:r>
      <w:proofErr w:type="gramEnd"/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 завтра в деревню; возьму и уеду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– это не однородные сказуемые (!), а одно;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и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 данном случае – частица, не союз);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4) сочетание глагола с частицами </w:t>
      </w:r>
      <w:r w:rsidRPr="00F97C9E">
        <w:rPr>
          <w:rFonts w:ascii="Lato" w:eastAsia="Times New Roman" w:hAnsi="Lato" w:cs="Times New Roman"/>
          <w:b/>
          <w:bCs/>
          <w:i/>
          <w:iCs/>
          <w:color w:val="CC0033"/>
          <w:sz w:val="24"/>
          <w:szCs w:val="24"/>
          <w:lang w:eastAsia="ru-RU"/>
        </w:rPr>
        <w:t>да как, знай (себе), ну и, так и, себе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(</w:t>
      </w: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А Иванушка знай себе держись; Я так и вскрикнула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);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5) сочетание глагола с однокоренной формой наречного типа (</w:t>
      </w: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Он её </w:t>
      </w:r>
      <w:proofErr w:type="gramStart"/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поедом</w:t>
      </w:r>
      <w:proofErr w:type="gramEnd"/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 xml:space="preserve"> ест; Она ревмя ревёт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).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314"/>
      </w:tblGrid>
      <w:tr w:rsidR="00F97C9E" w:rsidRPr="00F97C9E" w:rsidTr="00F97C9E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F97C9E" w:rsidRPr="00F97C9E" w:rsidRDefault="00F97C9E" w:rsidP="00F97C9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Осложнённые типы простого глагольного сказуемого </w:t>
            </w:r>
            <w:r w:rsidRPr="00F97C9E">
              <w:rPr>
                <w:rFonts w:ascii="inherit" w:eastAsia="Times New Roman" w:hAnsi="inherit" w:cs="Times New Roman"/>
                <w:b/>
                <w:bCs/>
                <w:color w:val="635274"/>
                <w:sz w:val="24"/>
                <w:szCs w:val="24"/>
                <w:lang w:eastAsia="ru-RU"/>
              </w:rPr>
              <w:t>не содержат знаков препинания</w:t>
            </w:r>
            <w:r w:rsidRPr="00F97C9E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</w:tr>
    </w:tbl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</w:t>
      </w:r>
    </w:p>
    <w:p w:rsidR="00F97C9E" w:rsidRPr="00F97C9E" w:rsidRDefault="00F97C9E" w:rsidP="00F97C9E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CC0033"/>
          <w:sz w:val="24"/>
          <w:szCs w:val="24"/>
          <w:lang w:eastAsia="ru-RU"/>
        </w:rPr>
        <w:t>План разбора простого глагольного сказуемого</w:t>
      </w:r>
    </w:p>
    <w:p w:rsidR="00F97C9E" w:rsidRPr="00F97C9E" w:rsidRDefault="00F97C9E" w:rsidP="00F97C9E">
      <w:pPr>
        <w:numPr>
          <w:ilvl w:val="0"/>
          <w:numId w:val="4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Указать тип сказуемого.</w:t>
      </w:r>
    </w:p>
    <w:p w:rsidR="00F97C9E" w:rsidRPr="00F97C9E" w:rsidRDefault="00F97C9E" w:rsidP="00F97C9E">
      <w:pPr>
        <w:numPr>
          <w:ilvl w:val="0"/>
          <w:numId w:val="4"/>
        </w:numPr>
        <w:spacing w:after="0" w:line="240" w:lineRule="auto"/>
        <w:ind w:firstLine="0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Указать форму спрягаемого глагола.</w:t>
      </w:r>
    </w:p>
    <w:p w:rsidR="00F97C9E" w:rsidRPr="00F97C9E" w:rsidRDefault="00F97C9E" w:rsidP="00F97C9E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color w:val="CC0033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b/>
          <w:bCs/>
          <w:color w:val="CC0033"/>
          <w:sz w:val="24"/>
          <w:szCs w:val="24"/>
          <w:lang w:eastAsia="ru-RU"/>
        </w:rPr>
        <w:t>Образец разбора</w:t>
      </w:r>
    </w:p>
    <w:p w:rsidR="00F97C9E" w:rsidRPr="00F97C9E" w:rsidRDefault="00F97C9E" w:rsidP="00F97C9E">
      <w:pPr>
        <w:spacing w:after="90" w:line="240" w:lineRule="auto"/>
        <w:ind w:firstLine="40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Мои </w:t>
      </w: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u w:val="single"/>
          <w:lang w:eastAsia="ru-RU"/>
        </w:rPr>
        <w:t>дела</w:t>
      </w: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 идут в гору.</w:t>
      </w:r>
    </w:p>
    <w:p w:rsidR="00F97C9E" w:rsidRPr="00F97C9E" w:rsidRDefault="00F97C9E" w:rsidP="00F97C9E">
      <w:pPr>
        <w:spacing w:after="90" w:line="240" w:lineRule="auto"/>
        <w:ind w:firstLine="40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Идут в гору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– простое глагольное сказуемое; выражено глагольным фразеологизмом в настоящем времени изъявительного наклонения.</w:t>
      </w:r>
    </w:p>
    <w:p w:rsidR="00F97C9E" w:rsidRPr="00F97C9E" w:rsidRDefault="00F97C9E" w:rsidP="00F97C9E">
      <w:pPr>
        <w:spacing w:after="90" w:line="240" w:lineRule="auto"/>
        <w:ind w:firstLine="40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Забыть бы обо всём.</w:t>
      </w:r>
    </w:p>
    <w:p w:rsidR="00F97C9E" w:rsidRDefault="00F97C9E" w:rsidP="00F97C9E">
      <w:pPr>
        <w:spacing w:after="90" w:line="240" w:lineRule="auto"/>
        <w:ind w:firstLine="40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i/>
          <w:iCs/>
          <w:color w:val="000000"/>
          <w:sz w:val="24"/>
          <w:szCs w:val="24"/>
          <w:lang w:eastAsia="ru-RU"/>
        </w:rPr>
        <w:t>Забыть бы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– простое глагольное сказуемое; выражено глаголом в условном наклонении.</w:t>
      </w:r>
    </w:p>
    <w:p w:rsidR="00F97C9E" w:rsidRPr="00F97C9E" w:rsidRDefault="00F97C9E" w:rsidP="00F97C9E">
      <w:pPr>
        <w:spacing w:after="90" w:line="240" w:lineRule="auto"/>
        <w:ind w:firstLine="400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Упражнение 1</w:t>
      </w: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Выделите грамматическую основу в каждом предложении. Разберите  сказуемые по плану.</w:t>
      </w:r>
    </w:p>
    <w:p w:rsidR="00F97C9E" w:rsidRPr="00F97C9E" w:rsidRDefault="00F97C9E" w:rsidP="00F97C9E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1. Всё утро я ловлю рыбу (Паустовский). 2. На дне озера лежали истлевшие листья (Паустовский). 3. Во всех звуках есть что-то вечернее (М. Горький). 4. Старуха бросилась было за сыном (Григорович). 5. Так она же день-деньской ревмя ревёт (Чехов). 6. Вот я возьму и продам тройку! (Чехов). 7. Его слова снова задели </w:t>
      </w:r>
      <w:proofErr w:type="spellStart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Валицкого</w:t>
      </w:r>
      <w:proofErr w:type="spellEnd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за живое (Чаковский). 8. Я </w:t>
      </w:r>
      <w:proofErr w:type="gramStart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пойду</w:t>
      </w:r>
      <w:proofErr w:type="gramEnd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позову маму (Чехов). 9. А ты и плакать сейчас же (А.Н. Толстой). 10. Сквозь обнажённые бурые сучья дерев мирно белеет неподвижное небо (Тургенев). 11. Брат вступился было за меня (Маршак). 12. Ещё я долго буду петь (Есенин). 13. День как будто дремал (Паустовский). 14. Ваша ложь во все девять лет стоит у меня поперек горла (Чехов). 15. Первые недели плавания принесли разочарование (Паустовский). 16. Подруга каждая тут тихо толк подругу (Крылов). 17. Тут он – ругать меня (М. Горький). 18. А ты не обижайся, Емеля (Чехов). 19. Пускай они оставят Годунова (Пушкин). 20. Пусть читатели знают эту мою ошибку (М. Горький). 21. Вдруг старушка мать – </w:t>
      </w:r>
      <w:proofErr w:type="gramStart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шасть</w:t>
      </w:r>
      <w:proofErr w:type="gramEnd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в комнату (Тургенев). 22. Ваш батюшка возьми да к ней и привяжись (Тургенев). 23. Оля Нечаева локти себе будет кусать от раскаяния (Катаев). 24. Отсюда берет начало река </w:t>
      </w:r>
      <w:proofErr w:type="spellStart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Кулумбе</w:t>
      </w:r>
      <w:proofErr w:type="spellEnd"/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(Арсеньев). 25. Депутат французского собрания зондировал у Красина почву, выясняя возможность торговли с Россией (Могилевский).</w:t>
      </w:r>
    </w:p>
    <w:p w:rsidR="00F97C9E" w:rsidRPr="00F97C9E" w:rsidRDefault="00F97C9E" w:rsidP="00F97C9E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Упражнение 2</w:t>
      </w:r>
      <w:r w:rsidRPr="00F97C9E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</w:t>
      </w:r>
      <w:r w:rsidRPr="00F97C9E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 предложениях, представленных в упражнении 2, выделите простые глагольные сказуемые – фразеологизмы. Докажите, что это не составные именные сказуемые.</w:t>
      </w:r>
    </w:p>
    <w:p w:rsidR="009024A2" w:rsidRDefault="009024A2" w:rsidP="00F97C9E"/>
    <w:p w:rsidR="00D77697" w:rsidRPr="008E5879" w:rsidRDefault="00D77697" w:rsidP="00D77697">
      <w:pPr>
        <w:pStyle w:val="1"/>
        <w:spacing w:before="0" w:beforeAutospacing="0" w:after="0" w:afterAutospacing="0"/>
        <w:textAlignment w:val="baseline"/>
        <w:rPr>
          <w:rFonts w:ascii="Lato" w:hAnsi="Lato"/>
          <w:sz w:val="28"/>
          <w:szCs w:val="28"/>
        </w:rPr>
      </w:pPr>
      <w:r w:rsidRPr="008E5879">
        <w:rPr>
          <w:rFonts w:ascii="Lato" w:hAnsi="Lato"/>
          <w:sz w:val="28"/>
          <w:szCs w:val="28"/>
        </w:rPr>
        <w:t>1.4. Составные сказуемые. Составное глагольное сказуемое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Составные сказуемые</w:t>
      </w:r>
      <w:r>
        <w:rPr>
          <w:rFonts w:ascii="Lato" w:hAnsi="Lato"/>
          <w:color w:val="000000"/>
        </w:rPr>
        <w:t xml:space="preserve"> – это сказуемые, в которых лексическое значение и грамматическое значение (время и наклонение) выражаются разными словами. Лексическое значение выражено в основной части, а грамматическое значение (время и наклонение) – </w:t>
      </w:r>
      <w:proofErr w:type="gramStart"/>
      <w:r>
        <w:rPr>
          <w:rFonts w:ascii="Lato" w:hAnsi="Lato"/>
          <w:color w:val="000000"/>
        </w:rPr>
        <w:t>в</w:t>
      </w:r>
      <w:proofErr w:type="gramEnd"/>
      <w:r>
        <w:rPr>
          <w:rFonts w:ascii="Lato" w:hAnsi="Lato"/>
          <w:color w:val="000000"/>
        </w:rPr>
        <w:t xml:space="preserve"> вспомогательной части.</w:t>
      </w:r>
    </w:p>
    <w:p w:rsidR="00D77697" w:rsidRDefault="00D77697" w:rsidP="00D77697">
      <w:pPr>
        <w:pStyle w:val="line150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Ср.: 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запел</w:t>
      </w:r>
      <w:r>
        <w:rPr>
          <w:rFonts w:ascii="Lato" w:hAnsi="Lato"/>
          <w:color w:val="000000"/>
        </w:rPr>
        <w:t> (ПГС). – 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начал петь</w:t>
      </w:r>
      <w:r>
        <w:rPr>
          <w:rFonts w:ascii="Lato" w:hAnsi="Lato"/>
          <w:color w:val="000000"/>
        </w:rPr>
        <w:t> (СГС); 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болел</w:t>
      </w:r>
      <w:r>
        <w:rPr>
          <w:rStyle w:val="a7"/>
          <w:rFonts w:ascii="Lato" w:hAnsi="Lato"/>
          <w:color w:val="000000"/>
        </w:rPr>
        <w:t> два месяца</w:t>
      </w:r>
      <w:r>
        <w:rPr>
          <w:rFonts w:ascii="Lato" w:hAnsi="Lato"/>
          <w:color w:val="000000"/>
        </w:rPr>
        <w:t> (ПГС). – 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был болен</w:t>
      </w:r>
      <w:r>
        <w:rPr>
          <w:rStyle w:val="a7"/>
          <w:rFonts w:ascii="Lato" w:hAnsi="Lato"/>
          <w:color w:val="000000"/>
        </w:rPr>
        <w:t> два месяца</w:t>
      </w:r>
      <w:r>
        <w:rPr>
          <w:rFonts w:ascii="Lato" w:hAnsi="Lato"/>
          <w:color w:val="000000"/>
        </w:rPr>
        <w:t> (СИС).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 w:rsidRPr="00833BBF">
        <w:rPr>
          <w:rStyle w:val="a6"/>
          <w:rFonts w:ascii="Lato" w:hAnsi="Lato"/>
        </w:rPr>
        <w:t>Составное глагольное сказуемое (СГС)</w:t>
      </w:r>
      <w:r>
        <w:rPr>
          <w:rFonts w:ascii="Lato" w:hAnsi="Lato"/>
          <w:color w:val="000000"/>
        </w:rPr>
        <w:t> состоит из двух частей:</w:t>
      </w:r>
    </w:p>
    <w:p w:rsidR="00D77697" w:rsidRPr="00833BBF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</w:rPr>
      </w:pPr>
      <w:r>
        <w:rPr>
          <w:rFonts w:ascii="Lato" w:hAnsi="Lato"/>
          <w:color w:val="000000"/>
        </w:rPr>
        <w:t>а) </w:t>
      </w:r>
      <w:r w:rsidRPr="00833BBF">
        <w:rPr>
          <w:rStyle w:val="a6"/>
          <w:rFonts w:ascii="Lato" w:hAnsi="Lato"/>
        </w:rPr>
        <w:t>вспомогательная часть</w:t>
      </w:r>
      <w:r w:rsidRPr="00833BBF">
        <w:rPr>
          <w:rFonts w:ascii="Lato" w:hAnsi="Lato"/>
        </w:rPr>
        <w:t> (глагол в спрягаемой форме) выражает грамматическое значение (время и наклонение);</w:t>
      </w:r>
      <w:r w:rsidRPr="00833BBF">
        <w:rPr>
          <w:rFonts w:ascii="Lato" w:hAnsi="Lato"/>
        </w:rPr>
        <w:br/>
        <w:t>б) </w:t>
      </w:r>
      <w:r w:rsidRPr="00833BBF">
        <w:rPr>
          <w:rStyle w:val="a6"/>
          <w:rFonts w:ascii="Lato" w:hAnsi="Lato"/>
        </w:rPr>
        <w:t>основная часть</w:t>
      </w:r>
      <w:r w:rsidRPr="00833BBF">
        <w:rPr>
          <w:rFonts w:ascii="Lato" w:hAnsi="Lato"/>
        </w:rPr>
        <w:t> (неопределённая форма глагола – инфинитив) выражает лексическое значение.</w:t>
      </w:r>
    </w:p>
    <w:p w:rsidR="00D77697" w:rsidRDefault="00D77697" w:rsidP="00D77697">
      <w:pPr>
        <w:pStyle w:val="glagol"/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before="0" w:beforeAutospacing="0" w:after="90" w:afterAutospacing="0"/>
        <w:jc w:val="center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СГС = вспомогательный глагол + инфинитив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Например: </w:t>
      </w:r>
      <w:r>
        <w:rPr>
          <w:rStyle w:val="a7"/>
          <w:rFonts w:ascii="Lato" w:hAnsi="Lato"/>
          <w:color w:val="000000"/>
        </w:rPr>
        <w:t>Я </w:t>
      </w:r>
      <w:r>
        <w:rPr>
          <w:rStyle w:val="udouble"/>
          <w:rFonts w:ascii="Lato" w:hAnsi="Lato"/>
          <w:i/>
          <w:iCs/>
          <w:color w:val="000000"/>
        </w:rPr>
        <w:t>начал петь</w:t>
      </w:r>
      <w:r>
        <w:rPr>
          <w:rStyle w:val="a7"/>
          <w:rFonts w:ascii="Lato" w:hAnsi="Lato"/>
          <w:color w:val="000000"/>
        </w:rPr>
        <w:t>; Я </w:t>
      </w:r>
      <w:r>
        <w:rPr>
          <w:rStyle w:val="udouble"/>
          <w:rFonts w:ascii="Lato" w:hAnsi="Lato"/>
          <w:i/>
          <w:iCs/>
          <w:color w:val="000000"/>
        </w:rPr>
        <w:t>хочу петь</w:t>
      </w:r>
      <w:r>
        <w:rPr>
          <w:rStyle w:val="a7"/>
          <w:rFonts w:ascii="Lato" w:hAnsi="Lato"/>
          <w:color w:val="000000"/>
        </w:rPr>
        <w:t>; Я </w:t>
      </w:r>
      <w:r>
        <w:rPr>
          <w:rStyle w:val="udouble"/>
          <w:rFonts w:ascii="Lato" w:hAnsi="Lato"/>
          <w:i/>
          <w:iCs/>
          <w:color w:val="000000"/>
        </w:rPr>
        <w:t>боюсь петь</w:t>
      </w:r>
      <w:r>
        <w:rPr>
          <w:rStyle w:val="a7"/>
          <w:rFonts w:ascii="Lato" w:hAnsi="Lato"/>
          <w:color w:val="000000"/>
        </w:rPr>
        <w:t>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Однако не любое сочетание спрягаемого глагола с инфинитивом является составным глагольным сказуемым! Для того чтобы такое сочетание было составным глагольным сказуемым, должно быть выполнено два условия:</w:t>
      </w:r>
    </w:p>
    <w:p w:rsidR="00D77697" w:rsidRDefault="00D77697" w:rsidP="00D77697">
      <w:pPr>
        <w:pStyle w:val="a5"/>
        <w:numPr>
          <w:ilvl w:val="0"/>
          <w:numId w:val="5"/>
        </w:numPr>
        <w:spacing w:before="0" w:beforeAutospacing="0" w:after="90" w:afterAutospacing="0"/>
        <w:ind w:firstLine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Вспомогательный глагол должен быть лексически неполнозначным, то есть его одного (без инфинитива) недостаточно, чтобы понять, о чем идёт речь в предложении.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proofErr w:type="spellStart"/>
      <w:proofErr w:type="gramStart"/>
      <w:r>
        <w:rPr>
          <w:rFonts w:ascii="inherit" w:hAnsi="inherit"/>
          <w:color w:val="000000"/>
        </w:rPr>
        <w:t>C</w:t>
      </w:r>
      <w:proofErr w:type="gramEnd"/>
      <w:r>
        <w:rPr>
          <w:rFonts w:ascii="inherit" w:hAnsi="inherit"/>
          <w:color w:val="000000"/>
        </w:rPr>
        <w:t>р</w:t>
      </w:r>
      <w:proofErr w:type="spellEnd"/>
      <w:r>
        <w:rPr>
          <w:rFonts w:ascii="inherit" w:hAnsi="inherit"/>
          <w:color w:val="000000"/>
        </w:rPr>
        <w:t>.: </w:t>
      </w:r>
      <w:r>
        <w:rPr>
          <w:rStyle w:val="a7"/>
          <w:rFonts w:ascii="inherit" w:hAnsi="inherit"/>
          <w:color w:val="000000"/>
        </w:rPr>
        <w:t>я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начал</w:t>
      </w:r>
      <w:r>
        <w:rPr>
          <w:rFonts w:ascii="inherit" w:hAnsi="inherit"/>
          <w:color w:val="000000"/>
        </w:rPr>
        <w:t> – что делать?; </w:t>
      </w:r>
      <w:r>
        <w:rPr>
          <w:rStyle w:val="a7"/>
          <w:rFonts w:ascii="inherit" w:hAnsi="inherit"/>
          <w:color w:val="000000"/>
        </w:rPr>
        <w:t>я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хочу</w:t>
      </w:r>
      <w:r>
        <w:rPr>
          <w:rFonts w:ascii="inherit" w:hAnsi="inherit"/>
          <w:color w:val="000000"/>
        </w:rPr>
        <w:t> – что делать?.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Если в сочетании «глагол + инфинитив» глагол знаменательный, то он один является простым глагольным сказуемым, а инфинитив – второстепенный член предложения.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Ср.: </w:t>
      </w:r>
      <w:r>
        <w:rPr>
          <w:rStyle w:val="a7"/>
          <w:rFonts w:ascii="inherit" w:hAnsi="inherit"/>
          <w:color w:val="000000"/>
        </w:rPr>
        <w:t>Она </w:t>
      </w:r>
      <w:r>
        <w:rPr>
          <w:rStyle w:val="udouble"/>
          <w:rFonts w:ascii="inherit" w:hAnsi="inherit"/>
          <w:b/>
          <w:bCs/>
          <w:i/>
          <w:iCs/>
          <w:color w:val="CC0033"/>
        </w:rPr>
        <w:t>присела</w:t>
      </w:r>
      <w:r>
        <w:rPr>
          <w:rFonts w:ascii="inherit" w:hAnsi="inherit"/>
          <w:color w:val="000000"/>
        </w:rPr>
        <w:t> (с какой целью?) </w:t>
      </w:r>
      <w:r>
        <w:rPr>
          <w:rStyle w:val="dotdashed"/>
          <w:rFonts w:ascii="inherit" w:hAnsi="inherit"/>
          <w:i/>
          <w:iCs/>
          <w:color w:val="000000"/>
        </w:rPr>
        <w:t>отдохнуть</w:t>
      </w:r>
      <w:r>
        <w:rPr>
          <w:rStyle w:val="a7"/>
          <w:rFonts w:ascii="inherit" w:hAnsi="inherit"/>
          <w:color w:val="000000"/>
        </w:rPr>
        <w:t>.</w:t>
      </w:r>
    </w:p>
    <w:p w:rsidR="00D77697" w:rsidRDefault="00D77697" w:rsidP="00D77697">
      <w:pPr>
        <w:pStyle w:val="a5"/>
        <w:numPr>
          <w:ilvl w:val="0"/>
          <w:numId w:val="5"/>
        </w:numPr>
        <w:spacing w:before="0" w:beforeAutospacing="0" w:after="90" w:afterAutospacing="0"/>
        <w:ind w:firstLine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Действие инфинитива должно относиться к подлежащему (это субъектный инфинитив). Если действие инфинитива относится к другому члену предложения (объектный инфинитив), то инфинитив не входит в состав сказуемого, а является второстепенным членом.</w:t>
      </w:r>
    </w:p>
    <w:p w:rsidR="00D77697" w:rsidRDefault="00D77697" w:rsidP="00D77697">
      <w:pPr>
        <w:pStyle w:val="line150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Ср.:</w:t>
      </w:r>
      <w:r>
        <w:rPr>
          <w:rFonts w:ascii="inherit" w:hAnsi="inherit"/>
          <w:color w:val="000000"/>
        </w:rPr>
        <w:br/>
      </w:r>
      <w:r>
        <w:rPr>
          <w:rStyle w:val="a6"/>
          <w:rFonts w:ascii="inherit" w:hAnsi="inherit"/>
          <w:color w:val="635274"/>
        </w:rPr>
        <w:t>1.</w:t>
      </w:r>
      <w:r>
        <w:rPr>
          <w:rFonts w:ascii="inherit" w:hAnsi="inherit"/>
          <w:color w:val="000000"/>
        </w:rPr>
        <w:t> </w:t>
      </w:r>
      <w:r>
        <w:rPr>
          <w:rStyle w:val="a7"/>
          <w:rFonts w:ascii="inherit" w:hAnsi="inherit"/>
          <w:color w:val="000000"/>
        </w:rPr>
        <w:t>Я </w:t>
      </w:r>
      <w:r>
        <w:rPr>
          <w:rStyle w:val="udouble"/>
          <w:rFonts w:ascii="inherit" w:hAnsi="inherit"/>
          <w:i/>
          <w:iCs/>
          <w:color w:val="000000"/>
        </w:rPr>
        <w:t>хочу петь</w:t>
      </w:r>
      <w:r>
        <w:rPr>
          <w:rStyle w:val="a7"/>
          <w:rFonts w:ascii="inherit" w:hAnsi="inherit"/>
          <w:color w:val="000000"/>
        </w:rPr>
        <w:t>. </w:t>
      </w:r>
      <w:r>
        <w:rPr>
          <w:rStyle w:val="udouble"/>
          <w:rFonts w:ascii="inherit" w:hAnsi="inherit"/>
          <w:i/>
          <w:iCs/>
          <w:color w:val="000000"/>
        </w:rPr>
        <w:t>Хочу петь</w:t>
      </w:r>
      <w:r>
        <w:rPr>
          <w:rFonts w:ascii="inherit" w:hAnsi="inherit"/>
          <w:color w:val="000000"/>
        </w:rPr>
        <w:t> – составное глагольное сказуемое (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хочу – я</w:t>
      </w:r>
      <w:r>
        <w:rPr>
          <w:rFonts w:ascii="inherit" w:hAnsi="inherit"/>
          <w:color w:val="000000"/>
        </w:rPr>
        <w:t>,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петь</w:t>
      </w:r>
      <w:r>
        <w:rPr>
          <w:rFonts w:ascii="inherit" w:hAnsi="inherit"/>
          <w:color w:val="000000"/>
        </w:rPr>
        <w:t> </w:t>
      </w:r>
      <w:r>
        <w:rPr>
          <w:rStyle w:val="a7"/>
          <w:rFonts w:ascii="inherit" w:hAnsi="inherit"/>
          <w:color w:val="000000"/>
        </w:rPr>
        <w:t>буду</w:t>
      </w:r>
      <w:r>
        <w:rPr>
          <w:rFonts w:ascii="inherit" w:hAnsi="inherit"/>
          <w:color w:val="000000"/>
        </w:rPr>
        <w:t> –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я</w:t>
      </w:r>
      <w:r>
        <w:rPr>
          <w:rFonts w:ascii="inherit" w:hAnsi="inherit"/>
          <w:color w:val="000000"/>
        </w:rPr>
        <w:t>).</w:t>
      </w:r>
      <w:r>
        <w:rPr>
          <w:rFonts w:ascii="inherit" w:hAnsi="inherit"/>
          <w:color w:val="000000"/>
        </w:rPr>
        <w:br/>
      </w:r>
      <w:r>
        <w:rPr>
          <w:rStyle w:val="a6"/>
          <w:rFonts w:ascii="inherit" w:hAnsi="inherit"/>
          <w:color w:val="635274"/>
        </w:rPr>
        <w:t>2.</w:t>
      </w:r>
      <w:r>
        <w:rPr>
          <w:rFonts w:ascii="inherit" w:hAnsi="inherit"/>
          <w:color w:val="000000"/>
        </w:rPr>
        <w:t> </w:t>
      </w:r>
      <w:r>
        <w:rPr>
          <w:rStyle w:val="a7"/>
          <w:rFonts w:ascii="inherit" w:hAnsi="inherit"/>
          <w:color w:val="000000"/>
        </w:rPr>
        <w:t>Я </w:t>
      </w:r>
      <w:r w:rsidRPr="00833BBF">
        <w:rPr>
          <w:rStyle w:val="udouble"/>
          <w:rFonts w:ascii="inherit" w:hAnsi="inherit"/>
          <w:i/>
          <w:iCs/>
          <w:color w:val="000000"/>
          <w:u w:val="double"/>
        </w:rPr>
        <w:t>просил</w:t>
      </w:r>
      <w:r>
        <w:rPr>
          <w:rStyle w:val="a7"/>
          <w:rFonts w:ascii="inherit" w:hAnsi="inherit"/>
          <w:color w:val="000000"/>
        </w:rPr>
        <w:t xml:space="preserve"> её </w:t>
      </w:r>
      <w:r w:rsidRPr="00833BBF">
        <w:rPr>
          <w:rStyle w:val="a7"/>
          <w:rFonts w:ascii="inherit" w:hAnsi="inherit"/>
          <w:color w:val="000000"/>
          <w:u w:val="dash"/>
        </w:rPr>
        <w:t>спеть</w:t>
      </w:r>
      <w:r>
        <w:rPr>
          <w:rStyle w:val="a7"/>
          <w:rFonts w:ascii="inherit" w:hAnsi="inherit"/>
          <w:color w:val="000000"/>
        </w:rPr>
        <w:t>. </w:t>
      </w:r>
      <w:proofErr w:type="gramStart"/>
      <w:r>
        <w:rPr>
          <w:rStyle w:val="udouble"/>
          <w:rFonts w:ascii="inherit" w:hAnsi="inherit"/>
          <w:i/>
          <w:iCs/>
          <w:color w:val="000000"/>
        </w:rPr>
        <w:t>Просил</w:t>
      </w:r>
      <w:r>
        <w:rPr>
          <w:rFonts w:ascii="inherit" w:hAnsi="inherit"/>
          <w:color w:val="000000"/>
        </w:rPr>
        <w:t> – простое глагольное сказуемое, </w:t>
      </w:r>
      <w:r>
        <w:rPr>
          <w:rStyle w:val="udashed"/>
          <w:rFonts w:ascii="inherit" w:hAnsi="inherit"/>
          <w:i/>
          <w:iCs/>
          <w:color w:val="000000"/>
        </w:rPr>
        <w:t>спеть</w:t>
      </w:r>
      <w:r>
        <w:rPr>
          <w:rFonts w:ascii="inherit" w:hAnsi="inherit"/>
          <w:color w:val="000000"/>
        </w:rPr>
        <w:t> – дополнение (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просил – я</w:t>
      </w:r>
      <w:r>
        <w:rPr>
          <w:rFonts w:ascii="inherit" w:hAnsi="inherit"/>
          <w:color w:val="000000"/>
        </w:rPr>
        <w:t>,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петь</w:t>
      </w:r>
      <w:r>
        <w:rPr>
          <w:rFonts w:ascii="inherit" w:hAnsi="inherit"/>
          <w:color w:val="000000"/>
        </w:rPr>
        <w:t> будет –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она</w:t>
      </w:r>
      <w:r>
        <w:rPr>
          <w:rFonts w:ascii="inherit" w:hAnsi="inherit"/>
          <w:color w:val="000000"/>
        </w:rPr>
        <w:t>).</w:t>
      </w:r>
      <w:proofErr w:type="gramEnd"/>
    </w:p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Значения вспомогательного глагола</w:t>
      </w:r>
    </w:p>
    <w:tbl>
      <w:tblPr>
        <w:tblW w:w="5000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16"/>
        <w:gridCol w:w="3921"/>
        <w:gridCol w:w="3348"/>
      </w:tblGrid>
      <w:tr w:rsidR="00D77697" w:rsidTr="008E5879">
        <w:trPr>
          <w:tblHeader/>
        </w:trPr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jc w:val="center"/>
              <w:rPr>
                <w:rFonts w:ascii="inherit" w:hAnsi="inherit"/>
                <w:b/>
                <w:bCs/>
                <w:color w:val="333366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66"/>
              </w:rPr>
              <w:t>Значение</w:t>
            </w:r>
          </w:p>
        </w:tc>
        <w:tc>
          <w:tcPr>
            <w:tcW w:w="1888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jc w:val="center"/>
              <w:rPr>
                <w:rFonts w:ascii="inherit" w:hAnsi="inherit"/>
                <w:b/>
                <w:bCs/>
                <w:color w:val="333366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66"/>
              </w:rPr>
              <w:t>Типичные глаголы и фразеологизмы</w:t>
            </w:r>
          </w:p>
        </w:tc>
        <w:tc>
          <w:tcPr>
            <w:tcW w:w="161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jc w:val="center"/>
              <w:rPr>
                <w:rFonts w:ascii="inherit" w:hAnsi="inherit"/>
                <w:b/>
                <w:bCs/>
                <w:color w:val="333366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66"/>
              </w:rPr>
              <w:t>Примеры</w:t>
            </w:r>
          </w:p>
        </w:tc>
      </w:tr>
      <w:tr w:rsidR="00D77697" w:rsidTr="008E5879"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1.</w:t>
            </w:r>
            <w:r>
              <w:rPr>
                <w:rFonts w:ascii="inherit" w:hAnsi="inherit"/>
                <w:color w:val="000000"/>
              </w:rPr>
              <w:t> Фазовое (начало, продолжение, конец действия)</w:t>
            </w:r>
          </w:p>
        </w:tc>
        <w:tc>
          <w:tcPr>
            <w:tcW w:w="1888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inherit" w:hAnsi="inherit"/>
                <w:color w:val="000000"/>
              </w:rPr>
              <w:t>Начать, стать, пуститься, продолжать, кончить, остаться, перестать, бросить, прекратить</w:t>
            </w:r>
            <w:r>
              <w:rPr>
                <w:rFonts w:ascii="inherit" w:hAnsi="inherit"/>
                <w:color w:val="000000"/>
              </w:rPr>
              <w:t> и др.</w:t>
            </w:r>
            <w:proofErr w:type="gramEnd"/>
          </w:p>
        </w:tc>
        <w:tc>
          <w:tcPr>
            <w:tcW w:w="161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стал готовиться</w:t>
            </w:r>
            <w:r>
              <w:rPr>
                <w:rStyle w:val="a7"/>
                <w:rFonts w:ascii="inherit" w:hAnsi="inherit"/>
                <w:color w:val="000000"/>
              </w:rPr>
              <w:t> к отъезду.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продолжал готовиться</w:t>
            </w:r>
            <w:r>
              <w:rPr>
                <w:rStyle w:val="a7"/>
                <w:rFonts w:ascii="inherit" w:hAnsi="inherit"/>
                <w:color w:val="000000"/>
              </w:rPr>
              <w:t> к отъезду.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бросил курить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 опять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пустился рассуждать</w:t>
            </w:r>
            <w:r>
              <w:rPr>
                <w:rStyle w:val="a7"/>
                <w:rFonts w:ascii="inherit" w:hAnsi="inherit"/>
                <w:color w:val="000000"/>
              </w:rPr>
              <w:t> о тяготах сельской жизни.</w:t>
            </w:r>
          </w:p>
        </w:tc>
      </w:tr>
      <w:tr w:rsidR="00D77697" w:rsidTr="008E5879"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2.</w:t>
            </w:r>
            <w:r>
              <w:rPr>
                <w:rFonts w:ascii="inherit" w:hAnsi="inherit"/>
                <w:color w:val="000000"/>
              </w:rPr>
              <w:t> Модальное значение (необходимость, желательность, способность, предрасположенность, эмоциональная оценка действия и т.п.)</w:t>
            </w:r>
          </w:p>
        </w:tc>
        <w:tc>
          <w:tcPr>
            <w:tcW w:w="1888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inherit" w:hAnsi="inherit"/>
                <w:color w:val="000000"/>
              </w:rPr>
              <w:t>Мочь, уметь, желать, хотеть, мечтать, намереваться, отказываться, пытаться, стараться, рассчитывать, суметь, ухитриться, стараться, предполагать, привыкнуть, спешить, стесняться, терпеть, любить, ненавидеть, бояться, страшиться, трусить, стыдиться, задаться целью, гореть желанием, иметь честь, иметь намерение, дать обещание, иметь привычку</w:t>
            </w:r>
            <w:r>
              <w:rPr>
                <w:rFonts w:ascii="inherit" w:hAnsi="inherit"/>
                <w:color w:val="000000"/>
              </w:rPr>
              <w:t> и др.</w:t>
            </w:r>
            <w:proofErr w:type="gramEnd"/>
          </w:p>
        </w:tc>
        <w:tc>
          <w:tcPr>
            <w:tcW w:w="1612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Я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умею петь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Я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хочу петь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Я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боюсь петь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Я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люблю петь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Я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стыжусь петь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Я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рассчитываю спеть</w:t>
            </w:r>
            <w:r>
              <w:rPr>
                <w:rStyle w:val="a7"/>
                <w:rFonts w:ascii="inherit" w:hAnsi="inherit"/>
                <w:color w:val="000000"/>
              </w:rPr>
              <w:t> эту арию.</w:t>
            </w:r>
          </w:p>
        </w:tc>
      </w:tr>
    </w:tbl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 </w:t>
      </w:r>
    </w:p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План разбора составного глагольного сказуемого</w:t>
      </w:r>
    </w:p>
    <w:p w:rsidR="00D77697" w:rsidRDefault="00D77697" w:rsidP="00D77697">
      <w:pPr>
        <w:numPr>
          <w:ilvl w:val="0"/>
          <w:numId w:val="6"/>
        </w:numPr>
        <w:spacing w:after="0" w:line="240" w:lineRule="auto"/>
        <w:ind w:firstLine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Указать тип сказуемого.</w:t>
      </w:r>
    </w:p>
    <w:p w:rsidR="00D77697" w:rsidRDefault="00D77697" w:rsidP="00D77697">
      <w:pPr>
        <w:numPr>
          <w:ilvl w:val="0"/>
          <w:numId w:val="6"/>
        </w:numPr>
        <w:spacing w:after="0" w:line="240" w:lineRule="auto"/>
        <w:ind w:firstLine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Указать, чем выражена основная часть (субъектный инфинитив); какое значение имеет вспомогательная часть (фазовое, модальное) и какой формой глагола она выражена.</w:t>
      </w:r>
    </w:p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Образец разбора</w:t>
      </w:r>
    </w:p>
    <w:p w:rsidR="00D77697" w:rsidRDefault="00D77697" w:rsidP="00D77697">
      <w:pPr>
        <w:pStyle w:val="abzac"/>
        <w:spacing w:before="0" w:beforeAutospacing="0" w:after="90" w:afterAutospacing="0"/>
        <w:ind w:firstLine="400"/>
        <w:jc w:val="both"/>
        <w:rPr>
          <w:rFonts w:ascii="Lato" w:hAnsi="Lato"/>
          <w:color w:val="000000"/>
        </w:rPr>
      </w:pPr>
      <w:r>
        <w:rPr>
          <w:rStyle w:val="a7"/>
          <w:rFonts w:ascii="Lato" w:hAnsi="Lato"/>
          <w:color w:val="000000"/>
        </w:rPr>
        <w:t>Старик опять </w:t>
      </w:r>
      <w:r>
        <w:rPr>
          <w:rStyle w:val="udouble"/>
          <w:rFonts w:ascii="Lato" w:hAnsi="Lato"/>
          <w:i/>
          <w:iCs/>
          <w:color w:val="000000"/>
        </w:rPr>
        <w:t>пустился жевать</w:t>
      </w:r>
      <w:r>
        <w:rPr>
          <w:rStyle w:val="a7"/>
          <w:rFonts w:ascii="Lato" w:hAnsi="Lato"/>
          <w:color w:val="000000"/>
        </w:rPr>
        <w:t>.</w:t>
      </w:r>
    </w:p>
    <w:p w:rsidR="00D77697" w:rsidRDefault="00D77697" w:rsidP="00D77697">
      <w:pPr>
        <w:pStyle w:val="abzac"/>
        <w:spacing w:before="0" w:beforeAutospacing="0" w:after="90" w:afterAutospacing="0"/>
        <w:ind w:firstLine="400"/>
        <w:jc w:val="both"/>
        <w:rPr>
          <w:rFonts w:ascii="Lato" w:hAnsi="Lato"/>
          <w:color w:val="000000"/>
        </w:rPr>
      </w:pPr>
      <w:r>
        <w:rPr>
          <w:rStyle w:val="udouble"/>
          <w:rFonts w:ascii="Lato" w:hAnsi="Lato"/>
          <w:i/>
          <w:iCs/>
          <w:color w:val="000000"/>
        </w:rPr>
        <w:t>Пустился жевать</w:t>
      </w:r>
      <w:r>
        <w:rPr>
          <w:rFonts w:ascii="Lato" w:hAnsi="Lato"/>
          <w:color w:val="000000"/>
        </w:rPr>
        <w:t> – составное глагольное сказуемое. Основная часть (</w:t>
      </w:r>
      <w:r>
        <w:rPr>
          <w:rStyle w:val="a7"/>
          <w:rFonts w:ascii="Lato" w:hAnsi="Lato"/>
          <w:color w:val="000000"/>
        </w:rPr>
        <w:t>жевать</w:t>
      </w:r>
      <w:r>
        <w:rPr>
          <w:rFonts w:ascii="Lato" w:hAnsi="Lato"/>
          <w:color w:val="000000"/>
        </w:rPr>
        <w:t>) выражена субъектным инфинитивом. Вспомогательная часть (</w:t>
      </w:r>
      <w:r>
        <w:rPr>
          <w:rStyle w:val="a7"/>
          <w:rFonts w:ascii="Lato" w:hAnsi="Lato"/>
          <w:color w:val="000000"/>
        </w:rPr>
        <w:t>пустился</w:t>
      </w:r>
      <w:r>
        <w:rPr>
          <w:rFonts w:ascii="Lato" w:hAnsi="Lato"/>
          <w:color w:val="000000"/>
        </w:rPr>
        <w:t>) имеет фазовое значение и выражена глаголом в прошедшем времени изъявительного наклонения.</w:t>
      </w:r>
    </w:p>
    <w:p w:rsidR="00D77697" w:rsidRPr="00D77697" w:rsidRDefault="00D77697" w:rsidP="00D77697">
      <w:pPr>
        <w:spacing w:after="90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Упражнение 1</w:t>
      </w:r>
      <w:r w:rsidRPr="00D77697">
        <w:rPr>
          <w:rFonts w:ascii="Lato" w:eastAsia="Times New Roman" w:hAnsi="Lato" w:cs="Times New Roman"/>
          <w:b/>
          <w:bCs/>
          <w:color w:val="635274"/>
          <w:sz w:val="24"/>
          <w:szCs w:val="24"/>
          <w:lang w:eastAsia="ru-RU"/>
        </w:rPr>
        <w:t>.</w:t>
      </w:r>
      <w:r w:rsidRPr="00D7769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 Выделите грамматические основы предложений. Разберите простые и составные глагольные сказуемые по плану.</w:t>
      </w:r>
    </w:p>
    <w:p w:rsidR="00D77697" w:rsidRPr="00D77697" w:rsidRDefault="00D77697" w:rsidP="00D77697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  <w:r w:rsidRPr="00D7769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1. Он боялся идти к врачам (Паустовский). 2. Приходил лакей звать меня к княгине (Лермонтов). 3. Старуха ушла хлопотать об отъезде (Григорович). 4. Он попросил меня похлопотать об отъезде (Чаковский). 5. Великий национальный поэт умеет заставить говорить и барина, и мужика их языком (Белинский). 6. Я уважению к родной земле учить их стараюсь (Паустовский). 7. Ни при каких усилиях человек не сможет передать очарование этого дня (Паустовский). 8. В Москве я не буду ни видеть вас, ни писать вам, ни звонить (Паустовский). 9. Редкие капли дождя начали тяжело стучать по земле (Паустовский). 10. Долго будет моросить осенний дождь (Паустовский). 11. И будто в ответ на её слова по реке и кустам тихонько начинает шуметь редкий и тёплый дождь (Паустовский). 12. За калиткой сразу начинались густые, запущенные аллеи (Паустовский). 13. Стали носиться зловещие слухи о необходимости не только знания грамоты, но и других, до тех пор неслыханных в том быту наук (Гончаров). 14. Они продолжали целые десятки лет сопеть, дремать и зевать (Гончаров). 15. Море временами совсем переставало шуметь (Паустовский). 16. А пурга, словно издеваясь, не хотела униматься (Лавренев). 17. Антоненко приказал людям покинуть баржу (</w:t>
      </w:r>
      <w:proofErr w:type="spellStart"/>
      <w:r w:rsidRPr="00D7769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Конецкий</w:t>
      </w:r>
      <w:proofErr w:type="spellEnd"/>
      <w:r w:rsidRPr="00D7769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). 18. Я не позволю в своём присутствии плохо отзываться о жизни (Луконин). 19. Завтракать к Наталье </w:t>
      </w:r>
      <w:proofErr w:type="spellStart"/>
      <w:r w:rsidRPr="00D7769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Тагилов</w:t>
      </w:r>
      <w:proofErr w:type="spellEnd"/>
      <w:r w:rsidRPr="00D7769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 xml:space="preserve"> не пошёл (</w:t>
      </w:r>
      <w:proofErr w:type="spellStart"/>
      <w:r w:rsidRPr="00D7769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Дичаров</w:t>
      </w:r>
      <w:proofErr w:type="spellEnd"/>
      <w:r w:rsidRPr="00D77697"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  <w:t>). 20. Она даже не успела поздороваться с ним (Федин).</w:t>
      </w:r>
    </w:p>
    <w:p w:rsidR="00D77697" w:rsidRDefault="00D77697" w:rsidP="00F97C9E"/>
    <w:p w:rsidR="00D77697" w:rsidRDefault="00D77697" w:rsidP="00F97C9E"/>
    <w:p w:rsidR="00D77697" w:rsidRPr="00D77697" w:rsidRDefault="00D77697" w:rsidP="00D77697">
      <w:pPr>
        <w:pStyle w:val="a3"/>
        <w:numPr>
          <w:ilvl w:val="0"/>
          <w:numId w:val="7"/>
        </w:numPr>
        <w:rPr>
          <w:rFonts w:ascii="Lato" w:hAnsi="Lato"/>
          <w:color w:val="000000"/>
        </w:rPr>
      </w:pPr>
      <w:r w:rsidRPr="00D77697">
        <w:rPr>
          <w:rFonts w:ascii="Lato" w:hAnsi="Lato"/>
          <w:color w:val="000000"/>
        </w:rPr>
        <w:t>Он </w:t>
      </w:r>
      <w:r w:rsidRPr="00D77697">
        <w:rPr>
          <w:rStyle w:val="udouble"/>
          <w:rFonts w:ascii="Lato" w:hAnsi="Lato"/>
          <w:color w:val="000000"/>
          <w:u w:val="double"/>
        </w:rPr>
        <w:t>боялся идти</w:t>
      </w:r>
      <w:r w:rsidRPr="00D77697">
        <w:rPr>
          <w:rFonts w:ascii="Lato" w:hAnsi="Lato"/>
          <w:color w:val="000000"/>
        </w:rPr>
        <w:t> (ПГС; вспомогательная часть имеет модальное значение). 2. Лакей </w:t>
      </w:r>
      <w:r w:rsidRPr="00D77697">
        <w:rPr>
          <w:rStyle w:val="udouble"/>
          <w:rFonts w:ascii="Lato" w:hAnsi="Lato"/>
          <w:color w:val="000000"/>
        </w:rPr>
        <w:t>приходи</w:t>
      </w:r>
      <w:proofErr w:type="gramStart"/>
      <w:r w:rsidRPr="00D77697">
        <w:rPr>
          <w:rStyle w:val="udouble"/>
          <w:rFonts w:ascii="Lato" w:hAnsi="Lato"/>
          <w:color w:val="000000"/>
        </w:rPr>
        <w:t>л</w:t>
      </w:r>
      <w:r w:rsidRPr="00D77697">
        <w:rPr>
          <w:rFonts w:ascii="Lato" w:hAnsi="Lato"/>
          <w:color w:val="000000"/>
        </w:rPr>
        <w:t>(</w:t>
      </w:r>
      <w:proofErr w:type="gramEnd"/>
      <w:r w:rsidRPr="00D77697">
        <w:rPr>
          <w:rFonts w:ascii="Lato" w:hAnsi="Lato"/>
          <w:color w:val="000000"/>
        </w:rPr>
        <w:t>СГС); </w:t>
      </w:r>
      <w:r w:rsidRPr="00D77697">
        <w:rPr>
          <w:rStyle w:val="a7"/>
          <w:rFonts w:ascii="Lato" w:hAnsi="Lato"/>
          <w:color w:val="000000"/>
        </w:rPr>
        <w:t>звать</w:t>
      </w:r>
      <w:r w:rsidRPr="00D77697">
        <w:rPr>
          <w:rFonts w:ascii="Lato" w:hAnsi="Lato"/>
          <w:color w:val="000000"/>
        </w:rPr>
        <w:t> – объектный инфинитив, обстоятельство цели. 3. Старуха </w:t>
      </w:r>
      <w:r w:rsidRPr="00D77697">
        <w:rPr>
          <w:rStyle w:val="udouble"/>
          <w:rFonts w:ascii="Lato" w:hAnsi="Lato"/>
          <w:color w:val="000000"/>
        </w:rPr>
        <w:t>ушла</w:t>
      </w:r>
      <w:r w:rsidRPr="00D77697">
        <w:rPr>
          <w:rFonts w:ascii="Lato" w:hAnsi="Lato"/>
          <w:color w:val="000000"/>
        </w:rPr>
        <w:t> (ПГС, выраженное лексически полнозначным глаголом); </w:t>
      </w:r>
      <w:r w:rsidRPr="00D77697">
        <w:rPr>
          <w:rStyle w:val="a7"/>
          <w:rFonts w:ascii="Lato" w:hAnsi="Lato"/>
          <w:color w:val="000000"/>
        </w:rPr>
        <w:t>хлопотать</w:t>
      </w:r>
      <w:r w:rsidRPr="00D77697">
        <w:rPr>
          <w:rFonts w:ascii="Lato" w:hAnsi="Lato"/>
          <w:color w:val="000000"/>
        </w:rPr>
        <w:t> – обстоятельство цели. 4. Он </w:t>
      </w:r>
      <w:r w:rsidRPr="00D77697">
        <w:rPr>
          <w:rStyle w:val="udouble"/>
          <w:rFonts w:ascii="Lato" w:hAnsi="Lato"/>
          <w:color w:val="000000"/>
        </w:rPr>
        <w:t>попросил</w:t>
      </w:r>
      <w:r w:rsidRPr="00D77697">
        <w:rPr>
          <w:rFonts w:ascii="Lato" w:hAnsi="Lato"/>
          <w:color w:val="000000"/>
        </w:rPr>
        <w:t> (ПГС); </w:t>
      </w:r>
      <w:r w:rsidRPr="00D77697">
        <w:rPr>
          <w:rStyle w:val="a7"/>
          <w:rFonts w:ascii="Lato" w:hAnsi="Lato"/>
          <w:color w:val="000000"/>
        </w:rPr>
        <w:t>похлопотать</w:t>
      </w:r>
      <w:r w:rsidRPr="00D77697">
        <w:rPr>
          <w:rFonts w:ascii="Lato" w:hAnsi="Lato"/>
          <w:color w:val="000000"/>
        </w:rPr>
        <w:t> – дополнение. 5. Поэт </w:t>
      </w:r>
      <w:r w:rsidRPr="00D77697">
        <w:rPr>
          <w:rStyle w:val="udouble"/>
          <w:rFonts w:ascii="Lato" w:hAnsi="Lato"/>
          <w:color w:val="000000"/>
        </w:rPr>
        <w:t>умеет заставить</w:t>
      </w:r>
      <w:r w:rsidRPr="00D77697">
        <w:rPr>
          <w:rFonts w:ascii="Lato" w:hAnsi="Lato"/>
          <w:color w:val="000000"/>
        </w:rPr>
        <w:t> (СГС; вспомогательная часть имеет модальное значение); </w:t>
      </w:r>
      <w:r w:rsidRPr="00D77697">
        <w:rPr>
          <w:rStyle w:val="a7"/>
          <w:rFonts w:ascii="Lato" w:hAnsi="Lato"/>
          <w:color w:val="000000"/>
        </w:rPr>
        <w:t>говорить</w:t>
      </w:r>
      <w:r w:rsidRPr="00D77697">
        <w:rPr>
          <w:rFonts w:ascii="Lato" w:hAnsi="Lato"/>
          <w:color w:val="000000"/>
        </w:rPr>
        <w:t> – объектный инфинитив, дополнение. 6. Я </w:t>
      </w:r>
      <w:r w:rsidRPr="00D77697">
        <w:rPr>
          <w:rStyle w:val="udouble"/>
          <w:rFonts w:ascii="Lato" w:hAnsi="Lato"/>
          <w:color w:val="000000"/>
        </w:rPr>
        <w:t>стараюсь учить</w:t>
      </w:r>
      <w:r w:rsidRPr="00D77697">
        <w:rPr>
          <w:rFonts w:ascii="Lato" w:hAnsi="Lato"/>
          <w:color w:val="000000"/>
        </w:rPr>
        <w:t> (СГС; вспомогательная часть имеет модальное значение). 7. Человек </w:t>
      </w:r>
      <w:r w:rsidRPr="00D77697">
        <w:rPr>
          <w:rStyle w:val="udouble"/>
          <w:rFonts w:ascii="Lato" w:hAnsi="Lato"/>
          <w:color w:val="000000"/>
        </w:rPr>
        <w:t>не сможет передать</w:t>
      </w:r>
      <w:r w:rsidRPr="00D77697">
        <w:rPr>
          <w:rFonts w:ascii="Lato" w:hAnsi="Lato"/>
          <w:color w:val="000000"/>
        </w:rPr>
        <w:t> (СГС; вспомогательная часть имеет модальное значение). 8. Я не буду </w:t>
      </w:r>
      <w:r w:rsidRPr="00D77697">
        <w:rPr>
          <w:rStyle w:val="udouble"/>
          <w:rFonts w:ascii="Lato" w:hAnsi="Lato"/>
          <w:color w:val="000000"/>
        </w:rPr>
        <w:t>видеть</w:t>
      </w:r>
      <w:r w:rsidRPr="00D77697">
        <w:rPr>
          <w:rFonts w:ascii="Lato" w:hAnsi="Lato"/>
          <w:color w:val="000000"/>
        </w:rPr>
        <w:t>, </w:t>
      </w:r>
      <w:r w:rsidRPr="00D77697">
        <w:rPr>
          <w:rStyle w:val="udouble"/>
          <w:rFonts w:ascii="Lato" w:hAnsi="Lato"/>
          <w:color w:val="000000"/>
        </w:rPr>
        <w:t>писать</w:t>
      </w:r>
      <w:r w:rsidRPr="00D77697">
        <w:rPr>
          <w:rFonts w:ascii="Lato" w:hAnsi="Lato"/>
          <w:color w:val="000000"/>
        </w:rPr>
        <w:t>, </w:t>
      </w:r>
      <w:r w:rsidRPr="00D77697">
        <w:rPr>
          <w:rStyle w:val="udouble"/>
          <w:rFonts w:ascii="Lato" w:hAnsi="Lato"/>
          <w:color w:val="000000"/>
        </w:rPr>
        <w:t>звонить</w:t>
      </w:r>
      <w:r w:rsidRPr="00D77697">
        <w:rPr>
          <w:rFonts w:ascii="Lato" w:hAnsi="Lato"/>
          <w:color w:val="000000"/>
        </w:rPr>
        <w:t> (ПГС, выраженное формой сложного будущего времени глагола). 9. Капли </w:t>
      </w:r>
      <w:r w:rsidRPr="00D77697">
        <w:rPr>
          <w:rStyle w:val="udouble"/>
          <w:rFonts w:ascii="Lato" w:hAnsi="Lato"/>
          <w:color w:val="000000"/>
        </w:rPr>
        <w:t>начали стучать</w:t>
      </w:r>
      <w:r w:rsidRPr="00D77697">
        <w:rPr>
          <w:rFonts w:ascii="Lato" w:hAnsi="Lato"/>
          <w:color w:val="000000"/>
        </w:rPr>
        <w:t> (СГС; вспомогательная часть имеет фазовое значение). 10. Дождь </w:t>
      </w:r>
      <w:r w:rsidRPr="00D77697">
        <w:rPr>
          <w:rStyle w:val="udouble"/>
          <w:rFonts w:ascii="Lato" w:hAnsi="Lato"/>
          <w:color w:val="000000"/>
        </w:rPr>
        <w:t>будет моросить</w:t>
      </w:r>
      <w:r w:rsidRPr="00D77697">
        <w:rPr>
          <w:rFonts w:ascii="Lato" w:hAnsi="Lato"/>
          <w:color w:val="000000"/>
        </w:rPr>
        <w:t> (ПГС, выраженное формой сложного будущего времени глагола). 11. Дождь </w:t>
      </w:r>
      <w:r w:rsidRPr="00D77697">
        <w:rPr>
          <w:rStyle w:val="udouble"/>
          <w:rFonts w:ascii="Lato" w:hAnsi="Lato"/>
          <w:color w:val="000000"/>
        </w:rPr>
        <w:t>начинает шуметь</w:t>
      </w:r>
      <w:r w:rsidRPr="00D77697">
        <w:rPr>
          <w:rFonts w:ascii="Lato" w:hAnsi="Lato"/>
          <w:color w:val="000000"/>
        </w:rPr>
        <w:t> (СГС; вспомогательная часть имеет фазовое значение). 12. Аллеи </w:t>
      </w:r>
      <w:r w:rsidRPr="00D77697">
        <w:rPr>
          <w:rStyle w:val="udouble"/>
          <w:rFonts w:ascii="Lato" w:hAnsi="Lato"/>
          <w:color w:val="000000"/>
        </w:rPr>
        <w:t>начинались</w:t>
      </w:r>
      <w:r w:rsidRPr="00D77697">
        <w:rPr>
          <w:rFonts w:ascii="Lato" w:hAnsi="Lato"/>
          <w:color w:val="000000"/>
        </w:rPr>
        <w:t> (ПГС). 13. Слухи </w:t>
      </w:r>
      <w:r w:rsidRPr="00D77697">
        <w:rPr>
          <w:rStyle w:val="udouble"/>
          <w:rFonts w:ascii="Lato" w:hAnsi="Lato"/>
          <w:color w:val="000000"/>
        </w:rPr>
        <w:t>стали носиться</w:t>
      </w:r>
      <w:r w:rsidRPr="00D77697">
        <w:rPr>
          <w:rFonts w:ascii="Lato" w:hAnsi="Lato"/>
          <w:color w:val="000000"/>
        </w:rPr>
        <w:t> (СГС; вспомогательная часть имеет фазовое значение). 14. Они </w:t>
      </w:r>
      <w:r w:rsidRPr="00D77697">
        <w:rPr>
          <w:rStyle w:val="udouble"/>
          <w:rFonts w:ascii="Lato" w:hAnsi="Lato"/>
          <w:color w:val="000000"/>
        </w:rPr>
        <w:t>продолжали сопеть</w:t>
      </w:r>
      <w:r w:rsidRPr="00D77697">
        <w:rPr>
          <w:rFonts w:ascii="Lato" w:hAnsi="Lato"/>
          <w:color w:val="000000"/>
        </w:rPr>
        <w:t>, </w:t>
      </w:r>
      <w:r w:rsidRPr="00D77697">
        <w:rPr>
          <w:rStyle w:val="udouble"/>
          <w:rFonts w:ascii="Lato" w:hAnsi="Lato"/>
          <w:color w:val="000000"/>
        </w:rPr>
        <w:t>дремать</w:t>
      </w:r>
      <w:r w:rsidRPr="00D77697">
        <w:rPr>
          <w:rFonts w:ascii="Lato" w:hAnsi="Lato"/>
          <w:color w:val="000000"/>
        </w:rPr>
        <w:t>, </w:t>
      </w:r>
      <w:r w:rsidRPr="00D77697">
        <w:rPr>
          <w:rStyle w:val="udouble"/>
          <w:rFonts w:ascii="Lato" w:hAnsi="Lato"/>
          <w:color w:val="000000"/>
        </w:rPr>
        <w:t>зевать</w:t>
      </w:r>
      <w:r w:rsidRPr="00D77697">
        <w:rPr>
          <w:rFonts w:ascii="Lato" w:hAnsi="Lato"/>
          <w:color w:val="000000"/>
        </w:rPr>
        <w:t> (СГС; вспомогательная часть имеет фазовое значение). 15. Море </w:t>
      </w:r>
      <w:r w:rsidRPr="00D77697">
        <w:rPr>
          <w:rStyle w:val="udouble"/>
          <w:rFonts w:ascii="Lato" w:hAnsi="Lato"/>
          <w:color w:val="000000"/>
        </w:rPr>
        <w:t>переставало шуметь</w:t>
      </w:r>
      <w:r w:rsidRPr="00D77697">
        <w:rPr>
          <w:rFonts w:ascii="Lato" w:hAnsi="Lato"/>
          <w:color w:val="000000"/>
        </w:rPr>
        <w:t> (СГС; вспомогательная часть имеет фазовое значение). 16. Пурга </w:t>
      </w:r>
      <w:r w:rsidRPr="00D77697">
        <w:rPr>
          <w:rStyle w:val="udouble"/>
          <w:rFonts w:ascii="Lato" w:hAnsi="Lato"/>
          <w:color w:val="000000"/>
        </w:rPr>
        <w:t>не хотела униматься</w:t>
      </w:r>
      <w:r w:rsidRPr="00D77697">
        <w:rPr>
          <w:rFonts w:ascii="Lato" w:hAnsi="Lato"/>
          <w:color w:val="000000"/>
        </w:rPr>
        <w:t> (СГС; вспомогательная часть имеет модальное значение). 17. Антоненко </w:t>
      </w:r>
      <w:r w:rsidRPr="00D77697">
        <w:rPr>
          <w:rStyle w:val="udouble"/>
          <w:rFonts w:ascii="Lato" w:hAnsi="Lato"/>
          <w:color w:val="000000"/>
        </w:rPr>
        <w:t>приказал</w:t>
      </w:r>
      <w:r w:rsidRPr="00D77697">
        <w:rPr>
          <w:rFonts w:ascii="Lato" w:hAnsi="Lato"/>
          <w:color w:val="000000"/>
        </w:rPr>
        <w:t> (ПГС); </w:t>
      </w:r>
      <w:r w:rsidRPr="00D77697">
        <w:rPr>
          <w:rStyle w:val="a7"/>
          <w:rFonts w:ascii="Lato" w:hAnsi="Lato"/>
          <w:color w:val="000000"/>
        </w:rPr>
        <w:t>покинуть</w:t>
      </w:r>
      <w:r w:rsidRPr="00D77697">
        <w:rPr>
          <w:rFonts w:ascii="Lato" w:hAnsi="Lato"/>
          <w:color w:val="000000"/>
        </w:rPr>
        <w:t> – объектный инфинитив, дополнение. 18. Я </w:t>
      </w:r>
      <w:r w:rsidRPr="00D77697">
        <w:rPr>
          <w:rStyle w:val="udouble"/>
          <w:rFonts w:ascii="Lato" w:hAnsi="Lato"/>
          <w:color w:val="000000"/>
        </w:rPr>
        <w:t>не позвол</w:t>
      </w:r>
      <w:proofErr w:type="gramStart"/>
      <w:r w:rsidRPr="00D77697">
        <w:rPr>
          <w:rStyle w:val="udouble"/>
          <w:rFonts w:ascii="Lato" w:hAnsi="Lato"/>
          <w:color w:val="000000"/>
        </w:rPr>
        <w:t>ю</w:t>
      </w:r>
      <w:r w:rsidRPr="00D77697">
        <w:rPr>
          <w:rFonts w:ascii="Lato" w:hAnsi="Lato"/>
          <w:color w:val="000000"/>
        </w:rPr>
        <w:t>(</w:t>
      </w:r>
      <w:proofErr w:type="gramEnd"/>
      <w:r w:rsidRPr="00D77697">
        <w:rPr>
          <w:rFonts w:ascii="Lato" w:hAnsi="Lato"/>
          <w:color w:val="000000"/>
        </w:rPr>
        <w:t>ПГС); </w:t>
      </w:r>
      <w:r w:rsidRPr="00D77697">
        <w:rPr>
          <w:rStyle w:val="a7"/>
          <w:rFonts w:ascii="Lato" w:hAnsi="Lato"/>
          <w:color w:val="000000"/>
        </w:rPr>
        <w:t>отзываться</w:t>
      </w:r>
      <w:r w:rsidRPr="00D77697">
        <w:rPr>
          <w:rFonts w:ascii="Lato" w:hAnsi="Lato"/>
          <w:color w:val="000000"/>
        </w:rPr>
        <w:t xml:space="preserve"> – объектный инфинитив, дополнение. 19. </w:t>
      </w:r>
      <w:proofErr w:type="spellStart"/>
      <w:r w:rsidRPr="00D77697">
        <w:rPr>
          <w:rFonts w:ascii="Lato" w:hAnsi="Lato"/>
          <w:color w:val="000000"/>
        </w:rPr>
        <w:t>Тагилов</w:t>
      </w:r>
      <w:proofErr w:type="spellEnd"/>
      <w:r w:rsidRPr="00D77697">
        <w:rPr>
          <w:rFonts w:ascii="Lato" w:hAnsi="Lato"/>
          <w:color w:val="000000"/>
        </w:rPr>
        <w:t> </w:t>
      </w:r>
      <w:r w:rsidRPr="00D77697">
        <w:rPr>
          <w:rStyle w:val="udouble"/>
          <w:rFonts w:ascii="Lato" w:hAnsi="Lato"/>
          <w:color w:val="000000"/>
        </w:rPr>
        <w:t>не пошёл</w:t>
      </w:r>
      <w:r w:rsidRPr="00D77697">
        <w:rPr>
          <w:rFonts w:ascii="Lato" w:hAnsi="Lato"/>
          <w:color w:val="000000"/>
        </w:rPr>
        <w:t> (ПГС, выраженное лексически полнозначным глаголом); </w:t>
      </w:r>
      <w:r w:rsidRPr="00D77697">
        <w:rPr>
          <w:rStyle w:val="a7"/>
          <w:rFonts w:ascii="Lato" w:hAnsi="Lato"/>
          <w:color w:val="000000"/>
        </w:rPr>
        <w:t>завтракать</w:t>
      </w:r>
      <w:r w:rsidRPr="00D77697">
        <w:rPr>
          <w:rFonts w:ascii="Lato" w:hAnsi="Lato"/>
          <w:color w:val="000000"/>
        </w:rPr>
        <w:t> – обстоятельство цели. 20. Она </w:t>
      </w:r>
      <w:r w:rsidRPr="00D77697">
        <w:rPr>
          <w:rStyle w:val="udouble"/>
          <w:rFonts w:ascii="Lato" w:hAnsi="Lato"/>
          <w:color w:val="000000"/>
        </w:rPr>
        <w:t>не успела поздороваться</w:t>
      </w:r>
      <w:r w:rsidRPr="00D77697">
        <w:rPr>
          <w:rFonts w:ascii="Lato" w:hAnsi="Lato"/>
          <w:color w:val="000000"/>
        </w:rPr>
        <w:t> (СГС; вспомогательная часть имеет модальное значение).</w:t>
      </w:r>
    </w:p>
    <w:p w:rsidR="00D77697" w:rsidRDefault="00D77697" w:rsidP="00D77697">
      <w:pPr>
        <w:pStyle w:val="1"/>
        <w:spacing w:before="0" w:beforeAutospacing="0" w:after="0" w:afterAutospacing="0"/>
        <w:textAlignment w:val="baseline"/>
        <w:rPr>
          <w:rFonts w:ascii="Lato" w:hAnsi="Lato"/>
          <w:color w:val="34495E"/>
          <w:sz w:val="36"/>
          <w:szCs w:val="36"/>
        </w:rPr>
      </w:pPr>
      <w:r>
        <w:rPr>
          <w:rFonts w:ascii="Lato" w:hAnsi="Lato"/>
          <w:color w:val="34495E"/>
          <w:sz w:val="36"/>
          <w:szCs w:val="36"/>
        </w:rPr>
        <w:t>1.5. Составное именное сказуемое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Составное именное сказуемое (СИС)</w:t>
      </w:r>
      <w:r>
        <w:rPr>
          <w:rFonts w:ascii="Lato" w:hAnsi="Lato"/>
          <w:color w:val="000000"/>
        </w:rPr>
        <w:t> состоит из двух частей: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а) вспомогательная часть – </w:t>
      </w:r>
      <w:r>
        <w:rPr>
          <w:rStyle w:val="a6"/>
          <w:rFonts w:ascii="Lato" w:hAnsi="Lato"/>
          <w:color w:val="635274"/>
        </w:rPr>
        <w:t>связка</w:t>
      </w:r>
      <w:r>
        <w:rPr>
          <w:rFonts w:ascii="Lato" w:hAnsi="Lato"/>
          <w:color w:val="000000"/>
        </w:rPr>
        <w:t> (глагол в спрягаемой форме) выражает грамматическое значение (время и наклонение);</w:t>
      </w:r>
      <w:r>
        <w:rPr>
          <w:rFonts w:ascii="Lato" w:hAnsi="Lato"/>
          <w:color w:val="000000"/>
        </w:rPr>
        <w:br/>
        <w:t>б) основная часть – </w:t>
      </w:r>
      <w:r>
        <w:rPr>
          <w:rStyle w:val="a6"/>
          <w:rFonts w:ascii="Lato" w:hAnsi="Lato"/>
          <w:color w:val="635274"/>
        </w:rPr>
        <w:t>именная часть</w:t>
      </w:r>
      <w:r>
        <w:rPr>
          <w:rFonts w:ascii="Lato" w:hAnsi="Lato"/>
          <w:color w:val="000000"/>
        </w:rPr>
        <w:t> (имя, наречие) выражает лексическое значение.</w:t>
      </w:r>
    </w:p>
    <w:p w:rsidR="00D77697" w:rsidRDefault="00D77697" w:rsidP="00D77697">
      <w:pPr>
        <w:pStyle w:val="glagol"/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before="0" w:beforeAutospacing="0" w:after="90" w:afterAutospacing="0"/>
        <w:jc w:val="center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СИС = связка + именная часть</w:t>
      </w:r>
    </w:p>
    <w:p w:rsidR="00D77697" w:rsidRDefault="00D77697" w:rsidP="00D77697">
      <w:pPr>
        <w:pStyle w:val="line150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Примеры: 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был врачом</w:t>
      </w:r>
      <w:r>
        <w:rPr>
          <w:rStyle w:val="a7"/>
          <w:rFonts w:ascii="Lato" w:hAnsi="Lato"/>
          <w:color w:val="000000"/>
        </w:rPr>
        <w:t>; Он </w:t>
      </w:r>
      <w:r>
        <w:rPr>
          <w:rStyle w:val="udouble"/>
          <w:rFonts w:ascii="Lato" w:hAnsi="Lato"/>
          <w:i/>
          <w:iCs/>
          <w:color w:val="000000"/>
        </w:rPr>
        <w:t>стал врачом</w:t>
      </w:r>
      <w:r>
        <w:rPr>
          <w:rStyle w:val="a7"/>
          <w:rFonts w:ascii="Lato" w:hAnsi="Lato"/>
          <w:color w:val="000000"/>
        </w:rPr>
        <w:t>; Он </w:t>
      </w:r>
      <w:r>
        <w:rPr>
          <w:rStyle w:val="udouble"/>
          <w:rFonts w:ascii="Lato" w:hAnsi="Lato"/>
          <w:i/>
          <w:iCs/>
          <w:color w:val="000000"/>
        </w:rPr>
        <w:t>был болен</w:t>
      </w:r>
      <w:r>
        <w:rPr>
          <w:rStyle w:val="a7"/>
          <w:rFonts w:ascii="Lato" w:hAnsi="Lato"/>
          <w:color w:val="000000"/>
        </w:rPr>
        <w:t>; Он </w:t>
      </w:r>
      <w:r>
        <w:rPr>
          <w:rStyle w:val="udouble"/>
          <w:rFonts w:ascii="Lato" w:hAnsi="Lato"/>
          <w:i/>
          <w:iCs/>
          <w:color w:val="000000"/>
        </w:rPr>
        <w:t>был больным</w:t>
      </w:r>
      <w:r>
        <w:rPr>
          <w:rStyle w:val="a7"/>
          <w:rFonts w:ascii="Lato" w:hAnsi="Lato"/>
          <w:color w:val="000000"/>
        </w:rPr>
        <w:t>; Он </w:t>
      </w:r>
      <w:r>
        <w:rPr>
          <w:rStyle w:val="udouble"/>
          <w:rFonts w:ascii="Lato" w:hAnsi="Lato"/>
          <w:i/>
          <w:iCs/>
          <w:color w:val="000000"/>
        </w:rPr>
        <w:t>был ранен</w:t>
      </w:r>
      <w:r>
        <w:rPr>
          <w:rStyle w:val="a7"/>
          <w:rFonts w:ascii="Lato" w:hAnsi="Lato"/>
          <w:color w:val="000000"/>
        </w:rPr>
        <w:t>; Он </w:t>
      </w:r>
      <w:r>
        <w:rPr>
          <w:rStyle w:val="udouble"/>
          <w:rFonts w:ascii="Lato" w:hAnsi="Lato"/>
          <w:i/>
          <w:iCs/>
          <w:color w:val="000000"/>
        </w:rPr>
        <w:t>пришёл первым</w:t>
      </w:r>
      <w:r>
        <w:rPr>
          <w:rStyle w:val="a7"/>
          <w:rFonts w:ascii="Lato" w:hAnsi="Lato"/>
          <w:color w:val="000000"/>
        </w:rPr>
        <w:t>.</w:t>
      </w:r>
    </w:p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 </w:t>
      </w:r>
    </w:p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Виды глаголов-связок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15"/>
        <w:gridCol w:w="3635"/>
        <w:gridCol w:w="3635"/>
      </w:tblGrid>
      <w:tr w:rsidR="00D77697" w:rsidTr="00D77697">
        <w:trPr>
          <w:tblHeader/>
        </w:trPr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jc w:val="center"/>
              <w:rPr>
                <w:rFonts w:ascii="inherit" w:hAnsi="inherit"/>
                <w:b/>
                <w:bCs/>
                <w:color w:val="333366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66"/>
              </w:rPr>
              <w:t>Вид связки по значению</w:t>
            </w:r>
          </w:p>
        </w:tc>
        <w:tc>
          <w:tcPr>
            <w:tcW w:w="17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jc w:val="center"/>
              <w:rPr>
                <w:rFonts w:ascii="inherit" w:hAnsi="inherit"/>
                <w:b/>
                <w:bCs/>
                <w:color w:val="333366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66"/>
              </w:rPr>
              <w:t>Типичные глаголы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jc w:val="center"/>
              <w:rPr>
                <w:rFonts w:ascii="inherit" w:hAnsi="inherit"/>
                <w:b/>
                <w:bCs/>
                <w:color w:val="333366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66"/>
              </w:rPr>
              <w:t>Примеры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1.</w:t>
            </w:r>
            <w:r>
              <w:rPr>
                <w:rFonts w:ascii="inherit" w:hAnsi="inherit"/>
                <w:color w:val="000000"/>
              </w:rPr>
              <w:t> Грамматическая связка – выражает только грамматическое значение (время, наклонение), лексического значения не имеет.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Fonts w:ascii="inherit" w:hAnsi="inherit"/>
                <w:color w:val="000000"/>
              </w:rPr>
              <w:t>Глаголы </w:t>
            </w:r>
            <w:r>
              <w:rPr>
                <w:rStyle w:val="a7"/>
                <w:rFonts w:ascii="inherit" w:hAnsi="inherit"/>
                <w:color w:val="000000"/>
              </w:rPr>
              <w:t>быть, являться</w:t>
            </w:r>
            <w:r>
              <w:rPr>
                <w:rFonts w:ascii="inherit" w:hAnsi="inherit"/>
                <w:color w:val="000000"/>
              </w:rPr>
              <w:t>. В настоящем времени связка </w:t>
            </w:r>
            <w:proofErr w:type="spellStart"/>
            <w:r>
              <w:rPr>
                <w:rStyle w:val="litera"/>
                <w:rFonts w:ascii="inherit" w:hAnsi="inherit"/>
                <w:b/>
                <w:bCs/>
                <w:i/>
                <w:iCs/>
                <w:color w:val="CC0033"/>
              </w:rPr>
              <w:t>быть</w:t>
            </w:r>
            <w:r>
              <w:rPr>
                <w:rFonts w:ascii="inherit" w:hAnsi="inherit"/>
                <w:color w:val="000000"/>
              </w:rPr>
              <w:t>обычно</w:t>
            </w:r>
            <w:proofErr w:type="spellEnd"/>
            <w:r>
              <w:rPr>
                <w:rFonts w:ascii="inherit" w:hAnsi="inherit"/>
                <w:color w:val="000000"/>
              </w:rPr>
              <w:t xml:space="preserve"> стоит в нулевой форме («нулевая связка»): отсутствие связки указывает на настоящее время изъявительного наклонения.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 врачом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будет врачом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врач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будет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больной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является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Лирика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есть</w:t>
            </w:r>
            <w:r>
              <w:rPr>
                <w:rStyle w:val="a7"/>
                <w:rFonts w:ascii="inherit" w:hAnsi="inherit"/>
                <w:color w:val="000000"/>
              </w:rPr>
              <w:t> самое высокое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проявление</w:t>
            </w:r>
            <w:r>
              <w:rPr>
                <w:rStyle w:val="a7"/>
                <w:rFonts w:ascii="inherit" w:hAnsi="inherit"/>
                <w:color w:val="000000"/>
              </w:rPr>
              <w:t> искусства.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2.</w:t>
            </w:r>
            <w:r>
              <w:rPr>
                <w:rFonts w:ascii="inherit" w:hAnsi="inherit"/>
                <w:color w:val="000000"/>
              </w:rPr>
              <w:t> Полузнаменательная связка – не только выражает грамматическое значение, но и вносит в лексическое значение сказуемого дополнительные оттенки, но быть самостоятельным сказуемым (в том значении) не может.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>а) возникновение или развитие признака: </w:t>
            </w:r>
            <w:r>
              <w:rPr>
                <w:rStyle w:val="a7"/>
                <w:rFonts w:ascii="inherit" w:hAnsi="inherit"/>
                <w:color w:val="000000"/>
              </w:rPr>
              <w:t>стать, становиться, делаться, сделаться</w:t>
            </w:r>
            <w:r>
              <w:rPr>
                <w:rFonts w:ascii="inherit" w:hAnsi="inherit"/>
                <w:color w:val="000000"/>
              </w:rPr>
              <w:t>;</w:t>
            </w:r>
            <w:r>
              <w:rPr>
                <w:rFonts w:ascii="inherit" w:hAnsi="inherit"/>
                <w:color w:val="000000"/>
              </w:rPr>
              <w:br/>
              <w:t>б) сохранение признака: </w:t>
            </w:r>
            <w:r>
              <w:rPr>
                <w:rStyle w:val="a7"/>
                <w:rFonts w:ascii="inherit" w:hAnsi="inherit"/>
                <w:color w:val="000000"/>
              </w:rPr>
              <w:t>остаться</w:t>
            </w:r>
            <w:r>
              <w:rPr>
                <w:rFonts w:ascii="inherit" w:hAnsi="inherit"/>
                <w:color w:val="000000"/>
              </w:rPr>
              <w:t>;</w:t>
            </w:r>
            <w:r>
              <w:rPr>
                <w:rFonts w:ascii="inherit" w:hAnsi="inherit"/>
                <w:color w:val="000000"/>
              </w:rPr>
              <w:br/>
              <w:t>в) проявление, обнаружение признака: </w:t>
            </w:r>
            <w:r>
              <w:rPr>
                <w:rStyle w:val="a7"/>
                <w:rFonts w:ascii="inherit" w:hAnsi="inherit"/>
                <w:color w:val="000000"/>
              </w:rPr>
              <w:t>бывать, оказаться</w:t>
            </w:r>
            <w:r>
              <w:rPr>
                <w:rFonts w:ascii="inherit" w:hAnsi="inherit"/>
                <w:color w:val="000000"/>
              </w:rPr>
              <w:t>;</w:t>
            </w:r>
            <w:r>
              <w:rPr>
                <w:rFonts w:ascii="inherit" w:hAnsi="inherit"/>
                <w:color w:val="000000"/>
              </w:rPr>
              <w:br/>
              <w:t>г) оценка признака с точки зрения реальности: </w:t>
            </w:r>
            <w:r>
              <w:rPr>
                <w:rStyle w:val="a7"/>
                <w:rFonts w:ascii="inherit" w:hAnsi="inherit"/>
                <w:color w:val="000000"/>
              </w:rPr>
              <w:t>показаться, казаться, представляться, считаться, слыть</w:t>
            </w:r>
            <w:r>
              <w:rPr>
                <w:rFonts w:ascii="inherit" w:hAnsi="inherit"/>
                <w:color w:val="000000"/>
              </w:rPr>
              <w:t>;</w:t>
            </w:r>
            <w:r>
              <w:rPr>
                <w:rFonts w:ascii="inherit" w:hAnsi="inherit"/>
                <w:color w:val="000000"/>
              </w:rPr>
              <w:br/>
              <w:t>д) название признака: </w:t>
            </w:r>
            <w:r>
              <w:rPr>
                <w:rStyle w:val="a7"/>
                <w:rFonts w:ascii="inherit" w:hAnsi="inherit"/>
                <w:color w:val="000000"/>
              </w:rPr>
              <w:t>зваться, называться, почитаться</w:t>
            </w:r>
            <w:r>
              <w:rPr>
                <w:rFonts w:ascii="inherit" w:hAnsi="inherit"/>
                <w:color w:val="000000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стал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остался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бывал больным</w:t>
            </w:r>
            <w:r>
              <w:rPr>
                <w:rStyle w:val="a7"/>
                <w:rFonts w:ascii="inherit" w:hAnsi="inherit"/>
                <w:color w:val="000000"/>
              </w:rPr>
              <w:t> каждую осень.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оказался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считался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казался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является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слыл больным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Их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называли больными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3.</w:t>
            </w:r>
            <w:r>
              <w:rPr>
                <w:rFonts w:ascii="inherit" w:hAnsi="inherit"/>
                <w:color w:val="000000"/>
              </w:rPr>
              <w:t> Знаменательная связка – глагол с полным лексическим значением (может один выступать в роли сказуемого).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inherit" w:hAnsi="inherit"/>
                <w:color w:val="000000"/>
              </w:rPr>
              <w:t>а) Глаголы положения в пространстве: </w:t>
            </w:r>
            <w:r>
              <w:rPr>
                <w:rStyle w:val="a7"/>
                <w:rFonts w:ascii="inherit" w:hAnsi="inherit"/>
                <w:color w:val="000000"/>
              </w:rPr>
              <w:t>сидеть, лежать, стоять</w:t>
            </w:r>
            <w:r>
              <w:rPr>
                <w:rFonts w:ascii="inherit" w:hAnsi="inherit"/>
                <w:color w:val="000000"/>
              </w:rPr>
              <w:t>;</w:t>
            </w:r>
            <w:r>
              <w:rPr>
                <w:rFonts w:ascii="inherit" w:hAnsi="inherit"/>
                <w:color w:val="000000"/>
              </w:rPr>
              <w:br/>
              <w:t>б) глаголы движения: </w:t>
            </w:r>
            <w:r>
              <w:rPr>
                <w:rStyle w:val="a7"/>
                <w:rFonts w:ascii="inherit" w:hAnsi="inherit"/>
                <w:color w:val="000000"/>
              </w:rPr>
              <w:t>идти, приехать, вернуться, бродить</w:t>
            </w:r>
            <w:r>
              <w:rPr>
                <w:rFonts w:ascii="inherit" w:hAnsi="inherit"/>
                <w:color w:val="000000"/>
              </w:rPr>
              <w:t>;</w:t>
            </w:r>
            <w:r>
              <w:rPr>
                <w:rFonts w:ascii="inherit" w:hAnsi="inherit"/>
                <w:color w:val="000000"/>
              </w:rPr>
              <w:br/>
              <w:t>в) глаголы состояния: </w:t>
            </w:r>
            <w:r>
              <w:rPr>
                <w:rStyle w:val="a7"/>
                <w:rFonts w:ascii="inherit" w:hAnsi="inherit"/>
                <w:color w:val="000000"/>
              </w:rPr>
              <w:t>жить, работать, родиться, умереть</w:t>
            </w:r>
            <w:r>
              <w:rPr>
                <w:rFonts w:ascii="inherit" w:hAnsi="inherit"/>
                <w:color w:val="000000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Она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сидела усталая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ушёл сердитый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вернулся расстроенный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жил отшельником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родился счастливым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умер героем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</w:tbl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Глагол </w:t>
      </w:r>
      <w:r>
        <w:rPr>
          <w:rStyle w:val="a7"/>
          <w:rFonts w:ascii="Lato" w:hAnsi="Lato"/>
          <w:color w:val="000000"/>
        </w:rPr>
        <w:t>быть</w:t>
      </w:r>
      <w:r>
        <w:rPr>
          <w:rFonts w:ascii="Lato" w:hAnsi="Lato"/>
          <w:color w:val="000000"/>
        </w:rPr>
        <w:t> может выступать самостоятельным простым глагольным сказуемым в предложениях со значением бытия или обладания: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Style w:val="a7"/>
          <w:rFonts w:ascii="Lato" w:hAnsi="Lato"/>
          <w:color w:val="000000"/>
        </w:rPr>
        <w:t>У него </w:t>
      </w:r>
      <w:r>
        <w:rPr>
          <w:rStyle w:val="udouble"/>
          <w:rFonts w:ascii="Lato" w:hAnsi="Lato"/>
          <w:i/>
          <w:iCs/>
          <w:color w:val="000000"/>
        </w:rPr>
        <w:t>было</w:t>
      </w:r>
      <w:r>
        <w:rPr>
          <w:rStyle w:val="a7"/>
          <w:rFonts w:ascii="Lato" w:hAnsi="Lato"/>
          <w:color w:val="000000"/>
        </w:rPr>
        <w:t> три сына; У него </w:t>
      </w:r>
      <w:r>
        <w:rPr>
          <w:rStyle w:val="udouble"/>
          <w:rFonts w:ascii="Lato" w:hAnsi="Lato"/>
          <w:i/>
          <w:iCs/>
          <w:color w:val="000000"/>
        </w:rPr>
        <w:t>было</w:t>
      </w:r>
      <w:r>
        <w:rPr>
          <w:rStyle w:val="a7"/>
          <w:rFonts w:ascii="Lato" w:hAnsi="Lato"/>
          <w:color w:val="000000"/>
        </w:rPr>
        <w:t> много денег.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Глаголы </w:t>
      </w:r>
      <w:r>
        <w:rPr>
          <w:rStyle w:val="a7"/>
          <w:rFonts w:ascii="Lato" w:hAnsi="Lato"/>
          <w:color w:val="000000"/>
        </w:rPr>
        <w:t>стать, становится, оказаться</w:t>
      </w:r>
      <w:r>
        <w:rPr>
          <w:rFonts w:ascii="Lato" w:hAnsi="Lato"/>
          <w:color w:val="000000"/>
        </w:rPr>
        <w:t> и т.д. тоже могут быть самостоятельными простыми глагольными сказуемыми, но в другом значении: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оказался</w:t>
      </w:r>
      <w:r>
        <w:rPr>
          <w:rStyle w:val="a7"/>
          <w:rFonts w:ascii="Lato" w:hAnsi="Lato"/>
          <w:color w:val="000000"/>
        </w:rPr>
        <w:t> в центре города; Он </w:t>
      </w:r>
      <w:r>
        <w:rPr>
          <w:rStyle w:val="udouble"/>
          <w:rFonts w:ascii="Lato" w:hAnsi="Lato"/>
          <w:i/>
          <w:iCs/>
          <w:color w:val="000000"/>
        </w:rPr>
        <w:t>стал</w:t>
      </w:r>
      <w:r>
        <w:rPr>
          <w:rStyle w:val="a7"/>
          <w:rFonts w:ascii="Lato" w:hAnsi="Lato"/>
          <w:color w:val="000000"/>
        </w:rPr>
        <w:t> у стены.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Наиболее сложными для анализа являются составные именные сказуемые со знаменательной связкой, потому что обычно такие глаголы являются самостоятельными сказуемыми (ср.: 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сидел</w:t>
      </w:r>
      <w:r>
        <w:rPr>
          <w:rStyle w:val="a7"/>
          <w:rFonts w:ascii="Lato" w:hAnsi="Lato"/>
          <w:color w:val="000000"/>
        </w:rPr>
        <w:t> у окна</w:t>
      </w:r>
      <w:r>
        <w:rPr>
          <w:rFonts w:ascii="Lato" w:hAnsi="Lato"/>
          <w:color w:val="000000"/>
        </w:rPr>
        <w:t>). Если глагол становится связкой, то его значение оказывается менее важным, чем значение имени, связанного с глаголом (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сидел усталый</w:t>
      </w:r>
      <w:r>
        <w:rPr>
          <w:rFonts w:ascii="Lato" w:hAnsi="Lato"/>
          <w:color w:val="000000"/>
        </w:rPr>
        <w:t>; более важным является то, что </w:t>
      </w:r>
      <w:r>
        <w:rPr>
          <w:rStyle w:val="a7"/>
          <w:rFonts w:ascii="Lato" w:hAnsi="Lato"/>
          <w:color w:val="000000"/>
        </w:rPr>
        <w:t>он был </w:t>
      </w:r>
      <w:r>
        <w:rPr>
          <w:rStyle w:val="litera"/>
          <w:rFonts w:ascii="Lato" w:hAnsi="Lato"/>
          <w:b/>
          <w:bCs/>
          <w:i/>
          <w:iCs/>
          <w:color w:val="CC0033"/>
        </w:rPr>
        <w:t>усталым</w:t>
      </w:r>
      <w:r>
        <w:rPr>
          <w:rFonts w:ascii="Lato" w:hAnsi="Lato"/>
          <w:color w:val="000000"/>
        </w:rPr>
        <w:t>, а не то, что </w:t>
      </w:r>
      <w:r>
        <w:rPr>
          <w:rStyle w:val="a7"/>
          <w:rFonts w:ascii="Lato" w:hAnsi="Lato"/>
          <w:color w:val="000000"/>
        </w:rPr>
        <w:t>он</w:t>
      </w:r>
      <w:r>
        <w:rPr>
          <w:rFonts w:ascii="Lato" w:hAnsi="Lato"/>
          <w:color w:val="000000"/>
        </w:rPr>
        <w:t> </w:t>
      </w:r>
      <w:r>
        <w:rPr>
          <w:rStyle w:val="litera"/>
          <w:rFonts w:ascii="Lato" w:hAnsi="Lato"/>
          <w:b/>
          <w:bCs/>
          <w:i/>
          <w:iCs/>
          <w:color w:val="CC0033"/>
        </w:rPr>
        <w:t>сидел</w:t>
      </w:r>
      <w:r>
        <w:rPr>
          <w:rFonts w:ascii="Lato" w:hAnsi="Lato"/>
          <w:color w:val="000000"/>
        </w:rPr>
        <w:t>, а не </w:t>
      </w:r>
      <w:r>
        <w:rPr>
          <w:rStyle w:val="a7"/>
          <w:rFonts w:ascii="Lato" w:hAnsi="Lato"/>
          <w:color w:val="000000"/>
        </w:rPr>
        <w:t>стоял</w:t>
      </w:r>
      <w:r>
        <w:rPr>
          <w:rFonts w:ascii="Lato" w:hAnsi="Lato"/>
          <w:color w:val="000000"/>
        </w:rPr>
        <w:t> или </w:t>
      </w:r>
      <w:r>
        <w:rPr>
          <w:rStyle w:val="a7"/>
          <w:rFonts w:ascii="Lato" w:hAnsi="Lato"/>
          <w:color w:val="000000"/>
        </w:rPr>
        <w:t>лежал</w:t>
      </w:r>
      <w:r>
        <w:rPr>
          <w:rFonts w:ascii="Lato" w:hAnsi="Lato"/>
          <w:color w:val="000000"/>
        </w:rPr>
        <w:t>).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Чтобы сочетание «знаменательный глагол + имя» было составным именным сказуемым, должны соблюдаться следующие условия:</w:t>
      </w:r>
    </w:p>
    <w:p w:rsidR="00D77697" w:rsidRDefault="00D77697" w:rsidP="00D77697">
      <w:pPr>
        <w:pStyle w:val="a5"/>
        <w:numPr>
          <w:ilvl w:val="0"/>
          <w:numId w:val="8"/>
        </w:numPr>
        <w:spacing w:before="0" w:beforeAutospacing="0" w:after="90" w:afterAutospacing="0"/>
        <w:ind w:firstLine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знаменательный глагол можно </w:t>
      </w:r>
      <w:proofErr w:type="gramStart"/>
      <w:r>
        <w:rPr>
          <w:rFonts w:ascii="Lato" w:hAnsi="Lato"/>
          <w:color w:val="000000"/>
        </w:rPr>
        <w:t>заменить грамматической связкой </w:t>
      </w:r>
      <w:r>
        <w:rPr>
          <w:rStyle w:val="litera"/>
          <w:rFonts w:ascii="Lato" w:hAnsi="Lato"/>
          <w:b/>
          <w:bCs/>
          <w:i/>
          <w:iCs/>
          <w:color w:val="CC0033"/>
        </w:rPr>
        <w:t>быть</w:t>
      </w:r>
      <w:proofErr w:type="gramEnd"/>
      <w:r>
        <w:rPr>
          <w:rFonts w:ascii="Lato" w:hAnsi="Lato"/>
          <w:color w:val="000000"/>
        </w:rPr>
        <w:t>:</w:t>
      </w:r>
    </w:p>
    <w:p w:rsidR="00D77697" w:rsidRDefault="00D77697" w:rsidP="00D77697">
      <w:pPr>
        <w:pStyle w:val="line150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Style w:val="a7"/>
          <w:rFonts w:ascii="inherit" w:hAnsi="inherit"/>
          <w:color w:val="000000"/>
        </w:rPr>
        <w:t>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сидел</w:t>
      </w:r>
      <w:r>
        <w:rPr>
          <w:rStyle w:val="udouble"/>
          <w:rFonts w:ascii="inherit" w:hAnsi="inherit"/>
          <w:i/>
          <w:iCs/>
          <w:color w:val="000000"/>
        </w:rPr>
        <w:t> усталый</w:t>
      </w:r>
      <w:r>
        <w:rPr>
          <w:rStyle w:val="a7"/>
          <w:rFonts w:ascii="inherit" w:hAnsi="inherit"/>
          <w:color w:val="000000"/>
        </w:rPr>
        <w:t> –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был</w:t>
      </w:r>
      <w:r>
        <w:rPr>
          <w:rStyle w:val="udouble"/>
          <w:rFonts w:ascii="inherit" w:hAnsi="inherit"/>
          <w:i/>
          <w:iCs/>
          <w:color w:val="000000"/>
        </w:rPr>
        <w:t> усталый</w:t>
      </w:r>
      <w:r>
        <w:rPr>
          <w:rStyle w:val="a7"/>
          <w:rFonts w:ascii="inherit" w:hAnsi="inherit"/>
          <w:color w:val="000000"/>
        </w:rPr>
        <w:t>;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родился</w:t>
      </w:r>
      <w:r>
        <w:rPr>
          <w:rStyle w:val="udouble"/>
          <w:rFonts w:ascii="inherit" w:hAnsi="inherit"/>
          <w:i/>
          <w:iCs/>
          <w:color w:val="000000"/>
        </w:rPr>
        <w:t> счастливым</w:t>
      </w:r>
      <w:r>
        <w:rPr>
          <w:rStyle w:val="a7"/>
          <w:rFonts w:ascii="inherit" w:hAnsi="inherit"/>
          <w:color w:val="000000"/>
        </w:rPr>
        <w:t> –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был</w:t>
      </w:r>
      <w:r>
        <w:rPr>
          <w:rStyle w:val="udouble"/>
          <w:rFonts w:ascii="inherit" w:hAnsi="inherit"/>
          <w:i/>
          <w:iCs/>
          <w:color w:val="000000"/>
        </w:rPr>
        <w:t> счастливым</w:t>
      </w:r>
      <w:r>
        <w:rPr>
          <w:rStyle w:val="a7"/>
          <w:rFonts w:ascii="inherit" w:hAnsi="inherit"/>
          <w:color w:val="000000"/>
        </w:rPr>
        <w:t>;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пришёл</w:t>
      </w:r>
      <w:r>
        <w:rPr>
          <w:rStyle w:val="udouble"/>
          <w:rFonts w:ascii="inherit" w:hAnsi="inherit"/>
          <w:i/>
          <w:iCs/>
          <w:color w:val="000000"/>
        </w:rPr>
        <w:t> первым</w:t>
      </w:r>
      <w:r>
        <w:rPr>
          <w:rStyle w:val="a7"/>
          <w:rFonts w:ascii="inherit" w:hAnsi="inherit"/>
          <w:color w:val="000000"/>
        </w:rPr>
        <w:t> –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был</w:t>
      </w:r>
      <w:r>
        <w:rPr>
          <w:rStyle w:val="udouble"/>
          <w:rFonts w:ascii="inherit" w:hAnsi="inherit"/>
          <w:i/>
          <w:iCs/>
          <w:color w:val="000000"/>
        </w:rPr>
        <w:t> первым</w:t>
      </w:r>
      <w:r>
        <w:rPr>
          <w:rStyle w:val="a7"/>
          <w:rFonts w:ascii="inherit" w:hAnsi="inherit"/>
          <w:color w:val="000000"/>
        </w:rPr>
        <w:t>;</w:t>
      </w:r>
    </w:p>
    <w:p w:rsidR="00D77697" w:rsidRDefault="00D77697" w:rsidP="00D77697">
      <w:pPr>
        <w:pStyle w:val="a5"/>
        <w:numPr>
          <w:ilvl w:val="0"/>
          <w:numId w:val="8"/>
        </w:numPr>
        <w:spacing w:before="0" w:beforeAutospacing="0" w:after="90" w:afterAutospacing="0"/>
        <w:ind w:firstLine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связку можно сделать нулевой:</w:t>
      </w:r>
    </w:p>
    <w:p w:rsidR="00D77697" w:rsidRDefault="00D77697" w:rsidP="00D77697">
      <w:pPr>
        <w:pStyle w:val="line150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Style w:val="a7"/>
          <w:rFonts w:ascii="inherit" w:hAnsi="inherit"/>
          <w:color w:val="000000"/>
        </w:rPr>
        <w:t>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сидел усталый</w:t>
      </w:r>
      <w:r>
        <w:rPr>
          <w:rStyle w:val="a7"/>
          <w:rFonts w:ascii="inherit" w:hAnsi="inherit"/>
          <w:color w:val="000000"/>
        </w:rPr>
        <w:t> –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усталый</w:t>
      </w:r>
      <w:r>
        <w:rPr>
          <w:rStyle w:val="a7"/>
          <w:rFonts w:ascii="inherit" w:hAnsi="inherit"/>
          <w:color w:val="000000"/>
        </w:rPr>
        <w:t>;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родился счастливым</w:t>
      </w:r>
      <w:r>
        <w:rPr>
          <w:rStyle w:val="a7"/>
          <w:rFonts w:ascii="inherit" w:hAnsi="inherit"/>
          <w:color w:val="000000"/>
        </w:rPr>
        <w:t> –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счастливый</w:t>
      </w:r>
      <w:r>
        <w:rPr>
          <w:rStyle w:val="a7"/>
          <w:rFonts w:ascii="inherit" w:hAnsi="inherit"/>
          <w:color w:val="000000"/>
        </w:rPr>
        <w:t>;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пришёл первым</w:t>
      </w:r>
      <w:r>
        <w:rPr>
          <w:rStyle w:val="a7"/>
          <w:rFonts w:ascii="inherit" w:hAnsi="inherit"/>
          <w:color w:val="000000"/>
        </w:rPr>
        <w:t> – Он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первый</w:t>
      </w:r>
      <w:r>
        <w:rPr>
          <w:rStyle w:val="a7"/>
          <w:rFonts w:ascii="inherit" w:hAnsi="inherit"/>
          <w:color w:val="000000"/>
        </w:rPr>
        <w:t>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Если глагол имеет при себе зависимые формы полного прилагательного, причастия, порядкового числительного (отвечает на вопрос </w:t>
      </w:r>
      <w:r>
        <w:rPr>
          <w:rStyle w:val="a7"/>
          <w:rFonts w:ascii="Lato" w:hAnsi="Lato"/>
          <w:color w:val="000000"/>
        </w:rPr>
        <w:t>какой?</w:t>
      </w:r>
      <w:r>
        <w:rPr>
          <w:rFonts w:ascii="Lato" w:hAnsi="Lato"/>
          <w:color w:val="000000"/>
        </w:rPr>
        <w:t>), то это всегда составное именное сказуемое (</w:t>
      </w:r>
      <w:r>
        <w:rPr>
          <w:rStyle w:val="a7"/>
          <w:rFonts w:ascii="Lato" w:hAnsi="Lato"/>
          <w:color w:val="000000"/>
        </w:rPr>
        <w:t>сидел усталый, ушёл расстроенный, пришёл первым</w:t>
      </w:r>
      <w:r>
        <w:rPr>
          <w:rFonts w:ascii="Lato" w:hAnsi="Lato"/>
          <w:color w:val="000000"/>
        </w:rPr>
        <w:t>). </w:t>
      </w:r>
      <w:r>
        <w:rPr>
          <w:rStyle w:val="a6"/>
          <w:rFonts w:ascii="Lato" w:hAnsi="Lato"/>
          <w:color w:val="635274"/>
        </w:rPr>
        <w:t>Запятыми части такого составного именного сказуемого не разделяются!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Способы выражения именной части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92"/>
        <w:gridCol w:w="5193"/>
      </w:tblGrid>
      <w:tr w:rsidR="00D77697" w:rsidTr="00D77697">
        <w:trPr>
          <w:tblHeader/>
        </w:trPr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jc w:val="center"/>
              <w:rPr>
                <w:rFonts w:ascii="inherit" w:hAnsi="inherit"/>
                <w:b/>
                <w:bCs/>
                <w:color w:val="333366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66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jc w:val="center"/>
              <w:rPr>
                <w:rFonts w:ascii="inherit" w:hAnsi="inherit"/>
                <w:b/>
                <w:bCs/>
                <w:color w:val="333366"/>
                <w:sz w:val="24"/>
                <w:szCs w:val="24"/>
              </w:rPr>
            </w:pPr>
            <w:r>
              <w:rPr>
                <w:rFonts w:ascii="inherit" w:hAnsi="inherit"/>
                <w:b/>
                <w:bCs/>
                <w:color w:val="333366"/>
              </w:rPr>
              <w:t>Примеры</w:t>
            </w:r>
          </w:p>
        </w:tc>
      </w:tr>
      <w:tr w:rsidR="00D77697" w:rsidTr="00D77697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tablerazdel3"/>
                <w:rFonts w:ascii="inherit" w:hAnsi="inherit"/>
                <w:b/>
                <w:bCs/>
                <w:color w:val="333366"/>
              </w:rPr>
              <w:t>1. Имя существительное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1.1.</w:t>
            </w:r>
            <w:r>
              <w:rPr>
                <w:rFonts w:ascii="inherit" w:hAnsi="inherit"/>
                <w:color w:val="000000"/>
              </w:rPr>
              <w:t> Существительное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Он мой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брат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</w:t>
            </w:r>
            <w:r>
              <w:rPr>
                <w:rStyle w:val="a7"/>
                <w:rFonts w:ascii="inherit" w:hAnsi="inherit"/>
                <w:color w:val="000000"/>
              </w:rPr>
              <w:t> моим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братом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1.2.</w:t>
            </w:r>
            <w:r>
              <w:rPr>
                <w:rFonts w:ascii="inherit" w:hAnsi="inherit"/>
                <w:color w:val="000000"/>
              </w:rPr>
              <w:t> Существительное в косвенном падеже с предлогом или без предлога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Штурман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 в забытьи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Я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без гроша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Этот дом – </w:t>
            </w:r>
            <w:proofErr w:type="spellStart"/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Мешкова</w:t>
            </w:r>
            <w:proofErr w:type="spellEnd"/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1.3.</w:t>
            </w:r>
            <w:r>
              <w:rPr>
                <w:rFonts w:ascii="inherit" w:hAnsi="inherit"/>
                <w:color w:val="000000"/>
              </w:rPr>
              <w:t> Цельное словосочетание с главным словом – существительным в родительном падеже (со значением качественной оценки)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Зять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 молчаливой породы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Эта девушка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высокого роста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tablerazdel3"/>
                <w:rFonts w:ascii="inherit" w:hAnsi="inherit"/>
                <w:b/>
                <w:bCs/>
                <w:color w:val="333366"/>
              </w:rPr>
              <w:t>2. Имя прилагательное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2.1.</w:t>
            </w:r>
            <w:r>
              <w:rPr>
                <w:rFonts w:ascii="inherit" w:hAnsi="inherit"/>
                <w:color w:val="000000"/>
              </w:rPr>
              <w:t> Краткое прилагательное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весел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стал весел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2.2.</w:t>
            </w:r>
            <w:r>
              <w:rPr>
                <w:rFonts w:ascii="inherit" w:hAnsi="inherit"/>
                <w:color w:val="000000"/>
              </w:rPr>
              <w:t> Полное прилагательное в именительном или в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весёлый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стал весёлым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2.3.</w:t>
            </w:r>
            <w:r>
              <w:rPr>
                <w:rFonts w:ascii="inherit" w:hAnsi="inherit"/>
                <w:color w:val="000000"/>
              </w:rPr>
              <w:t> Прилагательное в сравнительной или в превосходной степени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Здесь звуки музыки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были слышнее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Ты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самый лучший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tablerazdel3"/>
                <w:rFonts w:ascii="inherit" w:hAnsi="inherit"/>
                <w:b/>
                <w:bCs/>
                <w:color w:val="333366"/>
              </w:rPr>
              <w:t>3. Причастие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3.1.</w:t>
            </w:r>
            <w:r>
              <w:rPr>
                <w:rFonts w:ascii="inherit" w:hAnsi="inherit"/>
                <w:color w:val="000000"/>
              </w:rPr>
              <w:t> Краткое причастие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Он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ранен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Стекла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были разбиты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3.2.</w:t>
            </w:r>
            <w:r>
              <w:rPr>
                <w:rFonts w:ascii="inherit" w:hAnsi="inherit"/>
                <w:color w:val="000000"/>
              </w:rPr>
              <w:t> Полные причастия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Стекла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были разбитые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Стекла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были разбитыми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4. Местоимение или цельное словосочетание с главным словом местоимением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Вся рыба –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ваша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Это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что-то новенькое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5. Числительное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Их изба –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третья</w:t>
            </w:r>
            <w:r>
              <w:rPr>
                <w:rStyle w:val="a7"/>
                <w:rFonts w:ascii="inherit" w:hAnsi="inherit"/>
                <w:color w:val="000000"/>
              </w:rPr>
              <w:t> с краю.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Их изба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была третьей</w:t>
            </w:r>
            <w:r>
              <w:rPr>
                <w:rStyle w:val="a7"/>
                <w:rFonts w:ascii="inherit" w:hAnsi="inherit"/>
                <w:color w:val="000000"/>
              </w:rPr>
              <w:t> с краю.</w:t>
            </w:r>
          </w:p>
        </w:tc>
      </w:tr>
      <w:tr w:rsidR="00D77697" w:rsidTr="00D77697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>
            <w:pPr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6"/>
                <w:rFonts w:ascii="inherit" w:hAnsi="inherit"/>
                <w:color w:val="635274"/>
              </w:rPr>
              <w:t>6. Наречие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D77697" w:rsidRDefault="00D77697" w:rsidP="00D77697">
            <w:pPr>
              <w:spacing w:line="360" w:lineRule="atLeast"/>
              <w:textAlignment w:val="baseline"/>
              <w:rPr>
                <w:rFonts w:ascii="inherit" w:hAnsi="inherit"/>
                <w:color w:val="000000"/>
                <w:sz w:val="24"/>
                <w:szCs w:val="24"/>
              </w:rPr>
            </w:pPr>
            <w:r>
              <w:rPr>
                <w:rStyle w:val="a7"/>
                <w:rFonts w:ascii="inherit" w:hAnsi="inherit"/>
                <w:color w:val="000000"/>
              </w:rPr>
              <w:t>Я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был настороже</w:t>
            </w:r>
            <w:r>
              <w:rPr>
                <w:rStyle w:val="a7"/>
                <w:rFonts w:ascii="inherit" w:hAnsi="inherit"/>
                <w:color w:val="000000"/>
              </w:rPr>
              <w:t>.</w:t>
            </w:r>
            <w:r>
              <w:rPr>
                <w:rFonts w:ascii="inherit" w:hAnsi="inherit"/>
                <w:i/>
                <w:iCs/>
                <w:color w:val="000000"/>
              </w:rPr>
              <w:br/>
            </w:r>
            <w:r>
              <w:rPr>
                <w:rStyle w:val="a7"/>
                <w:rFonts w:ascii="inherit" w:hAnsi="inherit"/>
                <w:color w:val="000000"/>
              </w:rPr>
              <w:t>Его дочь </w:t>
            </w:r>
            <w:r>
              <w:rPr>
                <w:rStyle w:val="udouble"/>
                <w:rFonts w:ascii="inherit" w:hAnsi="inherit"/>
                <w:i/>
                <w:iCs/>
                <w:color w:val="000000"/>
              </w:rPr>
              <w:t>замужем</w:t>
            </w:r>
            <w:r>
              <w:rPr>
                <w:rStyle w:val="a7"/>
                <w:rFonts w:ascii="inherit" w:hAnsi="inherit"/>
                <w:color w:val="000000"/>
              </w:rPr>
              <w:t> за моим братом.</w:t>
            </w:r>
          </w:p>
        </w:tc>
      </w:tr>
    </w:tbl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:rsidR="00D77697" w:rsidRDefault="00D77697" w:rsidP="00D77697">
      <w:pPr>
        <w:jc w:val="right"/>
        <w:textAlignment w:val="baseline"/>
        <w:rPr>
          <w:rFonts w:ascii="Lato" w:hAnsi="Lato"/>
          <w:b/>
          <w:bCs/>
          <w:i/>
          <w:iCs/>
          <w:color w:val="FF0000"/>
        </w:rPr>
      </w:pPr>
      <w:r>
        <w:rPr>
          <w:rFonts w:ascii="Lato" w:hAnsi="Lato"/>
          <w:b/>
          <w:bCs/>
          <w:i/>
          <w:iCs/>
          <w:color w:val="FF0000"/>
        </w:rPr>
        <w:t>Обратите внимание!</w:t>
      </w:r>
    </w:p>
    <w:p w:rsidR="00D77697" w:rsidRDefault="00D77697" w:rsidP="00D77697">
      <w:pPr>
        <w:shd w:val="clear" w:color="auto" w:fill="FFCCCC"/>
        <w:jc w:val="both"/>
        <w:textAlignment w:val="baseline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1)</w:t>
      </w:r>
      <w:r>
        <w:rPr>
          <w:rFonts w:ascii="Lato" w:hAnsi="Lato"/>
          <w:color w:val="000000"/>
        </w:rPr>
        <w:t> Даже если сказуемое состоит из одного слова – имени или наречия (с нулевой связкой), это всегда составное именное сказуемое;</w:t>
      </w:r>
    </w:p>
    <w:p w:rsidR="00D77697" w:rsidRDefault="00D77697" w:rsidP="00D77697">
      <w:pPr>
        <w:pStyle w:val="a5"/>
        <w:shd w:val="clear" w:color="auto" w:fill="FFCCCC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2)</w:t>
      </w:r>
      <w:r>
        <w:rPr>
          <w:rFonts w:ascii="Lato" w:hAnsi="Lato"/>
          <w:color w:val="000000"/>
        </w:rPr>
        <w:t> краткие прилагательные и причастия всегда часть составного именного сказуемого;</w:t>
      </w:r>
    </w:p>
    <w:p w:rsidR="00D77697" w:rsidRDefault="00D77697" w:rsidP="00D77697">
      <w:pPr>
        <w:pStyle w:val="a5"/>
        <w:shd w:val="clear" w:color="auto" w:fill="FFCCCC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3)</w:t>
      </w:r>
      <w:r>
        <w:rPr>
          <w:rFonts w:ascii="Lato" w:hAnsi="Lato"/>
          <w:color w:val="000000"/>
        </w:rPr>
        <w:t> именительный и творительный падежи – основные падежные формы именной части сказуемого;</w:t>
      </w:r>
    </w:p>
    <w:p w:rsidR="00D77697" w:rsidRDefault="00D77697" w:rsidP="00D77697">
      <w:pPr>
        <w:shd w:val="clear" w:color="auto" w:fill="FFCCCC"/>
        <w:jc w:val="both"/>
        <w:textAlignment w:val="baseline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4)</w:t>
      </w:r>
      <w:r>
        <w:rPr>
          <w:rFonts w:ascii="Lato" w:hAnsi="Lato"/>
          <w:color w:val="000000"/>
        </w:rPr>
        <w:t> именная часть сказуемого может быть выражена цельным словосочетанием в тех же случаях, что и подлежащее.</w:t>
      </w:r>
    </w:p>
    <w:p w:rsidR="00D77697" w:rsidRDefault="00D77697" w:rsidP="00D77697">
      <w:pPr>
        <w:pStyle w:val="4"/>
        <w:spacing w:before="0"/>
        <w:textAlignment w:val="baseline"/>
        <w:rPr>
          <w:rFonts w:ascii="Lato" w:hAnsi="Lato"/>
          <w:color w:val="000000"/>
        </w:rPr>
      </w:pPr>
      <w:r>
        <w:rPr>
          <w:rStyle w:val="a6"/>
          <w:rFonts w:ascii="Lato" w:hAnsi="Lato"/>
          <w:b/>
          <w:bCs/>
          <w:color w:val="635274"/>
        </w:rPr>
        <w:t>Наиболее типичные ошибки при разборе составного именного сказуемого:</w:t>
      </w:r>
    </w:p>
    <w:p w:rsidR="00D77697" w:rsidRDefault="00D77697" w:rsidP="00D77697">
      <w:pPr>
        <w:pStyle w:val="a5"/>
        <w:spacing w:before="225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number"/>
          <w:rFonts w:ascii="Lato" w:hAnsi="Lato"/>
          <w:b/>
          <w:bCs/>
          <w:color w:val="635274"/>
          <w:sz w:val="29"/>
          <w:szCs w:val="29"/>
          <w:shd w:val="clear" w:color="auto" w:fill="BEDDEE"/>
        </w:rPr>
        <w:t>1.</w:t>
      </w:r>
      <w:r>
        <w:rPr>
          <w:rFonts w:ascii="Lato" w:hAnsi="Lato"/>
          <w:color w:val="000000"/>
        </w:rPr>
        <w:t> Краткую форму прилагательного и особенно причастия принимают за глагол, поэтому сказуемое ошибочно считают простым глагольным. Чтобы не ошибиться, поставьте сказуемое в прошедшее время: в глаголе появляется суффикс </w:t>
      </w:r>
      <w:proofErr w:type="gramStart"/>
      <w:r>
        <w:rPr>
          <w:rStyle w:val="litera"/>
          <w:rFonts w:ascii="Lato" w:hAnsi="Lato"/>
          <w:b/>
          <w:bCs/>
          <w:i/>
          <w:iCs/>
          <w:color w:val="CC0033"/>
        </w:rPr>
        <w:t>-л</w:t>
      </w:r>
      <w:proofErr w:type="gramEnd"/>
      <w:r>
        <w:rPr>
          <w:rFonts w:ascii="Lato" w:hAnsi="Lato"/>
          <w:color w:val="000000"/>
        </w:rPr>
        <w:t>, а у краткого прилагательного или причастия появится связка </w:t>
      </w:r>
      <w:r>
        <w:rPr>
          <w:rStyle w:val="litera"/>
          <w:rFonts w:ascii="Lato" w:hAnsi="Lato"/>
          <w:b/>
          <w:bCs/>
          <w:i/>
          <w:iCs/>
          <w:color w:val="CC0033"/>
        </w:rPr>
        <w:t>был</w:t>
      </w:r>
      <w:r>
        <w:rPr>
          <w:rFonts w:ascii="Lato" w:hAnsi="Lato"/>
          <w:color w:val="000000"/>
        </w:rPr>
        <w:t> (</w:t>
      </w:r>
      <w:r>
        <w:rPr>
          <w:rStyle w:val="a7"/>
          <w:rFonts w:ascii="Lato" w:hAnsi="Lato"/>
          <w:color w:val="000000"/>
        </w:rPr>
        <w:t>была, было, были</w:t>
      </w:r>
      <w:r>
        <w:rPr>
          <w:rFonts w:ascii="Lato" w:hAnsi="Lato"/>
          <w:color w:val="000000"/>
        </w:rPr>
        <w:t>).</w:t>
      </w:r>
    </w:p>
    <w:p w:rsidR="00D77697" w:rsidRDefault="00D77697" w:rsidP="00D77697">
      <w:pPr>
        <w:pStyle w:val="line150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Например:</w:t>
      </w:r>
      <w:r>
        <w:rPr>
          <w:rFonts w:ascii="Lato" w:hAnsi="Lato"/>
          <w:color w:val="000000"/>
        </w:rPr>
        <w:br/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болеет</w:t>
      </w:r>
      <w:r>
        <w:rPr>
          <w:rFonts w:ascii="Lato" w:hAnsi="Lato"/>
          <w:color w:val="000000"/>
        </w:rPr>
        <w:t> (ПГС). – 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болел</w:t>
      </w:r>
      <w:r>
        <w:rPr>
          <w:rFonts w:ascii="Lato" w:hAnsi="Lato"/>
          <w:color w:val="000000"/>
        </w:rPr>
        <w:t>;</w:t>
      </w:r>
      <w:r>
        <w:rPr>
          <w:rFonts w:ascii="Lato" w:hAnsi="Lato"/>
          <w:color w:val="000000"/>
        </w:rPr>
        <w:br/>
      </w:r>
      <w:r>
        <w:rPr>
          <w:rStyle w:val="a7"/>
          <w:rFonts w:ascii="Lato" w:hAnsi="Lato"/>
          <w:color w:val="000000"/>
        </w:rPr>
        <w:t>Он </w:t>
      </w:r>
      <w:r>
        <w:rPr>
          <w:rStyle w:val="udouble"/>
          <w:rFonts w:ascii="Lato" w:hAnsi="Lato"/>
          <w:i/>
          <w:iCs/>
          <w:color w:val="000000"/>
        </w:rPr>
        <w:t>болен</w:t>
      </w:r>
      <w:r>
        <w:rPr>
          <w:rFonts w:ascii="Lato" w:hAnsi="Lato"/>
          <w:color w:val="000000"/>
        </w:rPr>
        <w:t> (СИС). – </w:t>
      </w:r>
      <w:r>
        <w:rPr>
          <w:rStyle w:val="a7"/>
          <w:rFonts w:ascii="Lato" w:hAnsi="Lato"/>
          <w:color w:val="000000"/>
        </w:rPr>
        <w:t>Он </w:t>
      </w:r>
      <w:r>
        <w:rPr>
          <w:rStyle w:val="litera"/>
          <w:rFonts w:ascii="Lato" w:hAnsi="Lato"/>
          <w:b/>
          <w:bCs/>
          <w:i/>
          <w:iCs/>
          <w:color w:val="CC0033"/>
        </w:rPr>
        <w:t>был</w:t>
      </w:r>
      <w:r>
        <w:rPr>
          <w:rStyle w:val="udouble"/>
          <w:rFonts w:ascii="Lato" w:hAnsi="Lato"/>
          <w:i/>
          <w:iCs/>
          <w:color w:val="000000"/>
        </w:rPr>
        <w:t> болен</w:t>
      </w:r>
      <w:r>
        <w:rPr>
          <w:rFonts w:ascii="Lato" w:hAnsi="Lato"/>
          <w:color w:val="000000"/>
        </w:rPr>
        <w:t>;</w:t>
      </w:r>
      <w:r>
        <w:rPr>
          <w:rFonts w:ascii="Lato" w:hAnsi="Lato"/>
          <w:color w:val="000000"/>
        </w:rPr>
        <w:br/>
      </w:r>
      <w:r>
        <w:rPr>
          <w:rStyle w:val="a7"/>
          <w:rFonts w:ascii="Lato" w:hAnsi="Lato"/>
          <w:color w:val="000000"/>
        </w:rPr>
        <w:t>Город </w:t>
      </w:r>
      <w:r>
        <w:rPr>
          <w:rStyle w:val="udouble"/>
          <w:rFonts w:ascii="Lato" w:hAnsi="Lato"/>
          <w:i/>
          <w:iCs/>
          <w:color w:val="000000"/>
        </w:rPr>
        <w:t>взят</w:t>
      </w:r>
      <w:r>
        <w:rPr>
          <w:rFonts w:ascii="Lato" w:hAnsi="Lato"/>
          <w:color w:val="000000"/>
        </w:rPr>
        <w:t> (СИС). – </w:t>
      </w:r>
      <w:r>
        <w:rPr>
          <w:rStyle w:val="a7"/>
          <w:rFonts w:ascii="Lato" w:hAnsi="Lato"/>
          <w:color w:val="000000"/>
        </w:rPr>
        <w:t>Город </w:t>
      </w:r>
      <w:r>
        <w:rPr>
          <w:rStyle w:val="litera"/>
          <w:rFonts w:ascii="Lato" w:hAnsi="Lato"/>
          <w:b/>
          <w:bCs/>
          <w:i/>
          <w:iCs/>
          <w:color w:val="CC0033"/>
        </w:rPr>
        <w:t>был</w:t>
      </w:r>
      <w:r>
        <w:rPr>
          <w:rStyle w:val="udouble"/>
          <w:rFonts w:ascii="Lato" w:hAnsi="Lato"/>
          <w:i/>
          <w:iCs/>
          <w:color w:val="000000"/>
        </w:rPr>
        <w:t> взят</w:t>
      </w:r>
      <w:r>
        <w:rPr>
          <w:rFonts w:ascii="Lato" w:hAnsi="Lato"/>
          <w:color w:val="000000"/>
        </w:rPr>
        <w:t>.</w:t>
      </w:r>
    </w:p>
    <w:p w:rsidR="00D77697" w:rsidRDefault="00D77697" w:rsidP="00D77697">
      <w:pPr>
        <w:pStyle w:val="a5"/>
        <w:spacing w:before="225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number"/>
          <w:rFonts w:ascii="Lato" w:hAnsi="Lato"/>
          <w:b/>
          <w:bCs/>
          <w:color w:val="635274"/>
          <w:sz w:val="29"/>
          <w:szCs w:val="29"/>
          <w:shd w:val="clear" w:color="auto" w:fill="BEDDEE"/>
        </w:rPr>
        <w:t>2.</w:t>
      </w:r>
      <w:r>
        <w:rPr>
          <w:rFonts w:ascii="Lato" w:hAnsi="Lato"/>
          <w:color w:val="000000"/>
        </w:rPr>
        <w:t> Краткое прилагательное среднего рода (именную часть сказуемого) путают с наречием на </w:t>
      </w:r>
      <w:proofErr w:type="gramStart"/>
      <w:r>
        <w:rPr>
          <w:rStyle w:val="litera"/>
          <w:rFonts w:ascii="Lato" w:hAnsi="Lato"/>
          <w:b/>
          <w:bCs/>
          <w:i/>
          <w:iCs/>
          <w:color w:val="CC0033"/>
        </w:rPr>
        <w:t>-о</w:t>
      </w:r>
      <w:proofErr w:type="gramEnd"/>
      <w:r>
        <w:rPr>
          <w:rFonts w:ascii="Lato" w:hAnsi="Lato"/>
          <w:color w:val="000000"/>
        </w:rPr>
        <w:t>. Чтобы не ошибиться, обратите внимание на форму подлежащего:</w:t>
      </w:r>
    </w:p>
    <w:p w:rsidR="00D77697" w:rsidRDefault="00D77697" w:rsidP="00D77697">
      <w:pPr>
        <w:pStyle w:val="a5"/>
        <w:numPr>
          <w:ilvl w:val="0"/>
          <w:numId w:val="9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если подлежащего нет (предложение односоставное), то именная часть сказуемого – наречие.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Ср.: </w:t>
      </w:r>
      <w:r>
        <w:rPr>
          <w:rStyle w:val="a7"/>
          <w:rFonts w:ascii="inherit" w:hAnsi="inherit"/>
          <w:color w:val="000000"/>
        </w:rPr>
        <w:t>На море </w:t>
      </w:r>
      <w:r>
        <w:rPr>
          <w:rStyle w:val="udouble"/>
          <w:rFonts w:ascii="inherit" w:hAnsi="inherit"/>
          <w:i/>
          <w:iCs/>
          <w:color w:val="000000"/>
        </w:rPr>
        <w:t>спокойно</w:t>
      </w:r>
      <w:r>
        <w:rPr>
          <w:rStyle w:val="a7"/>
          <w:rFonts w:ascii="inherit" w:hAnsi="inherit"/>
          <w:color w:val="000000"/>
        </w:rPr>
        <w:t>;</w:t>
      </w:r>
    </w:p>
    <w:p w:rsidR="00D77697" w:rsidRDefault="00D77697" w:rsidP="00D77697">
      <w:pPr>
        <w:pStyle w:val="a5"/>
        <w:numPr>
          <w:ilvl w:val="0"/>
          <w:numId w:val="9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если подлежащее – инфинитив, существительное женского, мужского рода, существительное во множественном числе, то именная часть сказуемого – наречие: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Style w:val="a7"/>
          <w:rFonts w:ascii="inherit" w:hAnsi="inherit"/>
          <w:color w:val="000000"/>
        </w:rPr>
        <w:t>Жить – это </w:t>
      </w:r>
      <w:r>
        <w:rPr>
          <w:rStyle w:val="udouble"/>
          <w:rFonts w:ascii="inherit" w:hAnsi="inherit"/>
          <w:i/>
          <w:iCs/>
          <w:color w:val="000000"/>
        </w:rPr>
        <w:t>хорошо</w:t>
      </w:r>
      <w:r>
        <w:rPr>
          <w:rStyle w:val="a7"/>
          <w:rFonts w:ascii="inherit" w:hAnsi="inherit"/>
          <w:color w:val="000000"/>
        </w:rPr>
        <w:t>; Жизнь – это </w:t>
      </w:r>
      <w:r>
        <w:rPr>
          <w:rStyle w:val="udouble"/>
          <w:rFonts w:ascii="inherit" w:hAnsi="inherit"/>
          <w:i/>
          <w:iCs/>
          <w:color w:val="000000"/>
        </w:rPr>
        <w:t>хорошо</w:t>
      </w:r>
      <w:r>
        <w:rPr>
          <w:rStyle w:val="a7"/>
          <w:rFonts w:ascii="inherit" w:hAnsi="inherit"/>
          <w:color w:val="000000"/>
        </w:rPr>
        <w:t>; Дети – это </w:t>
      </w:r>
      <w:r>
        <w:rPr>
          <w:rStyle w:val="udouble"/>
          <w:rFonts w:ascii="inherit" w:hAnsi="inherit"/>
          <w:i/>
          <w:iCs/>
          <w:color w:val="000000"/>
        </w:rPr>
        <w:t>хорошо</w:t>
      </w:r>
      <w:r>
        <w:rPr>
          <w:rStyle w:val="a7"/>
          <w:rFonts w:ascii="inherit" w:hAnsi="inherit"/>
          <w:color w:val="000000"/>
        </w:rPr>
        <w:t>;</w:t>
      </w:r>
    </w:p>
    <w:p w:rsidR="00D77697" w:rsidRDefault="00D77697" w:rsidP="00D77697">
      <w:pPr>
        <w:pStyle w:val="a5"/>
        <w:numPr>
          <w:ilvl w:val="0"/>
          <w:numId w:val="9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если подлежащее – существительное среднего рода, </w:t>
      </w:r>
      <w:proofErr w:type="gramStart"/>
      <w:r>
        <w:rPr>
          <w:rFonts w:ascii="Lato" w:hAnsi="Lato"/>
          <w:color w:val="000000"/>
        </w:rPr>
        <w:t>измените</w:t>
      </w:r>
      <w:proofErr w:type="gramEnd"/>
      <w:r>
        <w:rPr>
          <w:rFonts w:ascii="Lato" w:hAnsi="Lato"/>
          <w:color w:val="000000"/>
        </w:rPr>
        <w:t xml:space="preserve"> число подлежащего или подставьте другое подлежащее – существительное женского или мужского рода: форма наречия не изменится; окончание краткого прилагательного изменится; можно также заменить краткое прилагательное на полное.</w:t>
      </w:r>
    </w:p>
    <w:p w:rsidR="00D77697" w:rsidRDefault="00D77697" w:rsidP="00D77697">
      <w:pPr>
        <w:pStyle w:val="line150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Ср.: </w:t>
      </w:r>
      <w:r>
        <w:rPr>
          <w:rStyle w:val="a7"/>
          <w:rFonts w:ascii="inherit" w:hAnsi="inherit"/>
          <w:color w:val="000000"/>
        </w:rPr>
        <w:t>Море </w:t>
      </w:r>
      <w:r>
        <w:rPr>
          <w:rStyle w:val="udouble"/>
          <w:rFonts w:ascii="inherit" w:hAnsi="inherit"/>
          <w:i/>
          <w:iCs/>
          <w:color w:val="000000"/>
        </w:rPr>
        <w:t>спокойно</w:t>
      </w:r>
      <w:r>
        <w:rPr>
          <w:rFonts w:ascii="inherit" w:hAnsi="inherit"/>
          <w:color w:val="000000"/>
        </w:rPr>
        <w:t> (СИС; именная часть выражена кратким прилагательным). – </w:t>
      </w:r>
      <w:proofErr w:type="gramStart"/>
      <w:r>
        <w:rPr>
          <w:rStyle w:val="a7"/>
          <w:rFonts w:ascii="inherit" w:hAnsi="inherit"/>
          <w:color w:val="000000"/>
        </w:rPr>
        <w:t>Река </w:t>
      </w:r>
      <w:r>
        <w:rPr>
          <w:rStyle w:val="udouble"/>
          <w:rFonts w:ascii="inherit" w:hAnsi="inherit"/>
          <w:i/>
          <w:iCs/>
          <w:color w:val="000000"/>
        </w:rPr>
        <w:t>спокойн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а</w:t>
      </w:r>
      <w:r>
        <w:rPr>
          <w:rStyle w:val="a7"/>
          <w:rFonts w:ascii="inherit" w:hAnsi="inherit"/>
          <w:color w:val="000000"/>
        </w:rPr>
        <w:t>; Моря </w:t>
      </w:r>
      <w:r>
        <w:rPr>
          <w:rStyle w:val="udouble"/>
          <w:rFonts w:ascii="inherit" w:hAnsi="inherit"/>
          <w:i/>
          <w:iCs/>
          <w:color w:val="000000"/>
        </w:rPr>
        <w:t>спокойн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ы</w:t>
      </w:r>
      <w:r>
        <w:rPr>
          <w:rStyle w:val="a7"/>
          <w:rFonts w:ascii="inherit" w:hAnsi="inherit"/>
          <w:color w:val="000000"/>
        </w:rPr>
        <w:t>; Море </w:t>
      </w:r>
      <w:r>
        <w:rPr>
          <w:rStyle w:val="udouble"/>
          <w:rFonts w:ascii="inherit" w:hAnsi="inherit"/>
          <w:i/>
          <w:iCs/>
          <w:color w:val="000000"/>
        </w:rPr>
        <w:t>спокойн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ое</w:t>
      </w:r>
      <w:r>
        <w:rPr>
          <w:rFonts w:ascii="inherit" w:hAnsi="inherit"/>
          <w:color w:val="000000"/>
        </w:rPr>
        <w:t>).</w:t>
      </w:r>
      <w:proofErr w:type="gramEnd"/>
    </w:p>
    <w:p w:rsidR="00D77697" w:rsidRDefault="00D77697" w:rsidP="00D77697">
      <w:pPr>
        <w:pStyle w:val="a5"/>
        <w:spacing w:before="225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number"/>
          <w:rFonts w:ascii="Lato" w:hAnsi="Lato"/>
          <w:b/>
          <w:bCs/>
          <w:color w:val="635274"/>
          <w:sz w:val="29"/>
          <w:szCs w:val="29"/>
          <w:shd w:val="clear" w:color="auto" w:fill="BEDDEE"/>
        </w:rPr>
        <w:t>3.</w:t>
      </w:r>
      <w:r>
        <w:rPr>
          <w:rFonts w:ascii="Lato" w:hAnsi="Lato"/>
          <w:color w:val="000000"/>
        </w:rPr>
        <w:t> Именную часть сказуемого, выраженную полным прилагательным, причастием, порядковым числительным, ошибочно разбирают как второстепенный член – определение. Чтобы не ошибиться, обратите внимание на то, от какого слова ставится вопрос </w:t>
      </w:r>
      <w:r>
        <w:rPr>
          <w:rStyle w:val="litera"/>
          <w:rFonts w:ascii="Lato" w:hAnsi="Lato"/>
          <w:b/>
          <w:bCs/>
          <w:i/>
          <w:iCs/>
          <w:color w:val="CC0033"/>
        </w:rPr>
        <w:t>какой?</w:t>
      </w:r>
      <w:r>
        <w:rPr>
          <w:rFonts w:ascii="Lato" w:hAnsi="Lato"/>
          <w:color w:val="000000"/>
        </w:rPr>
        <w:t> к данному имени.</w:t>
      </w:r>
    </w:p>
    <w:p w:rsidR="00D77697" w:rsidRDefault="00D77697" w:rsidP="00D77697">
      <w:pPr>
        <w:pStyle w:val="a5"/>
        <w:numPr>
          <w:ilvl w:val="0"/>
          <w:numId w:val="10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Если вопрос ставится от подлежащего или дополнения, то это определение.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</w:tblGrid>
      <w:tr w:rsidR="00D77697" w:rsidTr="00D77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697" w:rsidRDefault="00D77697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color w:val="FFFFFF"/>
              </w:rPr>
              <w:t>Ср.: У неё было красное</w:t>
            </w:r>
            <w:r>
              <w:rPr>
                <w:rFonts w:ascii="inherit" w:hAnsi="inherit"/>
                <w:noProof/>
                <w:lang w:eastAsia="ru-RU"/>
              </w:rPr>
              <w:drawing>
                <wp:inline distT="0" distB="0" distL="0" distR="0">
                  <wp:extent cx="764540" cy="81915"/>
                  <wp:effectExtent l="0" t="0" r="0" b="0"/>
                  <wp:docPr id="4" name="Рисунок 4" descr="стрелка вл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релка вл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97" w:rsidTr="00D77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697" w:rsidRDefault="00D77697">
            <w:pPr>
              <w:pStyle w:val="a5"/>
              <w:spacing w:before="0" w:beforeAutospacing="0" w:after="90" w:afterAutospacing="0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Ср.: </w:t>
            </w:r>
            <w:r>
              <w:rPr>
                <w:rStyle w:val="a7"/>
                <w:rFonts w:ascii="inherit" w:hAnsi="inherit"/>
              </w:rPr>
              <w:t>У неё было </w:t>
            </w:r>
            <w:r>
              <w:rPr>
                <w:rStyle w:val="wavyline"/>
                <w:rFonts w:ascii="inherit" w:hAnsi="inherit"/>
                <w:i/>
                <w:iCs/>
              </w:rPr>
              <w:t>красное</w:t>
            </w:r>
            <w:r>
              <w:rPr>
                <w:rFonts w:ascii="inherit" w:hAnsi="inherit"/>
              </w:rPr>
              <w:t> (какое?) </w:t>
            </w:r>
            <w:r>
              <w:rPr>
                <w:rStyle w:val="a7"/>
                <w:rFonts w:ascii="inherit" w:hAnsi="inherit"/>
                <w:u w:val="single"/>
              </w:rPr>
              <w:t>платье</w:t>
            </w:r>
            <w:r>
              <w:rPr>
                <w:rFonts w:ascii="inherit" w:hAnsi="inherit"/>
              </w:rPr>
              <w:t>; </w:t>
            </w:r>
            <w:r>
              <w:rPr>
                <w:rStyle w:val="a7"/>
                <w:rFonts w:ascii="inherit" w:hAnsi="inherit"/>
              </w:rPr>
              <w:t>красное</w:t>
            </w:r>
            <w:r>
              <w:rPr>
                <w:rFonts w:ascii="inherit" w:hAnsi="inherit"/>
              </w:rPr>
              <w:t> – определение.</w:t>
            </w:r>
          </w:p>
        </w:tc>
      </w:tr>
    </w:tbl>
    <w:p w:rsidR="00D77697" w:rsidRDefault="00D77697" w:rsidP="00D77697">
      <w:pPr>
        <w:pStyle w:val="a5"/>
        <w:numPr>
          <w:ilvl w:val="0"/>
          <w:numId w:val="10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Если вопрос </w:t>
      </w:r>
      <w:r>
        <w:rPr>
          <w:rStyle w:val="a7"/>
          <w:rFonts w:ascii="Lato" w:hAnsi="Lato"/>
          <w:color w:val="000000"/>
        </w:rPr>
        <w:t>какой?</w:t>
      </w:r>
      <w:r>
        <w:rPr>
          <w:rFonts w:ascii="Lato" w:hAnsi="Lato"/>
          <w:color w:val="000000"/>
        </w:rPr>
        <w:t> ставится от глагола, то это именная часть сказуемого.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0"/>
      </w:tblGrid>
      <w:tr w:rsidR="00D77697" w:rsidTr="00D77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697" w:rsidRDefault="00D77697">
            <w:pPr>
              <w:rPr>
                <w:rFonts w:ascii="inherit" w:hAnsi="inherit"/>
                <w:sz w:val="24"/>
                <w:szCs w:val="24"/>
              </w:rPr>
            </w:pPr>
            <w:r>
              <w:rPr>
                <w:rFonts w:ascii="inherit" w:hAnsi="inherit"/>
                <w:color w:val="FFFFFF"/>
              </w:rPr>
              <w:t>Ср.: Её платье было</w:t>
            </w:r>
            <w:r>
              <w:rPr>
                <w:rFonts w:ascii="inherit" w:hAnsi="inherit"/>
                <w:noProof/>
                <w:lang w:eastAsia="ru-RU"/>
              </w:rPr>
              <w:drawing>
                <wp:inline distT="0" distB="0" distL="0" distR="0">
                  <wp:extent cx="764540" cy="81915"/>
                  <wp:effectExtent l="0" t="0" r="0" b="0"/>
                  <wp:docPr id="3" name="Рисунок 3" descr="стрелка впра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релка впра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97" w:rsidTr="00D77697">
        <w:trPr>
          <w:tblCellSpacing w:w="0" w:type="dxa"/>
        </w:trPr>
        <w:tc>
          <w:tcPr>
            <w:tcW w:w="0" w:type="auto"/>
            <w:vAlign w:val="center"/>
            <w:hideMark/>
          </w:tcPr>
          <w:p w:rsidR="00D77697" w:rsidRDefault="00D77697">
            <w:pPr>
              <w:pStyle w:val="a5"/>
              <w:spacing w:before="0" w:beforeAutospacing="0" w:after="90" w:afterAutospacing="0"/>
              <w:jc w:val="both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Ср.: </w:t>
            </w:r>
            <w:r>
              <w:rPr>
                <w:rStyle w:val="a7"/>
                <w:rFonts w:ascii="inherit" w:hAnsi="inherit"/>
              </w:rPr>
              <w:t>Её платье </w:t>
            </w:r>
            <w:r>
              <w:rPr>
                <w:rStyle w:val="udouble"/>
                <w:rFonts w:ascii="inherit" w:hAnsi="inherit"/>
                <w:i/>
                <w:iCs/>
              </w:rPr>
              <w:t>было</w:t>
            </w:r>
            <w:r>
              <w:rPr>
                <w:rFonts w:ascii="inherit" w:hAnsi="inherit"/>
              </w:rPr>
              <w:t> (какое?) </w:t>
            </w:r>
            <w:r>
              <w:rPr>
                <w:rStyle w:val="a7"/>
                <w:rFonts w:ascii="inherit" w:hAnsi="inherit"/>
              </w:rPr>
              <w:t>красное</w:t>
            </w:r>
            <w:r>
              <w:rPr>
                <w:rFonts w:ascii="inherit" w:hAnsi="inherit"/>
              </w:rPr>
              <w:t>; </w:t>
            </w:r>
            <w:r>
              <w:rPr>
                <w:rStyle w:val="a7"/>
                <w:rFonts w:ascii="inherit" w:hAnsi="inherit"/>
              </w:rPr>
              <w:t>красное</w:t>
            </w:r>
            <w:r>
              <w:rPr>
                <w:rFonts w:ascii="inherit" w:hAnsi="inherit"/>
              </w:rPr>
              <w:t> – именная часть сказуемого.</w:t>
            </w:r>
          </w:p>
        </w:tc>
      </w:tr>
    </w:tbl>
    <w:p w:rsidR="00D77697" w:rsidRDefault="00D77697" w:rsidP="00D77697">
      <w:pPr>
        <w:pStyle w:val="a5"/>
        <w:numPr>
          <w:ilvl w:val="0"/>
          <w:numId w:val="10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Если глагола в предложении нет, то обратите внимание на порядок слов:</w:t>
      </w:r>
    </w:p>
    <w:p w:rsidR="00D77697" w:rsidRDefault="00D77697" w:rsidP="00D77697">
      <w:pPr>
        <w:pStyle w:val="a5"/>
        <w:numPr>
          <w:ilvl w:val="1"/>
          <w:numId w:val="10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определение обычно стоит перед подлежащим-существительным.</w:t>
      </w:r>
    </w:p>
    <w:p w:rsidR="00D77697" w:rsidRDefault="00D77697" w:rsidP="00D77697">
      <w:pPr>
        <w:pStyle w:val="a5"/>
        <w:spacing w:before="0" w:beforeAutospacing="0" w:after="90" w:afterAutospacing="0"/>
        <w:ind w:left="144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Ср.: </w:t>
      </w:r>
      <w:r>
        <w:rPr>
          <w:rStyle w:val="a7"/>
          <w:rFonts w:ascii="inherit" w:hAnsi="inherit"/>
          <w:color w:val="000000"/>
        </w:rPr>
        <w:t>У неё </w:t>
      </w:r>
      <w:r>
        <w:rPr>
          <w:rStyle w:val="wavyline"/>
          <w:rFonts w:ascii="inherit" w:hAnsi="inherit"/>
          <w:i/>
          <w:iCs/>
          <w:color w:val="000000"/>
        </w:rPr>
        <w:t>красное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a7"/>
          <w:rFonts w:ascii="inherit" w:hAnsi="inherit"/>
          <w:color w:val="000000"/>
          <w:u w:val="single"/>
        </w:rPr>
        <w:t>платье</w:t>
      </w:r>
      <w:r>
        <w:rPr>
          <w:rFonts w:ascii="inherit" w:hAnsi="inherit"/>
          <w:color w:val="000000"/>
        </w:rPr>
        <w:t>;</w:t>
      </w:r>
    </w:p>
    <w:p w:rsidR="00D77697" w:rsidRDefault="00D77697" w:rsidP="00D77697">
      <w:pPr>
        <w:pStyle w:val="a5"/>
        <w:numPr>
          <w:ilvl w:val="1"/>
          <w:numId w:val="10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именная часть сказуемого обычно стоит после подлежащего-существительного.</w:t>
      </w:r>
    </w:p>
    <w:p w:rsidR="00D77697" w:rsidRDefault="00D77697" w:rsidP="00D77697">
      <w:pPr>
        <w:pStyle w:val="a5"/>
        <w:spacing w:before="0" w:beforeAutospacing="0" w:after="90" w:afterAutospacing="0"/>
        <w:ind w:left="144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Ср.: </w:t>
      </w:r>
      <w:r>
        <w:rPr>
          <w:rStyle w:val="a7"/>
          <w:rFonts w:ascii="inherit" w:hAnsi="inherit"/>
          <w:color w:val="000000"/>
        </w:rPr>
        <w:t>Её </w:t>
      </w:r>
      <w:r>
        <w:rPr>
          <w:rStyle w:val="a7"/>
          <w:rFonts w:ascii="inherit" w:hAnsi="inherit"/>
          <w:color w:val="000000"/>
          <w:u w:val="single"/>
        </w:rPr>
        <w:t>платье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udouble"/>
          <w:rFonts w:ascii="inherit" w:hAnsi="inherit"/>
          <w:i/>
          <w:iCs/>
          <w:color w:val="000000"/>
        </w:rPr>
        <w:t>красное</w:t>
      </w:r>
      <w:r>
        <w:rPr>
          <w:rStyle w:val="a7"/>
          <w:rFonts w:ascii="inherit" w:hAnsi="inherit"/>
          <w:color w:val="000000"/>
        </w:rPr>
        <w:t>.</w:t>
      </w:r>
    </w:p>
    <w:p w:rsidR="00D77697" w:rsidRDefault="00D77697" w:rsidP="00D77697">
      <w:pPr>
        <w:pStyle w:val="a5"/>
        <w:spacing w:before="225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number"/>
          <w:rFonts w:ascii="Lato" w:hAnsi="Lato"/>
          <w:b/>
          <w:bCs/>
          <w:color w:val="635274"/>
          <w:sz w:val="29"/>
          <w:szCs w:val="29"/>
          <w:shd w:val="clear" w:color="auto" w:fill="BEDDEE"/>
        </w:rPr>
        <w:t>4.</w:t>
      </w:r>
      <w:r>
        <w:rPr>
          <w:rFonts w:ascii="Lato" w:hAnsi="Lato"/>
          <w:color w:val="000000"/>
        </w:rPr>
        <w:t> Именную часть сказуемого, выраженную существительным, местоимением в именительном падеже, часто путают с подлежащим. Особенно трудно разграничить подлежащее и сказуемое, если оба члена выражены формами именительного падежа.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Для разграничения подлежащего и сказуемого, </w:t>
      </w:r>
      <w:proofErr w:type="gramStart"/>
      <w:r>
        <w:rPr>
          <w:rFonts w:ascii="Lato" w:hAnsi="Lato"/>
          <w:color w:val="000000"/>
        </w:rPr>
        <w:t>выраженных</w:t>
      </w:r>
      <w:proofErr w:type="gramEnd"/>
      <w:r>
        <w:rPr>
          <w:rFonts w:ascii="Lato" w:hAnsi="Lato"/>
          <w:color w:val="000000"/>
        </w:rPr>
        <w:t xml:space="preserve"> формами именительного падежа, учитывайте следующее:</w:t>
      </w:r>
    </w:p>
    <w:p w:rsidR="00D77697" w:rsidRDefault="00D77697" w:rsidP="00D77697">
      <w:pPr>
        <w:pStyle w:val="a5"/>
        <w:numPr>
          <w:ilvl w:val="0"/>
          <w:numId w:val="11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подлежащее обычно предшествует сказуемому: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Style w:val="a7"/>
          <w:rFonts w:ascii="inherit" w:hAnsi="inherit"/>
          <w:color w:val="000000"/>
          <w:u w:val="single"/>
        </w:rPr>
        <w:t>Москва</w:t>
      </w:r>
      <w:r>
        <w:rPr>
          <w:rStyle w:val="a7"/>
          <w:rFonts w:ascii="inherit" w:hAnsi="inherit"/>
          <w:color w:val="000000"/>
        </w:rPr>
        <w:t> – </w:t>
      </w:r>
      <w:r>
        <w:rPr>
          <w:rStyle w:val="udouble"/>
          <w:rFonts w:ascii="inherit" w:hAnsi="inherit"/>
          <w:i/>
          <w:iCs/>
          <w:color w:val="000000"/>
        </w:rPr>
        <w:t>столица</w:t>
      </w:r>
      <w:r>
        <w:rPr>
          <w:rStyle w:val="a7"/>
          <w:rFonts w:ascii="inherit" w:hAnsi="inherit"/>
          <w:color w:val="000000"/>
        </w:rPr>
        <w:t> России; </w:t>
      </w:r>
      <w:r>
        <w:rPr>
          <w:rStyle w:val="a7"/>
          <w:rFonts w:ascii="inherit" w:hAnsi="inherit"/>
          <w:color w:val="000000"/>
          <w:u w:val="single"/>
        </w:rPr>
        <w:t>Столица</w:t>
      </w:r>
      <w:r>
        <w:rPr>
          <w:rStyle w:val="a7"/>
          <w:rFonts w:ascii="inherit" w:hAnsi="inherit"/>
          <w:color w:val="000000"/>
        </w:rPr>
        <w:t> России – </w:t>
      </w:r>
      <w:r>
        <w:rPr>
          <w:rStyle w:val="udouble"/>
          <w:rFonts w:ascii="inherit" w:hAnsi="inherit"/>
          <w:i/>
          <w:iCs/>
          <w:color w:val="000000"/>
        </w:rPr>
        <w:t>Москва</w:t>
      </w:r>
      <w:r>
        <w:rPr>
          <w:rStyle w:val="a7"/>
          <w:rFonts w:ascii="inherit" w:hAnsi="inherit"/>
          <w:color w:val="000000"/>
        </w:rPr>
        <w:t>.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Однако в русском языке сказуемое тоже может предшествовать подлежащему.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Ср.: </w:t>
      </w:r>
      <w:r>
        <w:rPr>
          <w:rStyle w:val="udouble"/>
          <w:rFonts w:ascii="inherit" w:hAnsi="inherit"/>
          <w:i/>
          <w:iCs/>
          <w:color w:val="000000"/>
        </w:rPr>
        <w:t>Хороший человек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a7"/>
          <w:rFonts w:ascii="inherit" w:hAnsi="inherit"/>
          <w:color w:val="000000"/>
          <w:u w:val="single"/>
        </w:rPr>
        <w:t>Иван Иванович</w:t>
      </w:r>
      <w:r>
        <w:rPr>
          <w:rStyle w:val="a7"/>
          <w:rFonts w:ascii="inherit" w:hAnsi="inherit"/>
          <w:color w:val="000000"/>
        </w:rPr>
        <w:t>;</w:t>
      </w:r>
    </w:p>
    <w:p w:rsidR="00D77697" w:rsidRDefault="00D77697" w:rsidP="00D77697">
      <w:pPr>
        <w:pStyle w:val="a5"/>
        <w:numPr>
          <w:ilvl w:val="0"/>
          <w:numId w:val="11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указательная частица </w:t>
      </w:r>
      <w:r>
        <w:rPr>
          <w:rStyle w:val="litera"/>
          <w:rFonts w:ascii="Lato" w:hAnsi="Lato"/>
          <w:b/>
          <w:bCs/>
          <w:i/>
          <w:iCs/>
          <w:color w:val="CC0033"/>
        </w:rPr>
        <w:t>это</w:t>
      </w:r>
      <w:r>
        <w:rPr>
          <w:rFonts w:ascii="Lato" w:hAnsi="Lato"/>
          <w:color w:val="000000"/>
        </w:rPr>
        <w:t> стоит или может быть поставлена перед сказуемым:</w:t>
      </w:r>
    </w:p>
    <w:p w:rsidR="00D77697" w:rsidRDefault="00D77697" w:rsidP="00D77697">
      <w:pPr>
        <w:pStyle w:val="line150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Style w:val="a7"/>
          <w:rFonts w:ascii="inherit" w:hAnsi="inherit"/>
          <w:color w:val="000000"/>
          <w:u w:val="single"/>
        </w:rPr>
        <w:t>Москва</w:t>
      </w:r>
      <w:r>
        <w:rPr>
          <w:rStyle w:val="a7"/>
          <w:rFonts w:ascii="inherit" w:hAnsi="inherit"/>
          <w:color w:val="000000"/>
        </w:rPr>
        <w:t> –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это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udouble"/>
          <w:rFonts w:ascii="inherit" w:hAnsi="inherit"/>
          <w:i/>
          <w:iCs/>
          <w:color w:val="000000"/>
        </w:rPr>
        <w:t>столица</w:t>
      </w:r>
      <w:r>
        <w:rPr>
          <w:rStyle w:val="a7"/>
          <w:rFonts w:ascii="inherit" w:hAnsi="inherit"/>
          <w:color w:val="000000"/>
        </w:rPr>
        <w:t> России; </w:t>
      </w:r>
      <w:r>
        <w:rPr>
          <w:rStyle w:val="a7"/>
          <w:rFonts w:ascii="inherit" w:hAnsi="inherit"/>
          <w:color w:val="000000"/>
          <w:u w:val="single"/>
        </w:rPr>
        <w:t>Столица</w:t>
      </w:r>
      <w:r>
        <w:rPr>
          <w:rStyle w:val="a7"/>
          <w:rFonts w:ascii="inherit" w:hAnsi="inherit"/>
          <w:color w:val="000000"/>
        </w:rPr>
        <w:t> России –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это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udouble"/>
          <w:rFonts w:ascii="inherit" w:hAnsi="inherit"/>
          <w:i/>
          <w:iCs/>
          <w:color w:val="000000"/>
        </w:rPr>
        <w:t>Москва</w:t>
      </w:r>
      <w:r>
        <w:rPr>
          <w:rStyle w:val="a7"/>
          <w:rFonts w:ascii="inherit" w:hAnsi="inherit"/>
          <w:color w:val="000000"/>
        </w:rPr>
        <w:t>; </w:t>
      </w:r>
      <w:r>
        <w:rPr>
          <w:rStyle w:val="a7"/>
          <w:rFonts w:ascii="inherit" w:hAnsi="inherit"/>
          <w:color w:val="000000"/>
          <w:u w:val="single"/>
        </w:rPr>
        <w:t>Иван Иванович</w:t>
      </w:r>
      <w:r>
        <w:rPr>
          <w:rStyle w:val="a7"/>
          <w:rFonts w:ascii="inherit" w:hAnsi="inherit"/>
          <w:color w:val="000000"/>
        </w:rPr>
        <w:t> –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это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udouble"/>
          <w:rFonts w:ascii="inherit" w:hAnsi="inherit"/>
          <w:i/>
          <w:iCs/>
          <w:color w:val="000000"/>
        </w:rPr>
        <w:t>хороший человек</w:t>
      </w:r>
      <w:r>
        <w:rPr>
          <w:rStyle w:val="a7"/>
          <w:rFonts w:ascii="inherit" w:hAnsi="inherit"/>
          <w:color w:val="000000"/>
        </w:rPr>
        <w:t>.</w:t>
      </w:r>
    </w:p>
    <w:p w:rsidR="00D77697" w:rsidRDefault="00D77697" w:rsidP="00D77697">
      <w:pPr>
        <w:pStyle w:val="a5"/>
        <w:spacing w:before="0" w:beforeAutospacing="0" w:after="90" w:afterAutospacing="0"/>
        <w:ind w:left="720"/>
        <w:jc w:val="both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Обратите внимание</w:t>
      </w:r>
      <w:r>
        <w:rPr>
          <w:rFonts w:ascii="Lato" w:hAnsi="Lato"/>
          <w:color w:val="000000"/>
        </w:rPr>
        <w:t>, что в предложениях типа: </w:t>
      </w:r>
      <w:r>
        <w:rPr>
          <w:rStyle w:val="a7"/>
          <w:rFonts w:ascii="Lato" w:hAnsi="Lato"/>
          <w:color w:val="000000"/>
          <w:u w:val="single"/>
        </w:rPr>
        <w:t>Это</w:t>
      </w:r>
      <w:r>
        <w:rPr>
          <w:rStyle w:val="a7"/>
          <w:rFonts w:ascii="Lato" w:hAnsi="Lato"/>
          <w:color w:val="000000"/>
        </w:rPr>
        <w:t> </w:t>
      </w:r>
      <w:r>
        <w:rPr>
          <w:rStyle w:val="udouble"/>
          <w:rFonts w:ascii="Lato" w:hAnsi="Lato"/>
          <w:i/>
          <w:iCs/>
          <w:color w:val="000000"/>
        </w:rPr>
        <w:t>хорошо</w:t>
      </w:r>
      <w:r>
        <w:rPr>
          <w:rStyle w:val="a7"/>
          <w:rFonts w:ascii="Lato" w:hAnsi="Lato"/>
          <w:color w:val="000000"/>
        </w:rPr>
        <w:t>; </w:t>
      </w:r>
      <w:r>
        <w:rPr>
          <w:rStyle w:val="a7"/>
          <w:rFonts w:ascii="Lato" w:hAnsi="Lato"/>
          <w:color w:val="000000"/>
          <w:u w:val="single"/>
        </w:rPr>
        <w:t>Это</w:t>
      </w:r>
      <w:r>
        <w:rPr>
          <w:rStyle w:val="a7"/>
          <w:rFonts w:ascii="Lato" w:hAnsi="Lato"/>
          <w:color w:val="000000"/>
        </w:rPr>
        <w:t> мой </w:t>
      </w:r>
      <w:r>
        <w:rPr>
          <w:rStyle w:val="udouble"/>
          <w:rFonts w:ascii="Lato" w:hAnsi="Lato"/>
          <w:i/>
          <w:iCs/>
          <w:color w:val="000000"/>
        </w:rPr>
        <w:t>брат</w:t>
      </w:r>
      <w:r>
        <w:rPr>
          <w:rFonts w:ascii="Lato" w:hAnsi="Lato"/>
          <w:color w:val="000000"/>
        </w:rPr>
        <w:t> – </w:t>
      </w:r>
      <w:r>
        <w:rPr>
          <w:rStyle w:val="a7"/>
          <w:rFonts w:ascii="Lato" w:hAnsi="Lato"/>
          <w:color w:val="000000"/>
        </w:rPr>
        <w:t>это</w:t>
      </w:r>
      <w:r>
        <w:rPr>
          <w:rFonts w:ascii="Lato" w:hAnsi="Lato"/>
          <w:color w:val="000000"/>
        </w:rPr>
        <w:t> является подлежащим, выраженным указательным местоимением в именительном падеже;</w:t>
      </w:r>
    </w:p>
    <w:p w:rsidR="00D77697" w:rsidRDefault="00D77697" w:rsidP="00D77697">
      <w:pPr>
        <w:pStyle w:val="a5"/>
        <w:numPr>
          <w:ilvl w:val="0"/>
          <w:numId w:val="11"/>
        </w:numPr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подлежащее может быть выражено только формой именительного падежа; у сказуемого две основные падежные формы – именительный и творительный падежи. Если поставить в предложении связку </w:t>
      </w:r>
      <w:r>
        <w:rPr>
          <w:rStyle w:val="litera"/>
          <w:rFonts w:ascii="Lato" w:hAnsi="Lato"/>
          <w:b/>
          <w:bCs/>
          <w:i/>
          <w:iCs/>
          <w:color w:val="CC0033"/>
        </w:rPr>
        <w:t>быть</w:t>
      </w:r>
      <w:r>
        <w:rPr>
          <w:rFonts w:ascii="Lato" w:hAnsi="Lato"/>
          <w:color w:val="000000"/>
        </w:rPr>
        <w:t> в прошедшее время (</w:t>
      </w:r>
      <w:r>
        <w:rPr>
          <w:rStyle w:val="a7"/>
          <w:rFonts w:ascii="Lato" w:hAnsi="Lato"/>
          <w:color w:val="000000"/>
        </w:rPr>
        <w:t>был, была, было, были</w:t>
      </w:r>
      <w:r>
        <w:rPr>
          <w:rFonts w:ascii="Lato" w:hAnsi="Lato"/>
          <w:color w:val="000000"/>
        </w:rPr>
        <w:t>) или связку </w:t>
      </w:r>
      <w:r>
        <w:rPr>
          <w:rStyle w:val="litera"/>
          <w:rFonts w:ascii="Lato" w:hAnsi="Lato"/>
          <w:b/>
          <w:bCs/>
          <w:i/>
          <w:iCs/>
          <w:color w:val="CC0033"/>
        </w:rPr>
        <w:t>являться</w:t>
      </w:r>
      <w:r>
        <w:rPr>
          <w:rFonts w:ascii="Lato" w:hAnsi="Lato"/>
          <w:color w:val="000000"/>
        </w:rPr>
        <w:t>, то форма именительного падежа сказуемого изменится на форму творительного, а у подлежащего она останется прежней.</w:t>
      </w:r>
    </w:p>
    <w:p w:rsidR="00D77697" w:rsidRDefault="00D77697" w:rsidP="00D77697">
      <w:pPr>
        <w:pStyle w:val="line150"/>
        <w:spacing w:before="0" w:beforeAutospacing="0" w:after="90" w:afterAutospacing="0"/>
        <w:ind w:left="72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Ср.: </w:t>
      </w:r>
      <w:r>
        <w:rPr>
          <w:rStyle w:val="a7"/>
          <w:rFonts w:ascii="inherit" w:hAnsi="inherit"/>
          <w:color w:val="000000"/>
          <w:u w:val="single"/>
        </w:rPr>
        <w:t>Москва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была</w:t>
      </w:r>
      <w:r>
        <w:rPr>
          <w:rStyle w:val="udouble"/>
          <w:rFonts w:ascii="inherit" w:hAnsi="inherit"/>
          <w:i/>
          <w:iCs/>
          <w:color w:val="000000"/>
        </w:rPr>
        <w:t> столиц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ей</w:t>
      </w:r>
      <w:r>
        <w:rPr>
          <w:rStyle w:val="a7"/>
          <w:rFonts w:ascii="inherit" w:hAnsi="inherit"/>
          <w:color w:val="000000"/>
        </w:rPr>
        <w:t> России; </w:t>
      </w:r>
      <w:r>
        <w:rPr>
          <w:rStyle w:val="a7"/>
          <w:rFonts w:ascii="inherit" w:hAnsi="inherit"/>
          <w:color w:val="000000"/>
          <w:u w:val="single"/>
        </w:rPr>
        <w:t>Москва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является</w:t>
      </w:r>
      <w:r>
        <w:rPr>
          <w:rStyle w:val="udouble"/>
          <w:rFonts w:ascii="inherit" w:hAnsi="inherit"/>
          <w:i/>
          <w:iCs/>
          <w:color w:val="000000"/>
        </w:rPr>
        <w:t> столиц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ей</w:t>
      </w:r>
      <w:r>
        <w:rPr>
          <w:rStyle w:val="a7"/>
          <w:rFonts w:ascii="inherit" w:hAnsi="inherit"/>
          <w:color w:val="000000"/>
        </w:rPr>
        <w:t> России; </w:t>
      </w:r>
      <w:r>
        <w:rPr>
          <w:rStyle w:val="a7"/>
          <w:rFonts w:ascii="inherit" w:hAnsi="inherit"/>
          <w:color w:val="000000"/>
          <w:u w:val="single"/>
        </w:rPr>
        <w:t>Иван Иванович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был</w:t>
      </w:r>
      <w:r>
        <w:rPr>
          <w:rStyle w:val="udouble"/>
          <w:rFonts w:ascii="inherit" w:hAnsi="inherit"/>
          <w:i/>
          <w:iCs/>
          <w:color w:val="000000"/>
        </w:rPr>
        <w:t> хорош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им</w:t>
      </w:r>
      <w:r>
        <w:rPr>
          <w:rStyle w:val="udouble"/>
          <w:rFonts w:ascii="inherit" w:hAnsi="inherit"/>
          <w:i/>
          <w:iCs/>
          <w:color w:val="000000"/>
        </w:rPr>
        <w:t> человек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ом</w:t>
      </w:r>
      <w:r>
        <w:rPr>
          <w:rStyle w:val="a7"/>
          <w:rFonts w:ascii="inherit" w:hAnsi="inherit"/>
          <w:color w:val="000000"/>
        </w:rPr>
        <w:t>; </w:t>
      </w:r>
      <w:r>
        <w:rPr>
          <w:rStyle w:val="a7"/>
          <w:rFonts w:ascii="inherit" w:hAnsi="inherit"/>
          <w:color w:val="000000"/>
          <w:u w:val="single"/>
        </w:rPr>
        <w:t>Иван Иванович</w:t>
      </w:r>
      <w:r>
        <w:rPr>
          <w:rStyle w:val="a7"/>
          <w:rFonts w:ascii="inherit" w:hAnsi="inherit"/>
          <w:color w:val="000000"/>
        </w:rPr>
        <w:t> 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является</w:t>
      </w:r>
      <w:r>
        <w:rPr>
          <w:rStyle w:val="udouble"/>
          <w:rFonts w:ascii="inherit" w:hAnsi="inherit"/>
          <w:i/>
          <w:iCs/>
          <w:color w:val="000000"/>
        </w:rPr>
        <w:t> хорош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им</w:t>
      </w:r>
      <w:r>
        <w:rPr>
          <w:rStyle w:val="udouble"/>
          <w:rFonts w:ascii="inherit" w:hAnsi="inherit"/>
          <w:i/>
          <w:iCs/>
          <w:color w:val="000000"/>
        </w:rPr>
        <w:t> человек</w:t>
      </w:r>
      <w:r>
        <w:rPr>
          <w:rStyle w:val="litera"/>
          <w:rFonts w:ascii="inherit" w:hAnsi="inherit"/>
          <w:b/>
          <w:bCs/>
          <w:i/>
          <w:iCs/>
          <w:color w:val="CC0033"/>
        </w:rPr>
        <w:t>ом</w:t>
      </w:r>
      <w:r>
        <w:rPr>
          <w:rStyle w:val="a7"/>
          <w:rFonts w:ascii="inherit" w:hAnsi="inherit"/>
          <w:color w:val="000000"/>
        </w:rPr>
        <w:t>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План разбора составного именного сказуемого</w:t>
      </w:r>
    </w:p>
    <w:p w:rsidR="00D77697" w:rsidRDefault="00D77697" w:rsidP="00D77697">
      <w:pPr>
        <w:numPr>
          <w:ilvl w:val="0"/>
          <w:numId w:val="12"/>
        </w:numPr>
        <w:spacing w:after="0" w:line="240" w:lineRule="auto"/>
        <w:ind w:firstLine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Указать тип сказуемого.</w:t>
      </w:r>
    </w:p>
    <w:p w:rsidR="00D77697" w:rsidRDefault="00D77697" w:rsidP="00D77697">
      <w:pPr>
        <w:numPr>
          <w:ilvl w:val="0"/>
          <w:numId w:val="12"/>
        </w:numPr>
        <w:spacing w:after="0" w:line="240" w:lineRule="auto"/>
        <w:ind w:firstLine="0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Указать, чем выражена именная часть, в какой форме стоит глагол-связка.</w:t>
      </w:r>
    </w:p>
    <w:p w:rsidR="00D77697" w:rsidRDefault="00D77697" w:rsidP="00D77697">
      <w:pPr>
        <w:pStyle w:val="2"/>
        <w:spacing w:before="0" w:beforeAutospacing="0" w:after="90" w:afterAutospacing="0"/>
        <w:jc w:val="center"/>
        <w:rPr>
          <w:rFonts w:ascii="Lato" w:hAnsi="Lato"/>
          <w:b/>
          <w:bCs/>
          <w:color w:val="CC0033"/>
        </w:rPr>
      </w:pPr>
      <w:r>
        <w:rPr>
          <w:rFonts w:ascii="Lato" w:hAnsi="Lato"/>
          <w:b/>
          <w:bCs/>
          <w:color w:val="CC0033"/>
        </w:rPr>
        <w:t>Образец разбора</w:t>
      </w:r>
    </w:p>
    <w:p w:rsidR="00D77697" w:rsidRDefault="00D77697" w:rsidP="00D77697">
      <w:pPr>
        <w:pStyle w:val="abzac"/>
        <w:spacing w:before="0" w:beforeAutospacing="0" w:after="90" w:afterAutospacing="0"/>
        <w:ind w:firstLine="400"/>
        <w:jc w:val="both"/>
        <w:rPr>
          <w:rFonts w:ascii="Lato" w:hAnsi="Lato"/>
          <w:color w:val="000000"/>
        </w:rPr>
      </w:pPr>
      <w:r>
        <w:rPr>
          <w:rStyle w:val="a7"/>
          <w:rFonts w:ascii="Lato" w:hAnsi="Lato"/>
          <w:color w:val="000000"/>
          <w:u w:val="single"/>
        </w:rPr>
        <w:t>Жизнь</w:t>
      </w:r>
      <w:r>
        <w:rPr>
          <w:rStyle w:val="a7"/>
          <w:rFonts w:ascii="Lato" w:hAnsi="Lato"/>
          <w:color w:val="000000"/>
        </w:rPr>
        <w:t> – это </w:t>
      </w:r>
      <w:r>
        <w:rPr>
          <w:rStyle w:val="udouble"/>
          <w:rFonts w:ascii="Lato" w:hAnsi="Lato"/>
          <w:i/>
          <w:iCs/>
          <w:color w:val="000000"/>
        </w:rPr>
        <w:t>хорошо</w:t>
      </w:r>
      <w:r>
        <w:rPr>
          <w:rStyle w:val="a7"/>
          <w:rFonts w:ascii="Lato" w:hAnsi="Lato"/>
          <w:color w:val="000000"/>
        </w:rPr>
        <w:t>.</w:t>
      </w:r>
    </w:p>
    <w:p w:rsidR="00D77697" w:rsidRDefault="00D77697" w:rsidP="00D77697">
      <w:pPr>
        <w:pStyle w:val="abzac"/>
        <w:spacing w:before="0" w:beforeAutospacing="0" w:after="90" w:afterAutospacing="0"/>
        <w:ind w:firstLine="400"/>
        <w:jc w:val="both"/>
        <w:rPr>
          <w:rFonts w:ascii="Lato" w:hAnsi="Lato"/>
          <w:color w:val="000000"/>
        </w:rPr>
      </w:pPr>
      <w:r>
        <w:rPr>
          <w:rStyle w:val="udouble"/>
          <w:rFonts w:ascii="Lato" w:hAnsi="Lato"/>
          <w:i/>
          <w:iCs/>
          <w:color w:val="000000"/>
        </w:rPr>
        <w:t>Хорошо</w:t>
      </w:r>
      <w:r>
        <w:rPr>
          <w:rFonts w:ascii="Lato" w:hAnsi="Lato"/>
          <w:color w:val="000000"/>
        </w:rPr>
        <w:t> – составное именное сказуемое. Именная часть </w:t>
      </w:r>
      <w:r>
        <w:rPr>
          <w:rStyle w:val="a7"/>
          <w:rFonts w:ascii="Lato" w:hAnsi="Lato"/>
          <w:color w:val="000000"/>
        </w:rPr>
        <w:t>хорошо</w:t>
      </w:r>
      <w:r>
        <w:rPr>
          <w:rFonts w:ascii="Lato" w:hAnsi="Lato"/>
          <w:color w:val="000000"/>
        </w:rPr>
        <w:t> выражена наречием; грамматическая связка </w:t>
      </w:r>
      <w:r>
        <w:rPr>
          <w:rStyle w:val="a7"/>
          <w:rFonts w:ascii="Lato" w:hAnsi="Lato"/>
          <w:color w:val="000000"/>
        </w:rPr>
        <w:t>быть</w:t>
      </w:r>
      <w:r>
        <w:rPr>
          <w:rFonts w:ascii="Lato" w:hAnsi="Lato"/>
          <w:color w:val="000000"/>
        </w:rPr>
        <w:t> – в нулевой форме; нулевая связка указывает на настоящее время изъявительного наклонения.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:rsidR="00D77697" w:rsidRDefault="00D77697" w:rsidP="00D77697">
      <w:pPr>
        <w:pStyle w:val="abzac"/>
        <w:spacing w:before="0" w:beforeAutospacing="0" w:after="90" w:afterAutospacing="0"/>
        <w:ind w:firstLine="400"/>
        <w:jc w:val="both"/>
        <w:rPr>
          <w:rFonts w:ascii="Lato" w:hAnsi="Lato"/>
          <w:color w:val="000000"/>
        </w:rPr>
      </w:pPr>
      <w:r>
        <w:rPr>
          <w:rStyle w:val="a7"/>
          <w:rFonts w:ascii="Lato" w:hAnsi="Lato"/>
          <w:color w:val="000000"/>
          <w:u w:val="single"/>
        </w:rPr>
        <w:t>Я</w:t>
      </w:r>
      <w:r>
        <w:rPr>
          <w:rStyle w:val="a7"/>
          <w:rFonts w:ascii="Lato" w:hAnsi="Lato"/>
          <w:color w:val="000000"/>
        </w:rPr>
        <w:t> </w:t>
      </w:r>
      <w:r>
        <w:rPr>
          <w:rStyle w:val="udouble"/>
          <w:rFonts w:ascii="Lato" w:hAnsi="Lato"/>
          <w:i/>
          <w:iCs/>
          <w:color w:val="000000"/>
        </w:rPr>
        <w:t>пришёл первый</w:t>
      </w:r>
      <w:r>
        <w:rPr>
          <w:rStyle w:val="a7"/>
          <w:rFonts w:ascii="Lato" w:hAnsi="Lato"/>
          <w:color w:val="000000"/>
        </w:rPr>
        <w:t>.</w:t>
      </w:r>
    </w:p>
    <w:p w:rsidR="00D77697" w:rsidRDefault="00D77697" w:rsidP="00D77697">
      <w:pPr>
        <w:pStyle w:val="abzac"/>
        <w:spacing w:before="0" w:beforeAutospacing="0" w:after="90" w:afterAutospacing="0"/>
        <w:ind w:firstLine="400"/>
        <w:jc w:val="both"/>
        <w:rPr>
          <w:rFonts w:ascii="Lato" w:hAnsi="Lato"/>
          <w:color w:val="000000"/>
        </w:rPr>
      </w:pPr>
      <w:r>
        <w:rPr>
          <w:rStyle w:val="udouble"/>
          <w:rFonts w:ascii="Lato" w:hAnsi="Lato"/>
          <w:i/>
          <w:iCs/>
          <w:color w:val="000000"/>
        </w:rPr>
        <w:t>Пришёл первый</w:t>
      </w:r>
      <w:r>
        <w:rPr>
          <w:rFonts w:ascii="Lato" w:hAnsi="Lato"/>
          <w:color w:val="000000"/>
        </w:rPr>
        <w:t> – составное именное сказуемое. Именная часть </w:t>
      </w:r>
      <w:r>
        <w:rPr>
          <w:rStyle w:val="a7"/>
          <w:rFonts w:ascii="Lato" w:hAnsi="Lato"/>
          <w:color w:val="000000"/>
        </w:rPr>
        <w:t>первый</w:t>
      </w:r>
      <w:r>
        <w:rPr>
          <w:rFonts w:ascii="Lato" w:hAnsi="Lato"/>
          <w:color w:val="000000"/>
        </w:rPr>
        <w:t> выражена порядковым числительным в именительном падеже; знаменательная связка </w:t>
      </w:r>
      <w:proofErr w:type="gramStart"/>
      <w:r>
        <w:rPr>
          <w:rStyle w:val="a7"/>
          <w:rFonts w:ascii="Lato" w:hAnsi="Lato"/>
          <w:color w:val="000000"/>
        </w:rPr>
        <w:t>пришёл</w:t>
      </w:r>
      <w:proofErr w:type="gramEnd"/>
      <w:r>
        <w:rPr>
          <w:rFonts w:ascii="Lato" w:hAnsi="Lato"/>
          <w:color w:val="000000"/>
        </w:rPr>
        <w:t> выражена глаголом в прошедшем времени изъявительного наклонения.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 </w:t>
      </w:r>
    </w:p>
    <w:p w:rsidR="00D77697" w:rsidRDefault="00D77697" w:rsidP="00D77697">
      <w:pPr>
        <w:pStyle w:val="abzac"/>
        <w:spacing w:before="0" w:beforeAutospacing="0" w:after="90" w:afterAutospacing="0"/>
        <w:ind w:firstLine="400"/>
        <w:jc w:val="both"/>
        <w:rPr>
          <w:rFonts w:ascii="Lato" w:hAnsi="Lato"/>
          <w:color w:val="000000"/>
        </w:rPr>
      </w:pPr>
      <w:r>
        <w:rPr>
          <w:rStyle w:val="a7"/>
          <w:rFonts w:ascii="Lato" w:hAnsi="Lato"/>
          <w:color w:val="000000"/>
        </w:rPr>
        <w:t>Этот </w:t>
      </w:r>
      <w:r>
        <w:rPr>
          <w:rStyle w:val="a7"/>
          <w:rFonts w:ascii="Lato" w:hAnsi="Lato"/>
          <w:color w:val="000000"/>
          <w:u w:val="single"/>
        </w:rPr>
        <w:t>парень</w:t>
      </w:r>
      <w:r>
        <w:rPr>
          <w:rStyle w:val="a7"/>
          <w:rFonts w:ascii="Lato" w:hAnsi="Lato"/>
          <w:color w:val="000000"/>
        </w:rPr>
        <w:t> </w:t>
      </w:r>
      <w:r>
        <w:rPr>
          <w:rStyle w:val="udouble"/>
          <w:rFonts w:ascii="Lato" w:hAnsi="Lato"/>
          <w:i/>
          <w:iCs/>
          <w:color w:val="000000"/>
        </w:rPr>
        <w:t>среднего роста</w:t>
      </w:r>
      <w:r>
        <w:rPr>
          <w:rStyle w:val="a7"/>
          <w:rFonts w:ascii="Lato" w:hAnsi="Lato"/>
          <w:color w:val="000000"/>
        </w:rPr>
        <w:t>.</w:t>
      </w:r>
    </w:p>
    <w:p w:rsidR="00D77697" w:rsidRDefault="00D77697" w:rsidP="00D77697">
      <w:pPr>
        <w:pStyle w:val="abzac"/>
        <w:spacing w:before="0" w:beforeAutospacing="0" w:after="90" w:afterAutospacing="0"/>
        <w:ind w:firstLine="400"/>
        <w:jc w:val="both"/>
        <w:rPr>
          <w:rFonts w:ascii="Lato" w:hAnsi="Lato"/>
          <w:color w:val="000000"/>
        </w:rPr>
      </w:pPr>
      <w:r>
        <w:rPr>
          <w:rStyle w:val="udouble"/>
          <w:rFonts w:ascii="Lato" w:hAnsi="Lato"/>
          <w:i/>
          <w:iCs/>
          <w:color w:val="000000"/>
        </w:rPr>
        <w:t>Среднего роста</w:t>
      </w:r>
      <w:r>
        <w:rPr>
          <w:rFonts w:ascii="Lato" w:hAnsi="Lato"/>
          <w:color w:val="000000"/>
        </w:rPr>
        <w:t> – составное именное сказуемое. Именная часть </w:t>
      </w:r>
      <w:r>
        <w:rPr>
          <w:rStyle w:val="a7"/>
          <w:rFonts w:ascii="Lato" w:hAnsi="Lato"/>
          <w:color w:val="000000"/>
        </w:rPr>
        <w:t>среднего роста</w:t>
      </w:r>
      <w:r>
        <w:rPr>
          <w:rFonts w:ascii="Lato" w:hAnsi="Lato"/>
          <w:color w:val="000000"/>
        </w:rPr>
        <w:t> выражена цельным словосочетанием с главным словом – существительным в родительном падеже; грамматическая связка </w:t>
      </w:r>
      <w:r>
        <w:rPr>
          <w:rStyle w:val="a7"/>
          <w:rFonts w:ascii="Lato" w:hAnsi="Lato"/>
          <w:color w:val="000000"/>
        </w:rPr>
        <w:t>быть</w:t>
      </w:r>
      <w:r>
        <w:rPr>
          <w:rFonts w:ascii="Lato" w:hAnsi="Lato"/>
          <w:color w:val="000000"/>
        </w:rPr>
        <w:t> – в нулевой форме; нулевая связка указывает на настоящее время изъявительного наклонения.</w:t>
      </w:r>
    </w:p>
    <w:p w:rsidR="00D77697" w:rsidRDefault="00D77697" w:rsidP="00D77697">
      <w:pPr>
        <w:pStyle w:val="1"/>
        <w:spacing w:before="0" w:beforeAutospacing="0" w:after="0" w:afterAutospacing="0"/>
        <w:textAlignment w:val="baseline"/>
        <w:rPr>
          <w:rFonts w:ascii="Lato" w:hAnsi="Lato"/>
          <w:color w:val="34495E"/>
          <w:sz w:val="36"/>
          <w:szCs w:val="36"/>
        </w:rPr>
      </w:pPr>
      <w:r>
        <w:rPr>
          <w:rFonts w:ascii="Lato" w:hAnsi="Lato"/>
          <w:color w:val="34495E"/>
          <w:sz w:val="36"/>
          <w:szCs w:val="36"/>
        </w:rPr>
        <w:t>1.5. Составное именное сказуемое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Упражнение 5.</w:t>
      </w:r>
      <w:r>
        <w:rPr>
          <w:rFonts w:ascii="Lato" w:hAnsi="Lato"/>
          <w:color w:val="000000"/>
        </w:rPr>
        <w:t> Выделите грамматические основы предложений. Разберите сказуемые по плану.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 xml:space="preserve">1. Последняя дверь была закрыта (Бондарев). 2. Алёшка с Алексашкой пришли однажды к ужину </w:t>
      </w:r>
      <w:proofErr w:type="gramStart"/>
      <w:r>
        <w:rPr>
          <w:rFonts w:ascii="Lato" w:hAnsi="Lato"/>
          <w:color w:val="000000"/>
        </w:rPr>
        <w:t>весёлые</w:t>
      </w:r>
      <w:proofErr w:type="gramEnd"/>
      <w:r>
        <w:rPr>
          <w:rFonts w:ascii="Lato" w:hAnsi="Lato"/>
          <w:color w:val="000000"/>
        </w:rPr>
        <w:t xml:space="preserve"> (А.Н. Толстой). 3. Кабинет является для Шуры Заколдованным царством (</w:t>
      </w:r>
      <w:proofErr w:type="gramStart"/>
      <w:r>
        <w:rPr>
          <w:rFonts w:ascii="Lato" w:hAnsi="Lato"/>
          <w:color w:val="000000"/>
        </w:rPr>
        <w:t>Мамин-Сибиряк</w:t>
      </w:r>
      <w:proofErr w:type="gramEnd"/>
      <w:r>
        <w:rPr>
          <w:rFonts w:ascii="Lato" w:hAnsi="Lato"/>
          <w:color w:val="000000"/>
        </w:rPr>
        <w:t>). 4. С час она лежала неподвижная (Лермонтов). 5. Муж и жена люди самые почтенные (Пушкин). 6. Вся рыба – ваша (Солоухин). 7. Воздух чист и свеж, как поцелуй ребёнка (Лермонтов). 8. Уступить – позорно (Тендряков). 9. В младших классах гимназии я был очень маленького роста (Вересаев). 10. Слово – одежда всех фактов, всех мыслей (М. Горький). 11. Как некстати было это воспоминание (Чехов). 12. Все явления природы одеты работой нашего разума в слова (М. Горький).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Упражнение 6.</w:t>
      </w:r>
      <w:r>
        <w:rPr>
          <w:rFonts w:ascii="Lato" w:hAnsi="Lato"/>
          <w:color w:val="000000"/>
        </w:rPr>
        <w:t> Выделите грамматические основы предложений. Какие из данных сказуемых являются простыми, а какие – составными? Обоснуйте ответ.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1. А матрос шагал израненный, усталый (</w:t>
      </w:r>
      <w:proofErr w:type="spellStart"/>
      <w:r>
        <w:rPr>
          <w:rFonts w:ascii="Lato" w:hAnsi="Lato"/>
          <w:color w:val="000000"/>
        </w:rPr>
        <w:t>Семерин</w:t>
      </w:r>
      <w:proofErr w:type="spellEnd"/>
      <w:r>
        <w:rPr>
          <w:rFonts w:ascii="Lato" w:hAnsi="Lato"/>
          <w:color w:val="000000"/>
        </w:rPr>
        <w:t>). 2. Покорно идёт за мной на поводу мокрая, усталая лошадь (Бунин). 3. В начале августа жары часто стоят нестерпимые (Тургенев). 4. Он стоял к ней боком, надвинув на лоб шляпу (Тургенев). 5. Видно, родился я такой (Бунин). 6. От второй жены у лесника родились две девочки (Исаковский). 7. Вся эта история оказалась глупым вздором (А. Островский). 8. В одно мгновение сани оказались над обрывом (Марков). 9. Дождь в течение лета шёл некрупный и тёплый (Солоухин). 10. Тёплый дождик сыплется впотьмах (</w:t>
      </w:r>
      <w:proofErr w:type="spellStart"/>
      <w:r>
        <w:rPr>
          <w:rFonts w:ascii="Lato" w:hAnsi="Lato"/>
          <w:color w:val="000000"/>
        </w:rPr>
        <w:t>Бергольц</w:t>
      </w:r>
      <w:proofErr w:type="spellEnd"/>
      <w:r>
        <w:rPr>
          <w:rFonts w:ascii="Lato" w:hAnsi="Lato"/>
          <w:color w:val="000000"/>
        </w:rPr>
        <w:t>).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rPr>
          <w:rFonts w:ascii="Lato" w:hAnsi="Lato"/>
          <w:color w:val="000000"/>
        </w:rPr>
      </w:pPr>
      <w:r>
        <w:rPr>
          <w:rStyle w:val="a6"/>
          <w:rFonts w:ascii="Lato" w:hAnsi="Lato"/>
          <w:color w:val="635274"/>
        </w:rPr>
        <w:t>Упражнение 7.</w:t>
      </w:r>
      <w:r>
        <w:rPr>
          <w:rFonts w:ascii="Lato" w:hAnsi="Lato"/>
          <w:color w:val="000000"/>
        </w:rPr>
        <w:t> Выделите грамматические основы предложений. Обоснуйте разграничение подлежащих и сказуемых.</w:t>
      </w:r>
    </w:p>
    <w:p w:rsidR="00D77697" w:rsidRDefault="00D77697" w:rsidP="00D77697">
      <w:pPr>
        <w:pStyle w:val="a5"/>
        <w:spacing w:before="0" w:beforeAutospacing="0" w:after="90" w:afterAutospacing="0"/>
        <w:jc w:val="both"/>
        <w:textAlignment w:val="baseline"/>
        <w:rPr>
          <w:rFonts w:ascii="Lato" w:hAnsi="Lato"/>
          <w:color w:val="000000"/>
        </w:rPr>
      </w:pPr>
      <w:r>
        <w:rPr>
          <w:rFonts w:ascii="Lato" w:hAnsi="Lato"/>
          <w:color w:val="000000"/>
        </w:rPr>
        <w:t>1. Для тебя все люди – покупатели и продавцы? (М. Горький). 2. Что же я такое? (М. Горький). 3. Ну и забавник ты! (М. Горький). 4. Ловкая штучка – умишко человеческий (М. Горький). 5. Потребность упрощать – наша детская болезнь (М. Горький). 6. Какое счастье – уметь всё делать (М. Горький). 7. Точность и определённость – одни из главнейших и необходимейших качеств и условий истинной поэзии (Белинский). 8. Оленёнок родился таким же пятнистым, как мать (Пришвин). 9. Замечательным свойством Валетки было его непостижимое равнодушие ко всему на свете (Тургенев). 10. В книге было много цветных картинок, прикрытых папиросной бумагой (Паустовский). 11. Я проснулся на жёсткой вагонной лавке весь закоченелый от жёсткости и утреннего холода (Бунин). 12. На другой день я рано поутру велел заложить свою коляску (Тургенев). 13. Я пошёл побродить по небольшому, некогда фруктовому, теперь одичалому саду (Тургенев). 14. Принялся я с напряжением глядеть в полумрак лунного, парами застланного света (Тургенев). 15. Аннушка стояла у стены бледная (Паустовский).</w:t>
      </w:r>
    </w:p>
    <w:sectPr w:rsidR="00D77697" w:rsidSect="007373FD">
      <w:pgSz w:w="11906" w:h="16838"/>
      <w:pgMar w:top="851" w:right="850" w:bottom="1134" w:left="851" w:header="708" w:footer="708" w:gutter="0"/>
      <w:pgBorders w:offsetFrom="page">
        <w:top w:val="flowersModern2" w:sz="14" w:space="24" w:color="31118D"/>
        <w:left w:val="flowersModern2" w:sz="14" w:space="24" w:color="31118D"/>
        <w:bottom w:val="flowersModern2" w:sz="14" w:space="24" w:color="31118D"/>
        <w:right w:val="flowersModern2" w:sz="14" w:space="24" w:color="31118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E58"/>
    <w:multiLevelType w:val="multilevel"/>
    <w:tmpl w:val="D18C7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01297"/>
    <w:multiLevelType w:val="multilevel"/>
    <w:tmpl w:val="CCFC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E2A42"/>
    <w:multiLevelType w:val="hybridMultilevel"/>
    <w:tmpl w:val="49E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270C"/>
    <w:multiLevelType w:val="multilevel"/>
    <w:tmpl w:val="81B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B2D1C"/>
    <w:multiLevelType w:val="hybridMultilevel"/>
    <w:tmpl w:val="1B029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F34C0"/>
    <w:multiLevelType w:val="multilevel"/>
    <w:tmpl w:val="D360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20FCE"/>
    <w:multiLevelType w:val="hybridMultilevel"/>
    <w:tmpl w:val="E062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237D3"/>
    <w:multiLevelType w:val="multilevel"/>
    <w:tmpl w:val="A582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A5C61"/>
    <w:multiLevelType w:val="multilevel"/>
    <w:tmpl w:val="5B6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75414B"/>
    <w:multiLevelType w:val="multilevel"/>
    <w:tmpl w:val="1620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597D03"/>
    <w:multiLevelType w:val="multilevel"/>
    <w:tmpl w:val="81F0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A454C"/>
    <w:multiLevelType w:val="multilevel"/>
    <w:tmpl w:val="8C5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6C"/>
    <w:rsid w:val="006365D2"/>
    <w:rsid w:val="007373FD"/>
    <w:rsid w:val="007A676C"/>
    <w:rsid w:val="00833BBF"/>
    <w:rsid w:val="008E5879"/>
    <w:rsid w:val="009024A2"/>
    <w:rsid w:val="00D77697"/>
    <w:rsid w:val="00ED71D1"/>
    <w:rsid w:val="00F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6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97C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7C9E"/>
    <w:rPr>
      <w:b/>
      <w:bCs/>
    </w:rPr>
  </w:style>
  <w:style w:type="character" w:styleId="a7">
    <w:name w:val="Emphasis"/>
    <w:basedOn w:val="a0"/>
    <w:uiPriority w:val="20"/>
    <w:qFormat/>
    <w:rsid w:val="00F97C9E"/>
    <w:rPr>
      <w:i/>
      <w:iCs/>
    </w:rPr>
  </w:style>
  <w:style w:type="paragraph" w:customStyle="1" w:styleId="11">
    <w:name w:val="Название объекта1"/>
    <w:basedOn w:val="a"/>
    <w:rsid w:val="00F9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ouble">
    <w:name w:val="udouble"/>
    <w:basedOn w:val="a0"/>
    <w:rsid w:val="00F97C9E"/>
  </w:style>
  <w:style w:type="character" w:customStyle="1" w:styleId="litera">
    <w:name w:val="litera"/>
    <w:basedOn w:val="a0"/>
    <w:rsid w:val="00F97C9E"/>
  </w:style>
  <w:style w:type="paragraph" w:customStyle="1" w:styleId="abzac">
    <w:name w:val="abzac"/>
    <w:basedOn w:val="a"/>
    <w:rsid w:val="00F9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C9E"/>
    <w:rPr>
      <w:rFonts w:ascii="Tahoma" w:hAnsi="Tahoma" w:cs="Tahoma"/>
      <w:sz w:val="16"/>
      <w:szCs w:val="16"/>
    </w:rPr>
  </w:style>
  <w:style w:type="paragraph" w:customStyle="1" w:styleId="line150">
    <w:name w:val="line150"/>
    <w:basedOn w:val="a"/>
    <w:rsid w:val="00D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gol">
    <w:name w:val="glagol"/>
    <w:basedOn w:val="a"/>
    <w:rsid w:val="00D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dashed">
    <w:name w:val="dotdashed"/>
    <w:basedOn w:val="a0"/>
    <w:rsid w:val="00D77697"/>
  </w:style>
  <w:style w:type="character" w:customStyle="1" w:styleId="udashed">
    <w:name w:val="udashed"/>
    <w:basedOn w:val="a0"/>
    <w:rsid w:val="00D77697"/>
  </w:style>
  <w:style w:type="paragraph" w:customStyle="1" w:styleId="2">
    <w:name w:val="Название объекта2"/>
    <w:basedOn w:val="a"/>
    <w:rsid w:val="00D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7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ablerazdel3">
    <w:name w:val="table_razdel3"/>
    <w:basedOn w:val="a0"/>
    <w:rsid w:val="00D77697"/>
  </w:style>
  <w:style w:type="character" w:customStyle="1" w:styleId="number">
    <w:name w:val="number"/>
    <w:basedOn w:val="a0"/>
    <w:rsid w:val="00D77697"/>
  </w:style>
  <w:style w:type="character" w:customStyle="1" w:styleId="wavyline">
    <w:name w:val="wavyline"/>
    <w:basedOn w:val="a0"/>
    <w:rsid w:val="00D77697"/>
  </w:style>
  <w:style w:type="paragraph" w:styleId="aa">
    <w:name w:val="Title"/>
    <w:basedOn w:val="a"/>
    <w:next w:val="a"/>
    <w:link w:val="ab"/>
    <w:uiPriority w:val="10"/>
    <w:qFormat/>
    <w:rsid w:val="00737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37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7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6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7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97C9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9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7C9E"/>
    <w:rPr>
      <w:b/>
      <w:bCs/>
    </w:rPr>
  </w:style>
  <w:style w:type="character" w:styleId="a7">
    <w:name w:val="Emphasis"/>
    <w:basedOn w:val="a0"/>
    <w:uiPriority w:val="20"/>
    <w:qFormat/>
    <w:rsid w:val="00F97C9E"/>
    <w:rPr>
      <w:i/>
      <w:iCs/>
    </w:rPr>
  </w:style>
  <w:style w:type="paragraph" w:customStyle="1" w:styleId="11">
    <w:name w:val="Название объекта1"/>
    <w:basedOn w:val="a"/>
    <w:rsid w:val="00F9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double">
    <w:name w:val="udouble"/>
    <w:basedOn w:val="a0"/>
    <w:rsid w:val="00F97C9E"/>
  </w:style>
  <w:style w:type="character" w:customStyle="1" w:styleId="litera">
    <w:name w:val="litera"/>
    <w:basedOn w:val="a0"/>
    <w:rsid w:val="00F97C9E"/>
  </w:style>
  <w:style w:type="paragraph" w:customStyle="1" w:styleId="abzac">
    <w:name w:val="abzac"/>
    <w:basedOn w:val="a"/>
    <w:rsid w:val="00F9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C9E"/>
    <w:rPr>
      <w:rFonts w:ascii="Tahoma" w:hAnsi="Tahoma" w:cs="Tahoma"/>
      <w:sz w:val="16"/>
      <w:szCs w:val="16"/>
    </w:rPr>
  </w:style>
  <w:style w:type="paragraph" w:customStyle="1" w:styleId="line150">
    <w:name w:val="line150"/>
    <w:basedOn w:val="a"/>
    <w:rsid w:val="00D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agol">
    <w:name w:val="glagol"/>
    <w:basedOn w:val="a"/>
    <w:rsid w:val="00D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dashed">
    <w:name w:val="dotdashed"/>
    <w:basedOn w:val="a0"/>
    <w:rsid w:val="00D77697"/>
  </w:style>
  <w:style w:type="character" w:customStyle="1" w:styleId="udashed">
    <w:name w:val="udashed"/>
    <w:basedOn w:val="a0"/>
    <w:rsid w:val="00D77697"/>
  </w:style>
  <w:style w:type="paragraph" w:customStyle="1" w:styleId="2">
    <w:name w:val="Название объекта2"/>
    <w:basedOn w:val="a"/>
    <w:rsid w:val="00D77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76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ablerazdel3">
    <w:name w:val="table_razdel3"/>
    <w:basedOn w:val="a0"/>
    <w:rsid w:val="00D77697"/>
  </w:style>
  <w:style w:type="character" w:customStyle="1" w:styleId="number">
    <w:name w:val="number"/>
    <w:basedOn w:val="a0"/>
    <w:rsid w:val="00D77697"/>
  </w:style>
  <w:style w:type="character" w:customStyle="1" w:styleId="wavyline">
    <w:name w:val="wavyline"/>
    <w:basedOn w:val="a0"/>
    <w:rsid w:val="00D77697"/>
  </w:style>
  <w:style w:type="paragraph" w:styleId="aa">
    <w:name w:val="Title"/>
    <w:basedOn w:val="a"/>
    <w:next w:val="a"/>
    <w:link w:val="ab"/>
    <w:uiPriority w:val="10"/>
    <w:qFormat/>
    <w:rsid w:val="007373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373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577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20045093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4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05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33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7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5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4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1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</w:div>
        <w:div w:id="7297667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5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1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6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9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7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5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9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0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06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4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1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19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4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1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0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17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E3F60-055E-43E5-8E82-2EA097D4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3664</Words>
  <Characters>20888</Characters>
  <Application>Microsoft Office Word</Application>
  <DocSecurity>0</DocSecurity>
  <Lines>174</Lines>
  <Paragraphs>49</Paragraphs>
  <ScaleCrop>false</ScaleCrop>
  <Company/>
  <LinksUpToDate>false</LinksUpToDate>
  <CharactersWithSpaces>24503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USER</cp:lastModifiedBy>
  <cp:revision>8</cp:revision>
  <dcterms:created xsi:type="dcterms:W3CDTF">2017-10-19T07:40:00Z</dcterms:created>
  <dcterms:modified xsi:type="dcterms:W3CDTF">2020-03-25T06:04:00Z</dcterms:modified>
</cp:coreProperties>
</file>