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542E3B" w:rsidRPr="00542E3B" w:rsidRDefault="00542E3B" w:rsidP="00542E3B">
      <w:pPr>
        <w:spacing w:line="360" w:lineRule="auto"/>
        <w:jc w:val="center"/>
        <w:rPr>
          <w:rFonts w:ascii="Century" w:hAnsi="Century"/>
          <w:b/>
          <w:sz w:val="32"/>
          <w:szCs w:val="32"/>
          <w:u w:val="single"/>
        </w:rPr>
      </w:pPr>
      <w:r w:rsidRPr="00542E3B">
        <w:rPr>
          <w:rFonts w:ascii="Century" w:hAnsi="Century"/>
          <w:b/>
          <w:sz w:val="32"/>
          <w:szCs w:val="32"/>
          <w:u w:val="single"/>
        </w:rPr>
        <w:t>Викторина по литературе для 9 класса</w:t>
      </w:r>
    </w:p>
    <w:p w:rsidR="00542E3B" w:rsidRDefault="00542E3B" w:rsidP="00542E3B">
      <w:pPr>
        <w:rPr>
          <w:sz w:val="28"/>
          <w:szCs w:val="28"/>
        </w:rPr>
      </w:pPr>
      <w:r w:rsidRPr="00736F93">
        <w:rPr>
          <w:sz w:val="28"/>
          <w:szCs w:val="28"/>
        </w:rPr>
        <w:t>Цель: прививать</w:t>
      </w:r>
      <w:r>
        <w:rPr>
          <w:sz w:val="28"/>
          <w:szCs w:val="28"/>
        </w:rPr>
        <w:t xml:space="preserve"> любовь к литературному слову,  гордость за русских поэтов и писателей, воспитывать уважительное отношение к литературному наследию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2E3B" w:rsidRPr="00084927" w:rsidRDefault="00542E3B" w:rsidP="00542E3B">
      <w:pPr>
        <w:spacing w:line="360" w:lineRule="auto"/>
        <w:jc w:val="center"/>
        <w:rPr>
          <w:rFonts w:ascii="Century" w:hAnsi="Century"/>
          <w:b/>
          <w:i/>
          <w:sz w:val="28"/>
          <w:szCs w:val="28"/>
          <w:u w:val="single"/>
        </w:rPr>
      </w:pPr>
    </w:p>
    <w:p w:rsidR="00542E3B" w:rsidRPr="00542E3B" w:rsidRDefault="00542E3B" w:rsidP="00542E3B">
      <w:pPr>
        <w:spacing w:line="360" w:lineRule="auto"/>
        <w:jc w:val="center"/>
        <w:rPr>
          <w:b/>
          <w:i/>
          <w:sz w:val="32"/>
          <w:szCs w:val="32"/>
        </w:rPr>
      </w:pPr>
      <w:r w:rsidRPr="00542E3B">
        <w:rPr>
          <w:b/>
          <w:i/>
          <w:sz w:val="32"/>
          <w:szCs w:val="32"/>
        </w:rPr>
        <w:t>1.Стихотворный ералаш</w:t>
      </w:r>
    </w:p>
    <w:p w:rsidR="00542E3B" w:rsidRPr="00542E3B" w:rsidRDefault="00542E3B" w:rsidP="00542E3B">
      <w:pPr>
        <w:spacing w:line="360" w:lineRule="auto"/>
        <w:jc w:val="center"/>
        <w:rPr>
          <w:i/>
          <w:sz w:val="28"/>
          <w:szCs w:val="28"/>
        </w:rPr>
      </w:pPr>
      <w:r w:rsidRPr="00542E3B">
        <w:rPr>
          <w:i/>
          <w:sz w:val="28"/>
          <w:szCs w:val="28"/>
        </w:rPr>
        <w:t xml:space="preserve">Нужно угадать, из каких поэтических произведений взяты эти цитаты и кто их автор. Ответы записать в пустых строках таблицы.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В глуши, во мраке заточенья,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Тянулись тихо дни мои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Без божества, без вдохновенья,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Без слёз, без жизни, без любви.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Один я здесь, как царь воздушный.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Страданья в сердце стеснены,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rPr>
          <w:trHeight w:val="336"/>
        </w:trPr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И вижу…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rPr>
          <w:trHeight w:val="486"/>
        </w:trPr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у лукоморья дуб зелёный,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Златая цепь на дубе том.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Вознёсся выше он главою непокорной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Александрийского столпа.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Там чудеса: там леший бродит,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Гонимый вечно странник,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Но только с русскою душой.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Русалка на ветвях сидит,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Как гений чистой красоты.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 xml:space="preserve">В темнице там царевна </w:t>
            </w:r>
            <w:proofErr w:type="gramStart"/>
            <w:r w:rsidRPr="00E60350">
              <w:t>тужит</w:t>
            </w:r>
            <w:proofErr w:type="gramEnd"/>
            <w:r w:rsidRPr="00E60350">
              <w:t>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Дика, печальна, молчалива,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Как лань лесная, боязлива.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 xml:space="preserve">Там царь </w:t>
            </w:r>
            <w:proofErr w:type="spellStart"/>
            <w:r w:rsidRPr="00E60350">
              <w:t>Кащей</w:t>
            </w:r>
            <w:proofErr w:type="spellEnd"/>
            <w:r w:rsidRPr="00E60350">
              <w:t xml:space="preserve"> над златом чахнет,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Не тот ли, вы к кому меня ещё с пелён,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Для замыслов каких-то непонятных,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proofErr w:type="spellStart"/>
            <w:r w:rsidRPr="00E60350">
              <w:t>Дитёй</w:t>
            </w:r>
            <w:proofErr w:type="spellEnd"/>
            <w:r w:rsidRPr="00E60350">
              <w:t xml:space="preserve"> возили на поклон?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Там о заре прихлынут волны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На брег песчаный и пустой,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И 30 витязей прекрасных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lastRenderedPageBreak/>
              <w:t>Чредой из вод выходят ясных</w:t>
            </w:r>
            <w:proofErr w:type="gramStart"/>
            <w:r w:rsidRPr="00E60350">
              <w:t>..</w:t>
            </w:r>
            <w:proofErr w:type="gramEnd"/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Да, были люди в наше время,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Не то, что нынешнее племя,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Богатыри – не вы!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42E3B" w:rsidRPr="00542E3B" w:rsidRDefault="00542E3B" w:rsidP="00542E3B">
      <w:pPr>
        <w:jc w:val="center"/>
        <w:rPr>
          <w:b/>
          <w:i/>
          <w:sz w:val="32"/>
          <w:szCs w:val="32"/>
        </w:rPr>
      </w:pPr>
      <w:r w:rsidRPr="00542E3B">
        <w:rPr>
          <w:b/>
          <w:i/>
          <w:sz w:val="32"/>
          <w:szCs w:val="32"/>
        </w:rPr>
        <w:t>2.Добавь недостающие  сведения</w:t>
      </w:r>
    </w:p>
    <w:p w:rsidR="00542E3B" w:rsidRPr="002576EA" w:rsidRDefault="00542E3B" w:rsidP="00542E3B">
      <w:pPr>
        <w:jc w:val="center"/>
        <w:rPr>
          <w:b/>
          <w:i/>
          <w:sz w:val="48"/>
          <w:szCs w:val="3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79"/>
        <w:gridCol w:w="2397"/>
        <w:gridCol w:w="2228"/>
        <w:gridCol w:w="2367"/>
      </w:tblGrid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он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она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произведение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Милон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rPr>
                <w:sz w:val="44"/>
                <w:szCs w:val="32"/>
              </w:rPr>
            </w:pPr>
          </w:p>
        </w:tc>
        <w:tc>
          <w:tcPr>
            <w:tcW w:w="223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2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Джульетта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3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Пётр Гринёв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23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4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380" w:type="dxa"/>
          </w:tcPr>
          <w:p w:rsidR="00542E3B" w:rsidRPr="0063436E" w:rsidRDefault="00542E3B" w:rsidP="002128C1">
            <w:pPr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Татьяна</w:t>
            </w:r>
          </w:p>
          <w:p w:rsidR="00542E3B" w:rsidRPr="0063436E" w:rsidRDefault="00542E3B" w:rsidP="002128C1">
            <w:pPr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Ларина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5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Эраст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23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6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Маша Троекурова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rPr>
          <w:trHeight w:val="25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7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Лиза</w:t>
            </w:r>
          </w:p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(Акулина)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Руслан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>Княжна Мери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rPr>
          <w:trHeight w:val="26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>Офелия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rPr>
          <w:trHeight w:val="2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Кай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44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  <w:tr w:rsidR="00542E3B" w:rsidRPr="004B7139" w:rsidTr="002128C1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Чацкий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44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rPr>
                <w:sz w:val="32"/>
                <w:szCs w:val="32"/>
              </w:rPr>
            </w:pPr>
          </w:p>
        </w:tc>
      </w:tr>
    </w:tbl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Pr="00EB128E" w:rsidRDefault="00542E3B" w:rsidP="00542E3B">
      <w:pPr>
        <w:jc w:val="center"/>
        <w:rPr>
          <w:rFonts w:ascii="Century" w:hAnsi="Century"/>
          <w:b/>
          <w:i/>
          <w:sz w:val="40"/>
          <w:szCs w:val="40"/>
          <w:u w:val="single"/>
        </w:rPr>
      </w:pPr>
      <w:r>
        <w:rPr>
          <w:rFonts w:ascii="Century" w:hAnsi="Century"/>
          <w:b/>
          <w:i/>
          <w:sz w:val="40"/>
          <w:szCs w:val="40"/>
          <w:u w:val="single"/>
        </w:rPr>
        <w:lastRenderedPageBreak/>
        <w:t>3.</w:t>
      </w:r>
      <w:r w:rsidRPr="00EB128E">
        <w:rPr>
          <w:rFonts w:ascii="Century" w:hAnsi="Century"/>
          <w:b/>
          <w:i/>
          <w:sz w:val="40"/>
          <w:szCs w:val="40"/>
          <w:u w:val="single"/>
        </w:rPr>
        <w:t>Кроссворд</w:t>
      </w:r>
    </w:p>
    <w:p w:rsidR="00542E3B" w:rsidRDefault="00542E3B" w:rsidP="00542E3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902"/>
        <w:gridCol w:w="894"/>
        <w:gridCol w:w="897"/>
        <w:gridCol w:w="895"/>
        <w:gridCol w:w="895"/>
        <w:gridCol w:w="895"/>
        <w:gridCol w:w="895"/>
        <w:gridCol w:w="895"/>
        <w:gridCol w:w="895"/>
        <w:gridCol w:w="897"/>
      </w:tblGrid>
      <w:tr w:rsidR="00542E3B" w:rsidTr="002128C1">
        <w:trPr>
          <w:trHeight w:val="701"/>
        </w:trPr>
        <w:tc>
          <w:tcPr>
            <w:tcW w:w="912" w:type="pct"/>
            <w:gridSpan w:val="2"/>
            <w:tcBorders>
              <w:top w:val="nil"/>
              <w:left w:val="nil"/>
              <w:bottom w:val="nil"/>
            </w:tcBorders>
          </w:tcPr>
          <w:p w:rsidR="00542E3B" w:rsidRDefault="00542E3B" w:rsidP="002128C1"/>
        </w:tc>
        <w:tc>
          <w:tcPr>
            <w:tcW w:w="454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455" w:type="pct"/>
          </w:tcPr>
          <w:p w:rsidR="00542E3B" w:rsidRDefault="00542E3B" w:rsidP="002128C1"/>
        </w:tc>
        <w:tc>
          <w:tcPr>
            <w:tcW w:w="454" w:type="pct"/>
            <w:tcBorders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lef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5" w:type="pct"/>
          </w:tcPr>
          <w:p w:rsidR="00542E3B" w:rsidRDefault="00542E3B" w:rsidP="002128C1"/>
        </w:tc>
      </w:tr>
      <w:tr w:rsidR="00542E3B" w:rsidTr="002128C1">
        <w:trPr>
          <w:trHeight w:val="695"/>
        </w:trPr>
        <w:tc>
          <w:tcPr>
            <w:tcW w:w="1821" w:type="pct"/>
            <w:gridSpan w:val="4"/>
            <w:vMerge w:val="restart"/>
            <w:tcBorders>
              <w:top w:val="nil"/>
              <w:left w:val="nil"/>
            </w:tcBorders>
          </w:tcPr>
          <w:p w:rsidR="00542E3B" w:rsidRDefault="00542E3B" w:rsidP="002128C1"/>
        </w:tc>
        <w:tc>
          <w:tcPr>
            <w:tcW w:w="454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4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lef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5" w:type="pct"/>
            <w:tcBorders>
              <w:bottom w:val="nil"/>
            </w:tcBorders>
          </w:tcPr>
          <w:p w:rsidR="00542E3B" w:rsidRDefault="00542E3B" w:rsidP="002128C1"/>
        </w:tc>
      </w:tr>
      <w:tr w:rsidR="00542E3B" w:rsidTr="002128C1">
        <w:trPr>
          <w:gridAfter w:val="4"/>
          <w:wAfter w:w="3478" w:type="dxa"/>
          <w:trHeight w:val="727"/>
        </w:trPr>
        <w:tc>
          <w:tcPr>
            <w:tcW w:w="1821" w:type="pct"/>
            <w:gridSpan w:val="4"/>
            <w:vMerge/>
            <w:tcBorders>
              <w:left w:val="nil"/>
            </w:tcBorders>
          </w:tcPr>
          <w:p w:rsidR="00542E3B" w:rsidRDefault="00542E3B" w:rsidP="002128C1"/>
        </w:tc>
        <w:tc>
          <w:tcPr>
            <w:tcW w:w="454" w:type="pct"/>
            <w:tcBorders>
              <w:top w:val="single" w:sz="4" w:space="0" w:color="auto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sz w:val="40"/>
                <w:szCs w:val="40"/>
              </w:rPr>
              <w:t>3</w:t>
            </w:r>
          </w:p>
        </w:tc>
        <w:tc>
          <w:tcPr>
            <w:tcW w:w="4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top w:val="single" w:sz="4" w:space="0" w:color="auto"/>
              <w:left w:val="single" w:sz="4" w:space="0" w:color="FF0000"/>
              <w:bottom w:val="nil"/>
            </w:tcBorders>
          </w:tcPr>
          <w:p w:rsidR="00542E3B" w:rsidRDefault="00542E3B" w:rsidP="002128C1"/>
        </w:tc>
      </w:tr>
      <w:tr w:rsidR="00542E3B" w:rsidTr="002128C1">
        <w:trPr>
          <w:trHeight w:val="691"/>
        </w:trPr>
        <w:tc>
          <w:tcPr>
            <w:tcW w:w="454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458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454" w:type="pct"/>
          </w:tcPr>
          <w:p w:rsidR="00542E3B" w:rsidRDefault="00542E3B" w:rsidP="002128C1"/>
        </w:tc>
        <w:tc>
          <w:tcPr>
            <w:tcW w:w="455" w:type="pct"/>
          </w:tcPr>
          <w:p w:rsidR="00542E3B" w:rsidRDefault="00542E3B" w:rsidP="002128C1"/>
        </w:tc>
        <w:tc>
          <w:tcPr>
            <w:tcW w:w="454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4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lef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1363" w:type="pct"/>
            <w:gridSpan w:val="3"/>
            <w:tcBorders>
              <w:top w:val="nil"/>
              <w:bottom w:val="nil"/>
              <w:right w:val="nil"/>
            </w:tcBorders>
          </w:tcPr>
          <w:p w:rsidR="00542E3B" w:rsidRDefault="00542E3B" w:rsidP="002128C1"/>
        </w:tc>
      </w:tr>
      <w:tr w:rsidR="00542E3B" w:rsidTr="002128C1">
        <w:trPr>
          <w:trHeight w:val="724"/>
        </w:trPr>
        <w:tc>
          <w:tcPr>
            <w:tcW w:w="1821" w:type="pct"/>
            <w:gridSpan w:val="4"/>
            <w:tcBorders>
              <w:left w:val="nil"/>
              <w:bottom w:val="nil"/>
            </w:tcBorders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454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4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lef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  <w:tc>
          <w:tcPr>
            <w:tcW w:w="455" w:type="pct"/>
            <w:tcBorders>
              <w:top w:val="nil"/>
              <w:bottom w:val="nil"/>
              <w:right w:val="nil"/>
            </w:tcBorders>
          </w:tcPr>
          <w:p w:rsidR="00542E3B" w:rsidRDefault="00542E3B" w:rsidP="002128C1"/>
        </w:tc>
      </w:tr>
      <w:tr w:rsidR="00542E3B" w:rsidTr="002128C1">
        <w:trPr>
          <w:gridBefore w:val="1"/>
          <w:gridAfter w:val="3"/>
          <w:wAfter w:w="2609" w:type="dxa"/>
          <w:trHeight w:val="703"/>
        </w:trPr>
        <w:tc>
          <w:tcPr>
            <w:tcW w:w="458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454" w:type="pct"/>
          </w:tcPr>
          <w:p w:rsidR="00542E3B" w:rsidRDefault="00542E3B" w:rsidP="002128C1"/>
        </w:tc>
        <w:tc>
          <w:tcPr>
            <w:tcW w:w="455" w:type="pct"/>
          </w:tcPr>
          <w:p w:rsidR="00542E3B" w:rsidRDefault="00542E3B" w:rsidP="002128C1"/>
        </w:tc>
        <w:tc>
          <w:tcPr>
            <w:tcW w:w="454" w:type="pct"/>
            <w:tcBorders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  <w:tcBorders>
              <w:left w:val="single" w:sz="4" w:space="0" w:color="FF0000"/>
            </w:tcBorders>
          </w:tcPr>
          <w:p w:rsidR="00542E3B" w:rsidRDefault="00542E3B" w:rsidP="002128C1"/>
        </w:tc>
        <w:tc>
          <w:tcPr>
            <w:tcW w:w="454" w:type="pct"/>
          </w:tcPr>
          <w:p w:rsidR="00542E3B" w:rsidRDefault="00542E3B" w:rsidP="002128C1"/>
        </w:tc>
      </w:tr>
    </w:tbl>
    <w:p w:rsidR="00542E3B" w:rsidRDefault="00542E3B" w:rsidP="00542E3B"/>
    <w:p w:rsidR="00542E3B" w:rsidRPr="00100119" w:rsidRDefault="00542E3B" w:rsidP="00542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823"/>
        <w:gridCol w:w="820"/>
        <w:gridCol w:w="836"/>
        <w:gridCol w:w="820"/>
        <w:gridCol w:w="822"/>
        <w:gridCol w:w="822"/>
        <w:gridCol w:w="822"/>
        <w:gridCol w:w="822"/>
        <w:gridCol w:w="822"/>
        <w:gridCol w:w="822"/>
        <w:gridCol w:w="804"/>
      </w:tblGrid>
      <w:tr w:rsidR="00542E3B" w:rsidRPr="00084927" w:rsidTr="002128C1">
        <w:trPr>
          <w:trHeight w:val="929"/>
        </w:trPr>
        <w:tc>
          <w:tcPr>
            <w:tcW w:w="416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418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</w:rPr>
            </w:pPr>
          </w:p>
        </w:tc>
        <w:tc>
          <w:tcPr>
            <w:tcW w:w="416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23" w:type="pct"/>
            <w:tcBorders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1660" w:type="pct"/>
            <w:gridSpan w:val="4"/>
            <w:tcBorders>
              <w:top w:val="nil"/>
              <w:bottom w:val="nil"/>
              <w:right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  <w:tr w:rsidR="00542E3B" w:rsidRPr="00084927" w:rsidTr="002128C1">
        <w:trPr>
          <w:trHeight w:val="890"/>
        </w:trPr>
        <w:tc>
          <w:tcPr>
            <w:tcW w:w="416" w:type="pct"/>
            <w:tcBorders>
              <w:left w:val="nil"/>
              <w:bottom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8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416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23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1660" w:type="pct"/>
            <w:gridSpan w:val="4"/>
            <w:tcBorders>
              <w:top w:val="nil"/>
              <w:bottom w:val="nil"/>
              <w:right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  <w:tr w:rsidR="00542E3B" w:rsidRPr="00084927" w:rsidTr="002128C1">
        <w:trPr>
          <w:trHeight w:val="701"/>
        </w:trPr>
        <w:tc>
          <w:tcPr>
            <w:tcW w:w="1674" w:type="pct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09" w:type="pct"/>
            <w:tcBorders>
              <w:top w:val="nil"/>
              <w:right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  <w:tr w:rsidR="00542E3B" w:rsidRPr="00084927" w:rsidTr="002128C1">
        <w:trPr>
          <w:gridBefore w:val="2"/>
          <w:trHeight w:val="901"/>
        </w:trPr>
        <w:tc>
          <w:tcPr>
            <w:tcW w:w="416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423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409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</w:tbl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  <w:r>
        <w:rPr>
          <w:rFonts w:ascii="Century" w:hAnsi="Century"/>
          <w:b/>
          <w:i/>
          <w:sz w:val="40"/>
          <w:szCs w:val="40"/>
          <w:u w:val="single"/>
        </w:rPr>
        <w:t>Вопросы к кроссворду: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1) П</w:t>
      </w:r>
      <w:r>
        <w:rPr>
          <w:rFonts w:ascii="Century" w:hAnsi="Century"/>
          <w:i/>
          <w:sz w:val="28"/>
          <w:szCs w:val="28"/>
        </w:rPr>
        <w:t>оэт</w:t>
      </w:r>
      <w:r w:rsidRPr="00542E3B">
        <w:rPr>
          <w:rFonts w:ascii="Century" w:hAnsi="Century"/>
          <w:i/>
          <w:sz w:val="28"/>
          <w:szCs w:val="28"/>
        </w:rPr>
        <w:t>, дипломат, погибший в Персии в 1829 году.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2) Комедия Н.В.Гоголя, сюжет которой подсказал А.С.Пушкин.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3) стихотворение восторженного характера в честь какого-либо лица и события.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4) Герой комедии Д.И.Фонвизина, страстно любивший свиней.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5) Герой, испытавший горе от ума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6) Имя любимой героини А.С.Пушкина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7) Героиня одноимённой баллады В.А.Жуковского, гадавшая на Крещение.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8) О каком герое Н.В.Гоголь написал</w:t>
      </w:r>
      <w:proofErr w:type="gramStart"/>
      <w:r w:rsidRPr="00542E3B">
        <w:rPr>
          <w:rFonts w:ascii="Century" w:hAnsi="Century"/>
          <w:i/>
          <w:sz w:val="28"/>
          <w:szCs w:val="28"/>
        </w:rPr>
        <w:t>: «..</w:t>
      </w:r>
      <w:proofErr w:type="gramEnd"/>
      <w:r w:rsidRPr="00542E3B">
        <w:rPr>
          <w:rFonts w:ascii="Century" w:hAnsi="Century"/>
          <w:i/>
          <w:sz w:val="28"/>
          <w:szCs w:val="28"/>
        </w:rPr>
        <w:t>люди так себе, ни то ни сё, ни в городе Богдан, ни в селе Селифан»?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9) Героиня любимой повести И.С.Тургенева.</w:t>
      </w:r>
    </w:p>
    <w:p w:rsidR="00542E3B" w:rsidRPr="00542E3B" w:rsidRDefault="00542E3B" w:rsidP="00542E3B">
      <w:pPr>
        <w:rPr>
          <w:rFonts w:ascii="Century" w:hAnsi="Century"/>
          <w:i/>
          <w:sz w:val="28"/>
          <w:szCs w:val="28"/>
        </w:rPr>
      </w:pPr>
      <w:r w:rsidRPr="00542E3B">
        <w:rPr>
          <w:rFonts w:ascii="Century" w:hAnsi="Century"/>
          <w:i/>
          <w:sz w:val="28"/>
          <w:szCs w:val="28"/>
        </w:rPr>
        <w:t>10) Направление в литературе, признакам которого являются «говорящие фамилии», культ разума.</w:t>
      </w:r>
    </w:p>
    <w:p w:rsidR="00542E3B" w:rsidRDefault="00542E3B" w:rsidP="00542E3B">
      <w:pPr>
        <w:rPr>
          <w:rFonts w:ascii="Century" w:hAnsi="Century"/>
          <w:i/>
        </w:rPr>
      </w:pPr>
    </w:p>
    <w:p w:rsidR="00542E3B" w:rsidRPr="00542E3B" w:rsidRDefault="00542E3B" w:rsidP="00542E3B">
      <w:pPr>
        <w:rPr>
          <w:rFonts w:ascii="Century" w:hAnsi="Century"/>
          <w:b/>
          <w:i/>
          <w:sz w:val="28"/>
          <w:szCs w:val="28"/>
          <w:u w:val="single"/>
        </w:rPr>
      </w:pPr>
      <w:r w:rsidRPr="00542E3B">
        <w:rPr>
          <w:rFonts w:ascii="Century" w:hAnsi="Century"/>
          <w:b/>
          <w:i/>
          <w:sz w:val="28"/>
          <w:szCs w:val="28"/>
          <w:u w:val="single"/>
        </w:rPr>
        <w:t>Отгадав кроссворд, прочтёте в красной строке название произведения, назовите его автора.</w:t>
      </w:r>
    </w:p>
    <w:p w:rsidR="00542E3B" w:rsidRPr="00F51008" w:rsidRDefault="00542E3B" w:rsidP="00542E3B">
      <w:pPr>
        <w:jc w:val="center"/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Pr="0063436E" w:rsidRDefault="00542E3B" w:rsidP="00542E3B">
      <w:pPr>
        <w:spacing w:line="360" w:lineRule="auto"/>
        <w:jc w:val="center"/>
        <w:rPr>
          <w:b/>
          <w:i/>
          <w:sz w:val="40"/>
          <w:u w:val="single"/>
        </w:rPr>
      </w:pPr>
      <w:r w:rsidRPr="0063436E">
        <w:rPr>
          <w:b/>
          <w:i/>
          <w:sz w:val="40"/>
          <w:u w:val="single"/>
        </w:rPr>
        <w:t>Ответы</w:t>
      </w:r>
    </w:p>
    <w:p w:rsidR="00542E3B" w:rsidRPr="00E60350" w:rsidRDefault="00542E3B" w:rsidP="00542E3B">
      <w:pPr>
        <w:spacing w:line="360" w:lineRule="auto"/>
        <w:jc w:val="center"/>
        <w:rPr>
          <w:b/>
        </w:rPr>
      </w:pPr>
      <w:r w:rsidRPr="00E60350">
        <w:rPr>
          <w:b/>
        </w:rPr>
        <w:t>Стихотворный ералаш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В глуши, во мраке заточенья,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«Я помню чудное мгновенье</w:t>
            </w:r>
            <w:proofErr w:type="gramStart"/>
            <w:r w:rsidRPr="00084927">
              <w:rPr>
                <w:b/>
              </w:rPr>
              <w:t>..»</w:t>
            </w:r>
            <w:proofErr w:type="gramEnd"/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Тянулись тихо дни мои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Без божества, без вдохновенья,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Без слёз, без жизни, без любви.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Один я здесь, как царь воздушный.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М.Ю.Лермонтов «Одиночество»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Default="00542E3B" w:rsidP="002128C1">
            <w:pPr>
              <w:spacing w:line="360" w:lineRule="auto"/>
            </w:pPr>
            <w:r w:rsidRPr="00E60350">
              <w:t>Страданья в сердце стеснены,</w:t>
            </w:r>
          </w:p>
          <w:p w:rsidR="00542E3B" w:rsidRPr="00E60350" w:rsidRDefault="00542E3B" w:rsidP="002128C1">
            <w:pPr>
              <w:spacing w:line="360" w:lineRule="auto"/>
            </w:pPr>
            <w:r w:rsidRPr="00E60350">
              <w:t>И вижу…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>
              <w:t xml:space="preserve">У </w:t>
            </w:r>
            <w:r w:rsidRPr="00E60350">
              <w:t>лукоморья дуб зелёный,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«Руслан и Людмила»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Златая цепь на дубе том.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Вознёсся выше он главою непокорной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«Памятник»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Александрийского столпа.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Там чудеса: там леший бродит,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«Руслан и Людмила»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Гонимый вечно странник,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М.Ю.Лермонтов «Нет, я не Байрон…»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Но только с русскою душой.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Русалка на ветвях сидит,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«Руслан и Людмила»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Как гений чистой красоты.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«Я помню чудное мгновенье</w:t>
            </w:r>
            <w:proofErr w:type="gramStart"/>
            <w:r w:rsidRPr="00084927">
              <w:rPr>
                <w:b/>
              </w:rPr>
              <w:t>..»</w:t>
            </w:r>
            <w:proofErr w:type="gramEnd"/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 xml:space="preserve">В темнице там царевна </w:t>
            </w:r>
            <w:proofErr w:type="gramStart"/>
            <w:r w:rsidRPr="00E60350">
              <w:t>тужит</w:t>
            </w:r>
            <w:proofErr w:type="gramEnd"/>
            <w:r w:rsidRPr="00E60350">
              <w:t>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«Руслан и Людмила»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Дика, печальна, молчалива,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«Евгений Онегин»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Как лань лесная, боязлива.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 xml:space="preserve">Там царь </w:t>
            </w:r>
            <w:proofErr w:type="spellStart"/>
            <w:r w:rsidRPr="00E60350">
              <w:t>Кащей</w:t>
            </w:r>
            <w:proofErr w:type="spellEnd"/>
            <w:r w:rsidRPr="00E60350">
              <w:t xml:space="preserve"> над златом чахнет,</w:t>
            </w:r>
          </w:p>
        </w:tc>
        <w:tc>
          <w:tcPr>
            <w:tcW w:w="2500" w:type="pc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«Руслан и Людмила»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Не тот ли, вы к кому меня ещё с пелён,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А.С.Грибоедов «Горе от ума»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Для замыслов каких-то непонятных,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proofErr w:type="spellStart"/>
            <w:r w:rsidRPr="00E60350">
              <w:t>Дитёй</w:t>
            </w:r>
            <w:proofErr w:type="spellEnd"/>
            <w:r w:rsidRPr="00E60350">
              <w:t xml:space="preserve"> возили на поклон?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Там о заре прихлынут волны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А.С.Пушкин «Руслан и Людмила»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На брег песчаный и пустой,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И 30 витязей прекрасных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Чредой из вод выходят ясных…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lastRenderedPageBreak/>
              <w:t>Да, были люди в наше время,</w:t>
            </w:r>
          </w:p>
        </w:tc>
        <w:tc>
          <w:tcPr>
            <w:tcW w:w="2500" w:type="pct"/>
            <w:vMerge w:val="restart"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  <w:r w:rsidRPr="00084927">
              <w:rPr>
                <w:b/>
              </w:rPr>
              <w:t>М.Ю.Лермонтов «Бородино»</w:t>
            </w: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Не то, что нынешнее племя,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  <w:tr w:rsidR="00542E3B" w:rsidRPr="00084927" w:rsidTr="002128C1">
        <w:tc>
          <w:tcPr>
            <w:tcW w:w="2500" w:type="pct"/>
          </w:tcPr>
          <w:p w:rsidR="00542E3B" w:rsidRPr="00E60350" w:rsidRDefault="00542E3B" w:rsidP="002128C1">
            <w:pPr>
              <w:spacing w:line="360" w:lineRule="auto"/>
            </w:pPr>
            <w:r w:rsidRPr="00E60350">
              <w:t>Богатыри – не вы!</w:t>
            </w:r>
          </w:p>
        </w:tc>
        <w:tc>
          <w:tcPr>
            <w:tcW w:w="2500" w:type="pct"/>
            <w:vMerge/>
          </w:tcPr>
          <w:p w:rsidR="00542E3B" w:rsidRPr="00084927" w:rsidRDefault="00542E3B" w:rsidP="002128C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542E3B" w:rsidRPr="00E60350" w:rsidRDefault="00542E3B" w:rsidP="00542E3B">
      <w:pPr>
        <w:spacing w:line="360" w:lineRule="auto"/>
        <w:jc w:val="center"/>
        <w:rPr>
          <w:b/>
          <w:i/>
          <w:u w:val="single"/>
        </w:rPr>
      </w:pPr>
    </w:p>
    <w:p w:rsidR="00542E3B" w:rsidRPr="00E60350" w:rsidRDefault="00542E3B" w:rsidP="00542E3B">
      <w:pPr>
        <w:spacing w:line="360" w:lineRule="auto"/>
        <w:jc w:val="center"/>
        <w:rPr>
          <w:b/>
          <w:i/>
          <w:u w:val="single"/>
        </w:rPr>
      </w:pPr>
    </w:p>
    <w:p w:rsidR="00542E3B" w:rsidRDefault="00542E3B" w:rsidP="00542E3B">
      <w:pPr>
        <w:jc w:val="center"/>
        <w:rPr>
          <w:b/>
          <w:i/>
          <w:sz w:val="48"/>
          <w:szCs w:val="32"/>
        </w:rPr>
      </w:pPr>
      <w:r w:rsidRPr="002576EA">
        <w:rPr>
          <w:b/>
          <w:i/>
          <w:sz w:val="48"/>
          <w:szCs w:val="32"/>
        </w:rPr>
        <w:t>Добавь недостающие  сведения</w:t>
      </w:r>
    </w:p>
    <w:p w:rsidR="00542E3B" w:rsidRPr="002576EA" w:rsidRDefault="00542E3B" w:rsidP="00542E3B">
      <w:pPr>
        <w:jc w:val="center"/>
        <w:rPr>
          <w:b/>
          <w:i/>
          <w:sz w:val="48"/>
          <w:szCs w:val="32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935"/>
        <w:gridCol w:w="2397"/>
        <w:gridCol w:w="2494"/>
        <w:gridCol w:w="2245"/>
      </w:tblGrid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он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она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b/>
                <w:sz w:val="32"/>
                <w:szCs w:val="32"/>
              </w:rPr>
            </w:pPr>
            <w:r w:rsidRPr="0063436E">
              <w:rPr>
                <w:b/>
                <w:sz w:val="32"/>
                <w:szCs w:val="32"/>
              </w:rPr>
              <w:t>произведение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1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Милон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>София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Д.Фонвизин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«Недоросль»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2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Ромео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Джульетта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У.Шекспир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«Ромео и Джульетта»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3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Пётр Гринёв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Маша Миронова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А.С.Пушкин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«Капитанская дочка»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4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Евгений Онегин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Татьяна</w:t>
            </w:r>
          </w:p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Ларина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А.С.Пушкин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«Евгений Онегин»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5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Эраст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Лиза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Н.Карамзин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«Бедная Лиза»</w:t>
            </w:r>
          </w:p>
        </w:tc>
      </w:tr>
      <w:tr w:rsidR="00542E3B" w:rsidRPr="004B7139" w:rsidTr="002128C1">
        <w:tc>
          <w:tcPr>
            <w:tcW w:w="536" w:type="dxa"/>
            <w:tcBorders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6</w:t>
            </w:r>
          </w:p>
        </w:tc>
        <w:tc>
          <w:tcPr>
            <w:tcW w:w="2083" w:type="dxa"/>
            <w:tcBorders>
              <w:lef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Владимир Дубровский</w:t>
            </w:r>
          </w:p>
        </w:tc>
        <w:tc>
          <w:tcPr>
            <w:tcW w:w="2380" w:type="dxa"/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Маша Троекурова</w:t>
            </w:r>
          </w:p>
        </w:tc>
        <w:tc>
          <w:tcPr>
            <w:tcW w:w="223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А.С.Пушкин</w:t>
            </w:r>
          </w:p>
        </w:tc>
        <w:tc>
          <w:tcPr>
            <w:tcW w:w="2369" w:type="dxa"/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«Дубровский»</w:t>
            </w:r>
          </w:p>
        </w:tc>
      </w:tr>
      <w:tr w:rsidR="00542E3B" w:rsidRPr="004B7139" w:rsidTr="002128C1">
        <w:trPr>
          <w:trHeight w:val="250"/>
        </w:trPr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7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>
              <w:rPr>
                <w:sz w:val="32"/>
                <w:szCs w:val="32"/>
              </w:rPr>
              <w:t>Алексей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Лиза</w:t>
            </w:r>
          </w:p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(Акулина)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А.С.Пушкин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«Барышня-крестьянка»</w:t>
            </w:r>
          </w:p>
        </w:tc>
      </w:tr>
      <w:tr w:rsidR="00542E3B" w:rsidRPr="004B7139" w:rsidTr="002128C1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Руслан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Людмила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А.С.Пушкин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«Руслан и Людмила»</w:t>
            </w:r>
          </w:p>
        </w:tc>
      </w:tr>
      <w:tr w:rsidR="00542E3B" w:rsidRPr="004B7139" w:rsidTr="002128C1">
        <w:trPr>
          <w:trHeight w:val="275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Григорий Печорин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>Княжна Мери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М.Ю.Лермонтов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«Герой нашего времени»</w:t>
            </w:r>
          </w:p>
        </w:tc>
      </w:tr>
      <w:tr w:rsidR="00542E3B" w:rsidRPr="004B7139" w:rsidTr="002128C1">
        <w:trPr>
          <w:trHeight w:val="262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Гамлет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>Офелия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У.Шекспир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«Гамлет»</w:t>
            </w:r>
          </w:p>
        </w:tc>
      </w:tr>
      <w:tr w:rsidR="00542E3B" w:rsidRPr="004B7139" w:rsidTr="002128C1">
        <w:trPr>
          <w:trHeight w:val="251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Кай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Герда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Г.Х.Андерсен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«Снежная королева»</w:t>
            </w:r>
          </w:p>
        </w:tc>
      </w:tr>
      <w:tr w:rsidR="00542E3B" w:rsidRPr="004B7139" w:rsidTr="002128C1">
        <w:trPr>
          <w:trHeight w:val="288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44"/>
                <w:szCs w:val="32"/>
              </w:rPr>
            </w:pPr>
            <w:r w:rsidRPr="0063436E">
              <w:rPr>
                <w:sz w:val="44"/>
                <w:szCs w:val="32"/>
              </w:rPr>
              <w:t>Чацкий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 w:rsidRPr="0063436E">
              <w:rPr>
                <w:sz w:val="32"/>
                <w:szCs w:val="32"/>
              </w:rPr>
              <w:t>София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А.С.Грибоедов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542E3B" w:rsidRPr="0063436E" w:rsidRDefault="00542E3B" w:rsidP="002128C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«Горе от ума»</w:t>
            </w:r>
          </w:p>
        </w:tc>
      </w:tr>
    </w:tbl>
    <w:p w:rsidR="00542E3B" w:rsidRDefault="00542E3B" w:rsidP="00542E3B">
      <w:pPr>
        <w:jc w:val="center"/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  <w:u w:val="single"/>
        </w:rPr>
      </w:pPr>
    </w:p>
    <w:p w:rsidR="00542E3B" w:rsidRDefault="00542E3B" w:rsidP="00542E3B">
      <w:pPr>
        <w:rPr>
          <w:rFonts w:ascii="Century" w:hAnsi="Century"/>
          <w:b/>
          <w:i/>
          <w:sz w:val="40"/>
          <w:szCs w:val="40"/>
        </w:rPr>
      </w:pPr>
      <w:r w:rsidRPr="00F51008">
        <w:rPr>
          <w:rFonts w:ascii="Century" w:hAnsi="Century"/>
          <w:b/>
          <w:i/>
          <w:sz w:val="40"/>
          <w:szCs w:val="40"/>
        </w:rPr>
        <w:lastRenderedPageBreak/>
        <w:t>Кроссворд</w:t>
      </w:r>
    </w:p>
    <w:p w:rsidR="00542E3B" w:rsidRDefault="00542E3B" w:rsidP="00542E3B">
      <w:pPr>
        <w:jc w:val="center"/>
        <w:rPr>
          <w:rFonts w:ascii="Century" w:hAnsi="Century"/>
          <w:b/>
          <w:i/>
          <w:sz w:val="40"/>
          <w:szCs w:val="40"/>
        </w:rPr>
      </w:pPr>
    </w:p>
    <w:p w:rsidR="00542E3B" w:rsidRPr="00F51008" w:rsidRDefault="00542E3B" w:rsidP="00542E3B">
      <w:pPr>
        <w:jc w:val="center"/>
        <w:rPr>
          <w:rFonts w:ascii="Century" w:hAnsi="Century"/>
          <w:b/>
          <w:i/>
          <w:sz w:val="40"/>
          <w:szCs w:val="40"/>
        </w:rPr>
      </w:pPr>
    </w:p>
    <w:p w:rsidR="00542E3B" w:rsidRDefault="00542E3B" w:rsidP="00542E3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901"/>
        <w:gridCol w:w="893"/>
        <w:gridCol w:w="895"/>
        <w:gridCol w:w="911"/>
        <w:gridCol w:w="893"/>
        <w:gridCol w:w="893"/>
        <w:gridCol w:w="893"/>
        <w:gridCol w:w="893"/>
        <w:gridCol w:w="893"/>
        <w:gridCol w:w="897"/>
      </w:tblGrid>
      <w:tr w:rsidR="00542E3B" w:rsidTr="002128C1">
        <w:trPr>
          <w:trHeight w:val="701"/>
        </w:trPr>
        <w:tc>
          <w:tcPr>
            <w:tcW w:w="910" w:type="pct"/>
            <w:gridSpan w:val="2"/>
            <w:tcBorders>
              <w:top w:val="nil"/>
              <w:left w:val="nil"/>
              <w:bottom w:val="nil"/>
            </w:tcBorders>
          </w:tcPr>
          <w:p w:rsidR="00542E3B" w:rsidRDefault="00542E3B" w:rsidP="002128C1"/>
        </w:tc>
        <w:tc>
          <w:tcPr>
            <w:tcW w:w="453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color w:val="0000FF"/>
                <w:sz w:val="40"/>
                <w:szCs w:val="40"/>
              </w:rPr>
              <w:t>1</w:t>
            </w:r>
            <w:r w:rsidRPr="00084927">
              <w:rPr>
                <w:rFonts w:ascii="Century" w:hAnsi="Century"/>
                <w:b/>
                <w:sz w:val="40"/>
                <w:szCs w:val="40"/>
              </w:rPr>
              <w:t>Г</w:t>
            </w:r>
          </w:p>
        </w:tc>
        <w:tc>
          <w:tcPr>
            <w:tcW w:w="454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proofErr w:type="gramStart"/>
            <w:r w:rsidRPr="00084927">
              <w:rPr>
                <w:rFonts w:ascii="Century" w:hAnsi="Century"/>
                <w:b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462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и</w:t>
            </w:r>
          </w:p>
        </w:tc>
        <w:tc>
          <w:tcPr>
            <w:tcW w:w="45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б</w:t>
            </w:r>
          </w:p>
        </w:tc>
        <w:tc>
          <w:tcPr>
            <w:tcW w:w="453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о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е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о</w:t>
            </w:r>
          </w:p>
        </w:tc>
        <w:tc>
          <w:tcPr>
            <w:tcW w:w="454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в</w:t>
            </w:r>
          </w:p>
        </w:tc>
      </w:tr>
      <w:tr w:rsidR="00542E3B" w:rsidTr="002128C1">
        <w:trPr>
          <w:trHeight w:val="695"/>
        </w:trPr>
        <w:tc>
          <w:tcPr>
            <w:tcW w:w="1817" w:type="pct"/>
            <w:gridSpan w:val="4"/>
            <w:vMerge w:val="restart"/>
            <w:tcBorders>
              <w:top w:val="nil"/>
              <w:left w:val="nil"/>
            </w:tcBorders>
          </w:tcPr>
          <w:p w:rsidR="00542E3B" w:rsidRDefault="00542E3B" w:rsidP="002128C1"/>
        </w:tc>
        <w:tc>
          <w:tcPr>
            <w:tcW w:w="462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color w:val="0000FF"/>
                <w:sz w:val="40"/>
                <w:szCs w:val="40"/>
              </w:rPr>
            </w:pPr>
            <w:r w:rsidRPr="00084927">
              <w:rPr>
                <w:b/>
                <w:i/>
                <w:color w:val="0000FF"/>
                <w:sz w:val="40"/>
                <w:szCs w:val="40"/>
              </w:rPr>
              <w:t>2</w:t>
            </w:r>
            <w:r w:rsidRPr="00084927">
              <w:rPr>
                <w:b/>
                <w:i/>
                <w:color w:val="000000"/>
                <w:sz w:val="40"/>
                <w:szCs w:val="40"/>
              </w:rPr>
              <w:t>Р</w:t>
            </w:r>
          </w:p>
        </w:tc>
        <w:tc>
          <w:tcPr>
            <w:tcW w:w="45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е</w:t>
            </w:r>
          </w:p>
        </w:tc>
        <w:tc>
          <w:tcPr>
            <w:tcW w:w="453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в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и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о</w:t>
            </w:r>
          </w:p>
        </w:tc>
        <w:tc>
          <w:tcPr>
            <w:tcW w:w="454" w:type="pct"/>
            <w:tcBorders>
              <w:bottom w:val="nil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proofErr w:type="gramStart"/>
            <w:r w:rsidRPr="00084927">
              <w:rPr>
                <w:rFonts w:ascii="Century" w:hAnsi="Century"/>
                <w:b/>
                <w:sz w:val="40"/>
                <w:szCs w:val="40"/>
              </w:rPr>
              <w:t>р</w:t>
            </w:r>
            <w:proofErr w:type="spellEnd"/>
            <w:proofErr w:type="gramEnd"/>
          </w:p>
        </w:tc>
      </w:tr>
      <w:tr w:rsidR="00542E3B" w:rsidTr="002128C1">
        <w:trPr>
          <w:gridAfter w:val="4"/>
          <w:wAfter w:w="3474" w:type="dxa"/>
          <w:trHeight w:val="727"/>
        </w:trPr>
        <w:tc>
          <w:tcPr>
            <w:tcW w:w="1817" w:type="pct"/>
            <w:gridSpan w:val="4"/>
            <w:vMerge/>
            <w:tcBorders>
              <w:left w:val="nil"/>
            </w:tcBorders>
          </w:tcPr>
          <w:p w:rsidR="00542E3B" w:rsidRDefault="00542E3B" w:rsidP="002128C1"/>
        </w:tc>
        <w:tc>
          <w:tcPr>
            <w:tcW w:w="462" w:type="pct"/>
            <w:tcBorders>
              <w:top w:val="single" w:sz="4" w:space="0" w:color="auto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color w:val="0000FF"/>
                <w:sz w:val="40"/>
                <w:szCs w:val="40"/>
              </w:rPr>
            </w:pPr>
            <w:r w:rsidRPr="00084927">
              <w:rPr>
                <w:b/>
                <w:i/>
                <w:color w:val="0000FF"/>
                <w:sz w:val="40"/>
                <w:szCs w:val="40"/>
              </w:rPr>
              <w:t>3</w:t>
            </w:r>
            <w:r w:rsidRPr="00084927">
              <w:rPr>
                <w:rFonts w:ascii="Century" w:hAnsi="Century"/>
                <w:b/>
                <w:sz w:val="40"/>
                <w:szCs w:val="40"/>
              </w:rPr>
              <w:t>о</w:t>
            </w:r>
          </w:p>
        </w:tc>
        <w:tc>
          <w:tcPr>
            <w:tcW w:w="45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FF0000"/>
              <w:bottom w:val="nil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а</w:t>
            </w:r>
          </w:p>
        </w:tc>
      </w:tr>
      <w:tr w:rsidR="00542E3B" w:rsidTr="002128C1">
        <w:trPr>
          <w:trHeight w:val="691"/>
        </w:trPr>
        <w:tc>
          <w:tcPr>
            <w:tcW w:w="453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color w:val="0000FF"/>
                <w:sz w:val="40"/>
                <w:szCs w:val="40"/>
              </w:rPr>
              <w:t>4</w:t>
            </w:r>
            <w:r w:rsidRPr="00084927">
              <w:rPr>
                <w:b/>
                <w:i/>
                <w:sz w:val="40"/>
                <w:szCs w:val="40"/>
              </w:rPr>
              <w:t>С</w:t>
            </w:r>
          </w:p>
        </w:tc>
        <w:tc>
          <w:tcPr>
            <w:tcW w:w="457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к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о</w:t>
            </w:r>
          </w:p>
        </w:tc>
        <w:tc>
          <w:tcPr>
            <w:tcW w:w="454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т</w:t>
            </w:r>
          </w:p>
        </w:tc>
        <w:tc>
          <w:tcPr>
            <w:tcW w:w="462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45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453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и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1361" w:type="pct"/>
            <w:gridSpan w:val="3"/>
            <w:tcBorders>
              <w:top w:val="nil"/>
              <w:bottom w:val="nil"/>
              <w:right w:val="nil"/>
            </w:tcBorders>
          </w:tcPr>
          <w:p w:rsidR="00542E3B" w:rsidRDefault="00542E3B" w:rsidP="002128C1"/>
        </w:tc>
      </w:tr>
      <w:tr w:rsidR="00542E3B" w:rsidTr="002128C1">
        <w:trPr>
          <w:trHeight w:val="724"/>
        </w:trPr>
        <w:tc>
          <w:tcPr>
            <w:tcW w:w="1817" w:type="pct"/>
            <w:gridSpan w:val="4"/>
            <w:tcBorders>
              <w:left w:val="nil"/>
              <w:bottom w:val="nil"/>
            </w:tcBorders>
          </w:tcPr>
          <w:p w:rsidR="00542E3B" w:rsidRPr="00084927" w:rsidRDefault="00542E3B" w:rsidP="002128C1">
            <w:pPr>
              <w:rPr>
                <w:b/>
                <w:i/>
                <w:color w:val="0000FF"/>
                <w:sz w:val="40"/>
                <w:szCs w:val="40"/>
              </w:rPr>
            </w:pPr>
          </w:p>
        </w:tc>
        <w:tc>
          <w:tcPr>
            <w:tcW w:w="462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color w:val="0000FF"/>
                <w:sz w:val="40"/>
                <w:szCs w:val="40"/>
              </w:rPr>
              <w:t>5</w:t>
            </w:r>
            <w:r w:rsidRPr="00084927">
              <w:rPr>
                <w:b/>
                <w:i/>
                <w:sz w:val="40"/>
                <w:szCs w:val="40"/>
              </w:rPr>
              <w:t>Ч</w:t>
            </w:r>
          </w:p>
        </w:tc>
        <w:tc>
          <w:tcPr>
            <w:tcW w:w="45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а</w:t>
            </w:r>
          </w:p>
        </w:tc>
        <w:tc>
          <w:tcPr>
            <w:tcW w:w="453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к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и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й</w:t>
            </w:r>
            <w:proofErr w:type="spellEnd"/>
          </w:p>
        </w:tc>
        <w:tc>
          <w:tcPr>
            <w:tcW w:w="454" w:type="pct"/>
            <w:tcBorders>
              <w:top w:val="nil"/>
              <w:bottom w:val="nil"/>
              <w:right w:val="nil"/>
            </w:tcBorders>
          </w:tcPr>
          <w:p w:rsidR="00542E3B" w:rsidRDefault="00542E3B" w:rsidP="002128C1"/>
        </w:tc>
      </w:tr>
      <w:tr w:rsidR="00542E3B" w:rsidRPr="00084927" w:rsidTr="002128C1">
        <w:trPr>
          <w:gridBefore w:val="1"/>
          <w:gridAfter w:val="3"/>
          <w:wAfter w:w="2607" w:type="dxa"/>
          <w:trHeight w:val="703"/>
        </w:trPr>
        <w:tc>
          <w:tcPr>
            <w:tcW w:w="457" w:type="pct"/>
          </w:tcPr>
          <w:p w:rsidR="00542E3B" w:rsidRPr="00084927" w:rsidRDefault="00542E3B" w:rsidP="002128C1">
            <w:pPr>
              <w:rPr>
                <w:b/>
                <w:i/>
                <w:sz w:val="40"/>
                <w:szCs w:val="40"/>
              </w:rPr>
            </w:pPr>
            <w:r w:rsidRPr="00084927">
              <w:rPr>
                <w:b/>
                <w:i/>
                <w:color w:val="0000FF"/>
                <w:sz w:val="40"/>
                <w:szCs w:val="40"/>
              </w:rPr>
              <w:t>6</w:t>
            </w:r>
            <w:r w:rsidRPr="00084927">
              <w:rPr>
                <w:b/>
                <w:i/>
                <w:sz w:val="40"/>
                <w:szCs w:val="40"/>
              </w:rPr>
              <w:t>Т</w:t>
            </w:r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а</w:t>
            </w:r>
          </w:p>
        </w:tc>
        <w:tc>
          <w:tcPr>
            <w:tcW w:w="454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т</w:t>
            </w:r>
          </w:p>
        </w:tc>
        <w:tc>
          <w:tcPr>
            <w:tcW w:w="462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ь</w:t>
            </w:r>
            <w:proofErr w:type="spellEnd"/>
          </w:p>
        </w:tc>
        <w:tc>
          <w:tcPr>
            <w:tcW w:w="45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я</w:t>
            </w:r>
          </w:p>
        </w:tc>
        <w:tc>
          <w:tcPr>
            <w:tcW w:w="453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453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а</w:t>
            </w:r>
          </w:p>
        </w:tc>
      </w:tr>
    </w:tbl>
    <w:p w:rsidR="00542E3B" w:rsidRDefault="00542E3B" w:rsidP="00542E3B"/>
    <w:p w:rsidR="00542E3B" w:rsidRPr="00100119" w:rsidRDefault="00542E3B" w:rsidP="00542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817"/>
        <w:gridCol w:w="893"/>
        <w:gridCol w:w="829"/>
        <w:gridCol w:w="813"/>
        <w:gridCol w:w="815"/>
        <w:gridCol w:w="815"/>
        <w:gridCol w:w="815"/>
        <w:gridCol w:w="815"/>
        <w:gridCol w:w="815"/>
        <w:gridCol w:w="816"/>
        <w:gridCol w:w="798"/>
      </w:tblGrid>
      <w:tr w:rsidR="00542E3B" w:rsidRPr="00084927" w:rsidTr="002128C1">
        <w:trPr>
          <w:trHeight w:val="929"/>
        </w:trPr>
        <w:tc>
          <w:tcPr>
            <w:tcW w:w="416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color w:val="0000FF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color w:val="0000FF"/>
                <w:sz w:val="40"/>
                <w:szCs w:val="40"/>
              </w:rPr>
              <w:t>7</w:t>
            </w: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С</w:t>
            </w:r>
          </w:p>
        </w:tc>
        <w:tc>
          <w:tcPr>
            <w:tcW w:w="418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00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000000"/>
                <w:sz w:val="40"/>
                <w:szCs w:val="40"/>
              </w:rPr>
              <w:t>в</w:t>
            </w:r>
          </w:p>
        </w:tc>
        <w:tc>
          <w:tcPr>
            <w:tcW w:w="416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00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000000"/>
                <w:sz w:val="40"/>
                <w:szCs w:val="40"/>
              </w:rPr>
              <w:t>е</w:t>
            </w:r>
          </w:p>
        </w:tc>
        <w:tc>
          <w:tcPr>
            <w:tcW w:w="423" w:type="pct"/>
            <w:tcBorders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00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000000"/>
                <w:sz w:val="40"/>
                <w:szCs w:val="40"/>
              </w:rPr>
              <w:t>т</w:t>
            </w: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л</w:t>
            </w: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00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000000"/>
                <w:sz w:val="40"/>
                <w:szCs w:val="40"/>
              </w:rPr>
              <w:t>а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000000"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color w:val="000000"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00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000000"/>
                <w:sz w:val="40"/>
                <w:szCs w:val="40"/>
              </w:rPr>
              <w:t>а</w:t>
            </w:r>
          </w:p>
        </w:tc>
        <w:tc>
          <w:tcPr>
            <w:tcW w:w="1660" w:type="pct"/>
            <w:gridSpan w:val="4"/>
            <w:tcBorders>
              <w:top w:val="nil"/>
              <w:bottom w:val="nil"/>
              <w:right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  <w:tr w:rsidR="00542E3B" w:rsidRPr="00084927" w:rsidTr="002128C1">
        <w:trPr>
          <w:trHeight w:val="890"/>
        </w:trPr>
        <w:tc>
          <w:tcPr>
            <w:tcW w:w="416" w:type="pct"/>
            <w:tcBorders>
              <w:left w:val="nil"/>
              <w:bottom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color w:val="0000FF"/>
                <w:sz w:val="40"/>
                <w:szCs w:val="40"/>
                <w:u w:val="single"/>
              </w:rPr>
            </w:pPr>
          </w:p>
        </w:tc>
        <w:tc>
          <w:tcPr>
            <w:tcW w:w="418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color w:val="0000FF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color w:val="0000FF"/>
                <w:sz w:val="40"/>
                <w:szCs w:val="40"/>
              </w:rPr>
              <w:t>8</w:t>
            </w: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М</w:t>
            </w:r>
          </w:p>
        </w:tc>
        <w:tc>
          <w:tcPr>
            <w:tcW w:w="416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а</w:t>
            </w:r>
          </w:p>
        </w:tc>
        <w:tc>
          <w:tcPr>
            <w:tcW w:w="423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color w:val="FF0000"/>
                <w:sz w:val="40"/>
                <w:szCs w:val="40"/>
              </w:rPr>
              <w:t>и</w:t>
            </w: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л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о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в</w:t>
            </w:r>
          </w:p>
        </w:tc>
        <w:tc>
          <w:tcPr>
            <w:tcW w:w="1660" w:type="pct"/>
            <w:gridSpan w:val="4"/>
            <w:tcBorders>
              <w:top w:val="nil"/>
              <w:bottom w:val="nil"/>
              <w:right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  <w:tr w:rsidR="00542E3B" w:rsidRPr="00084927" w:rsidTr="002128C1">
        <w:trPr>
          <w:trHeight w:val="701"/>
        </w:trPr>
        <w:tc>
          <w:tcPr>
            <w:tcW w:w="1674" w:type="pct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color w:val="0000FF"/>
                <w:sz w:val="40"/>
                <w:szCs w:val="40"/>
                <w:u w:val="single"/>
              </w:rPr>
            </w:pP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color w:val="000080"/>
                <w:sz w:val="40"/>
                <w:szCs w:val="40"/>
              </w:rPr>
              <w:t>9</w:t>
            </w:r>
            <w:r w:rsidRPr="00084927">
              <w:rPr>
                <w:rFonts w:ascii="Century" w:hAnsi="Century"/>
                <w:b/>
                <w:i/>
                <w:color w:val="FF0000"/>
                <w:sz w:val="40"/>
                <w:szCs w:val="40"/>
              </w:rPr>
              <w:t>З</w:t>
            </w: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и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н</w:t>
            </w:r>
            <w:proofErr w:type="spellEnd"/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а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и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sz w:val="40"/>
                <w:szCs w:val="40"/>
              </w:rPr>
              <w:t>а</w:t>
            </w:r>
          </w:p>
        </w:tc>
        <w:tc>
          <w:tcPr>
            <w:tcW w:w="409" w:type="pct"/>
            <w:tcBorders>
              <w:top w:val="nil"/>
              <w:right w:val="nil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  <w:u w:val="single"/>
              </w:rPr>
            </w:pPr>
          </w:p>
        </w:tc>
      </w:tr>
      <w:tr w:rsidR="00542E3B" w:rsidRPr="00084927" w:rsidTr="002128C1">
        <w:trPr>
          <w:gridBefore w:val="2"/>
          <w:trHeight w:val="901"/>
        </w:trPr>
        <w:tc>
          <w:tcPr>
            <w:tcW w:w="416" w:type="pct"/>
          </w:tcPr>
          <w:p w:rsidR="00542E3B" w:rsidRPr="00084927" w:rsidRDefault="00542E3B" w:rsidP="002128C1">
            <w:pPr>
              <w:rPr>
                <w:rFonts w:ascii="Century" w:hAnsi="Century"/>
                <w:b/>
                <w:i/>
                <w:color w:val="0000FF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color w:val="0000FF"/>
                <w:sz w:val="40"/>
                <w:szCs w:val="40"/>
              </w:rPr>
              <w:t>10</w:t>
            </w: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к</w:t>
            </w:r>
          </w:p>
        </w:tc>
        <w:tc>
          <w:tcPr>
            <w:tcW w:w="423" w:type="pct"/>
            <w:tcBorders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л</w:t>
            </w:r>
          </w:p>
        </w:tc>
        <w:tc>
          <w:tcPr>
            <w:tcW w:w="416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color w:val="FF0000"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color w:val="FF0000"/>
                <w:sz w:val="40"/>
                <w:szCs w:val="40"/>
              </w:rPr>
              <w:t>а</w:t>
            </w:r>
          </w:p>
        </w:tc>
        <w:tc>
          <w:tcPr>
            <w:tcW w:w="417" w:type="pct"/>
            <w:tcBorders>
              <w:left w:val="single" w:sz="4" w:space="0" w:color="FF0000"/>
            </w:tcBorders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с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с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ц</w:t>
            </w:r>
            <w:proofErr w:type="spellEnd"/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417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proofErr w:type="spellStart"/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з</w:t>
            </w:r>
            <w:proofErr w:type="spellEnd"/>
          </w:p>
        </w:tc>
        <w:tc>
          <w:tcPr>
            <w:tcW w:w="409" w:type="pct"/>
          </w:tcPr>
          <w:p w:rsidR="00542E3B" w:rsidRPr="00084927" w:rsidRDefault="00542E3B" w:rsidP="002128C1">
            <w:pPr>
              <w:jc w:val="center"/>
              <w:rPr>
                <w:rFonts w:ascii="Century" w:hAnsi="Century"/>
                <w:b/>
                <w:i/>
                <w:sz w:val="40"/>
                <w:szCs w:val="40"/>
              </w:rPr>
            </w:pPr>
            <w:r w:rsidRPr="00084927">
              <w:rPr>
                <w:rFonts w:ascii="Century" w:hAnsi="Century"/>
                <w:b/>
                <w:i/>
                <w:sz w:val="40"/>
                <w:szCs w:val="40"/>
              </w:rPr>
              <w:t>м</w:t>
            </w:r>
          </w:p>
        </w:tc>
      </w:tr>
    </w:tbl>
    <w:p w:rsidR="00542E3B" w:rsidRDefault="00542E3B" w:rsidP="00542E3B">
      <w:pPr>
        <w:jc w:val="center"/>
        <w:rPr>
          <w:rFonts w:ascii="Century" w:hAnsi="Century"/>
          <w:b/>
          <w:sz w:val="32"/>
          <w:szCs w:val="32"/>
        </w:rPr>
      </w:pPr>
    </w:p>
    <w:p w:rsidR="001868B3" w:rsidRPr="00DA7B44" w:rsidRDefault="00542E3B" w:rsidP="00542E3B">
      <w:pPr>
        <w:jc w:val="center"/>
        <w:rPr>
          <w:sz w:val="28"/>
          <w:szCs w:val="28"/>
        </w:rPr>
      </w:pPr>
      <w:r w:rsidRPr="009D565D">
        <w:rPr>
          <w:rFonts w:ascii="Century" w:hAnsi="Century"/>
          <w:b/>
          <w:sz w:val="44"/>
          <w:szCs w:val="32"/>
        </w:rPr>
        <w:t>«Бедная Лиза» Н.</w:t>
      </w:r>
      <w:r w:rsidR="006F4975">
        <w:rPr>
          <w:rFonts w:ascii="Century" w:hAnsi="Century"/>
          <w:b/>
          <w:sz w:val="44"/>
          <w:szCs w:val="32"/>
        </w:rPr>
        <w:t>М.Карамзин</w:t>
      </w:r>
    </w:p>
    <w:p w:rsidR="001868B3" w:rsidRPr="00DA7B44" w:rsidRDefault="001868B3" w:rsidP="001868B3">
      <w:pPr>
        <w:rPr>
          <w:sz w:val="28"/>
          <w:szCs w:val="28"/>
        </w:rPr>
      </w:pPr>
    </w:p>
    <w:p w:rsidR="001868B3" w:rsidRPr="00A01D7E" w:rsidRDefault="001868B3" w:rsidP="001868B3">
      <w:pPr>
        <w:jc w:val="center"/>
        <w:rPr>
          <w:sz w:val="28"/>
          <w:szCs w:val="28"/>
        </w:rPr>
      </w:pPr>
    </w:p>
    <w:p w:rsidR="004F01E6" w:rsidRPr="00902973" w:rsidRDefault="004F01E6" w:rsidP="0049029A">
      <w:pPr>
        <w:ind w:firstLine="709"/>
        <w:jc w:val="both"/>
        <w:rPr>
          <w:sz w:val="28"/>
          <w:szCs w:val="28"/>
        </w:rPr>
      </w:pPr>
    </w:p>
    <w:sectPr w:rsidR="004F01E6" w:rsidRPr="00902973" w:rsidSect="00754B4C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80" w:rsidRDefault="00D44480">
      <w:r>
        <w:separator/>
      </w:r>
    </w:p>
  </w:endnote>
  <w:endnote w:type="continuationSeparator" w:id="0">
    <w:p w:rsidR="00D44480" w:rsidRDefault="00D4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E062BF" w:rsidP="00663C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9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927" w:rsidRDefault="009D69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27" w:rsidRDefault="00E062BF" w:rsidP="00663C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9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F93">
      <w:rPr>
        <w:rStyle w:val="a4"/>
        <w:noProof/>
      </w:rPr>
      <w:t>6</w:t>
    </w:r>
    <w:r>
      <w:rPr>
        <w:rStyle w:val="a4"/>
      </w:rPr>
      <w:fldChar w:fldCharType="end"/>
    </w:r>
  </w:p>
  <w:p w:rsidR="009D6927" w:rsidRDefault="009D69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80" w:rsidRDefault="00D44480">
      <w:r>
        <w:separator/>
      </w:r>
    </w:p>
  </w:footnote>
  <w:footnote w:type="continuationSeparator" w:id="0">
    <w:p w:rsidR="00D44480" w:rsidRDefault="00D444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BB"/>
    <w:multiLevelType w:val="hybridMultilevel"/>
    <w:tmpl w:val="8F0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0C1"/>
    <w:multiLevelType w:val="hybridMultilevel"/>
    <w:tmpl w:val="63A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8084F"/>
    <w:multiLevelType w:val="hybridMultilevel"/>
    <w:tmpl w:val="D7B85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B42C4"/>
    <w:multiLevelType w:val="hybridMultilevel"/>
    <w:tmpl w:val="53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3EED"/>
    <w:multiLevelType w:val="hybridMultilevel"/>
    <w:tmpl w:val="1B108652"/>
    <w:lvl w:ilvl="0" w:tplc="86ECA89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55"/>
    <w:rsid w:val="000044D3"/>
    <w:rsid w:val="00064988"/>
    <w:rsid w:val="000820CE"/>
    <w:rsid w:val="000B7BD4"/>
    <w:rsid w:val="000D6678"/>
    <w:rsid w:val="000F7714"/>
    <w:rsid w:val="00157F89"/>
    <w:rsid w:val="001868B3"/>
    <w:rsid w:val="00197BE9"/>
    <w:rsid w:val="001B5BA9"/>
    <w:rsid w:val="001F159A"/>
    <w:rsid w:val="00275A8F"/>
    <w:rsid w:val="00294B96"/>
    <w:rsid w:val="002B3CE1"/>
    <w:rsid w:val="00315DF8"/>
    <w:rsid w:val="00404F57"/>
    <w:rsid w:val="004379A7"/>
    <w:rsid w:val="00466E25"/>
    <w:rsid w:val="0049029A"/>
    <w:rsid w:val="00497825"/>
    <w:rsid w:val="004F01E6"/>
    <w:rsid w:val="00542E3B"/>
    <w:rsid w:val="00581895"/>
    <w:rsid w:val="005A25D9"/>
    <w:rsid w:val="005F0B3E"/>
    <w:rsid w:val="005F6E1D"/>
    <w:rsid w:val="006242A3"/>
    <w:rsid w:val="00627ED4"/>
    <w:rsid w:val="00646E92"/>
    <w:rsid w:val="00647E95"/>
    <w:rsid w:val="006550BF"/>
    <w:rsid w:val="00663C65"/>
    <w:rsid w:val="006663F3"/>
    <w:rsid w:val="00687C9E"/>
    <w:rsid w:val="006C372B"/>
    <w:rsid w:val="006F4975"/>
    <w:rsid w:val="00715950"/>
    <w:rsid w:val="00736F93"/>
    <w:rsid w:val="00754B4C"/>
    <w:rsid w:val="00780D0A"/>
    <w:rsid w:val="007A0D0B"/>
    <w:rsid w:val="007A73E0"/>
    <w:rsid w:val="007B639D"/>
    <w:rsid w:val="007F5DAC"/>
    <w:rsid w:val="00847067"/>
    <w:rsid w:val="00860743"/>
    <w:rsid w:val="00861C57"/>
    <w:rsid w:val="008C7CF8"/>
    <w:rsid w:val="008F092C"/>
    <w:rsid w:val="00902973"/>
    <w:rsid w:val="00912A1E"/>
    <w:rsid w:val="009D6927"/>
    <w:rsid w:val="009F6DEB"/>
    <w:rsid w:val="00A3109E"/>
    <w:rsid w:val="00A66155"/>
    <w:rsid w:val="00AC2DC2"/>
    <w:rsid w:val="00AF0CEF"/>
    <w:rsid w:val="00B60920"/>
    <w:rsid w:val="00BD0F04"/>
    <w:rsid w:val="00CA7218"/>
    <w:rsid w:val="00CB629A"/>
    <w:rsid w:val="00CD7ED5"/>
    <w:rsid w:val="00CE0BFE"/>
    <w:rsid w:val="00D36989"/>
    <w:rsid w:val="00D441DE"/>
    <w:rsid w:val="00D44480"/>
    <w:rsid w:val="00D478EB"/>
    <w:rsid w:val="00DE19C0"/>
    <w:rsid w:val="00E062BF"/>
    <w:rsid w:val="00E32317"/>
    <w:rsid w:val="00E32B2C"/>
    <w:rsid w:val="00E337B4"/>
    <w:rsid w:val="00E56B6E"/>
    <w:rsid w:val="00EA0A2C"/>
    <w:rsid w:val="00EA291D"/>
    <w:rsid w:val="00F1251E"/>
    <w:rsid w:val="00F339A3"/>
    <w:rsid w:val="00F9186C"/>
    <w:rsid w:val="00F9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5D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5DF8"/>
  </w:style>
  <w:style w:type="character" w:styleId="a5">
    <w:name w:val="Strong"/>
    <w:uiPriority w:val="22"/>
    <w:qFormat/>
    <w:rsid w:val="005F6E1D"/>
    <w:rPr>
      <w:b/>
      <w:bCs/>
    </w:rPr>
  </w:style>
  <w:style w:type="character" w:styleId="a6">
    <w:name w:val="line number"/>
    <w:basedOn w:val="a0"/>
    <w:rsid w:val="00861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295A-6C3D-47B1-9F29-9FC9E3A0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ГИНМЦ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Зиньков</dc:creator>
  <cp:keywords/>
  <cp:lastModifiedBy>user</cp:lastModifiedBy>
  <cp:revision>10</cp:revision>
  <cp:lastPrinted>2008-02-13T07:05:00Z</cp:lastPrinted>
  <dcterms:created xsi:type="dcterms:W3CDTF">2021-09-18T15:40:00Z</dcterms:created>
  <dcterms:modified xsi:type="dcterms:W3CDTF">2021-09-25T22:15:00Z</dcterms:modified>
</cp:coreProperties>
</file>