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B</w:t>
      </w:r>
      <w:r>
        <w:rPr>
          <w:rFonts w:ascii="Calibri" w:hAnsi="Calibri" w:cs="Calibri" w:eastAsia="Calibri"/>
          <w:b/>
          <w:color w:val="auto"/>
          <w:spacing w:val="0"/>
          <w:position w:val="0"/>
          <w:sz w:val="52"/>
          <w:shd w:fill="auto" w:val="clear"/>
        </w:rPr>
        <w:t xml:space="preserve">ИДЫ БЕГА И ИХ ВЛИЯНИЕ НА ЗДОРОВЬЕ ЧЕЛОВЕКА</w:t>
      </w:r>
    </w:p>
    <w:p>
      <w:pPr>
        <w:spacing w:before="0" w:after="200" w:line="276"/>
        <w:ind w:right="0" w:left="0" w:firstLine="0"/>
        <w:jc w:val="center"/>
        <w:rPr>
          <w:rFonts w:ascii="Calibri" w:hAnsi="Calibri" w:cs="Calibri" w:eastAsia="Calibri"/>
          <w:b/>
          <w:color w:val="auto"/>
          <w:spacing w:val="0"/>
          <w:position w:val="0"/>
          <w:sz w:val="52"/>
          <w:shd w:fill="auto" w:val="clear"/>
        </w:rPr>
      </w:pP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Все  знают  о  том,  что  только  постоянное  движение  является  залогом  стройности  и  хорошего  самочувствия,  поэтому  необходимы  постоянные  тренировки  нашего  тела.  Самым  трудным  шагом  для  большинства  людей  становится  начало  занятий,  некаждый  может  заставить  себя  надеть  утром  кроссовки  и  побежать,  более  того,  из-за  регулярных  занятий  нужно  будет  полностью  изменить  собственный  распорядок  дня,  подстраивая  его  под  пробежки.  Постоянные  занятия  бегом  влияют  на  более  активное  сжигание  жира,  на  изменение  биохимического  состава  нашего  тела.  Влияние  бега  на  здоровье  положительное  еще  и  по  тому,  что  мускулатура  начинает  развиваться,  а  в  легкие  поступает  большое  количество  кислорода.  Регулярно  занимаясь  бегом,  можно  нормализовать  уровень  инсулина,  что  исключает  возможность  появления  сахарного  диабета  [2,  c.  57].</w:t>
      </w:r>
    </w:p>
    <w:p>
      <w:pPr>
        <w:spacing w:before="0" w:after="200" w:line="276"/>
        <w:ind w:right="0" w:left="0" w:firstLine="0"/>
        <w:jc w:val="left"/>
        <w:rPr>
          <w:rFonts w:ascii="Calibri" w:hAnsi="Calibri" w:cs="Calibri" w:eastAsia="Calibri"/>
          <w:color w:val="auto"/>
          <w:spacing w:val="0"/>
          <w:position w:val="0"/>
          <w:sz w:val="48"/>
          <w:shd w:fill="auto" w:val="clear"/>
        </w:rPr>
      </w:pP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Многие  люди  начинают  заниматься  оздоровительным  бегом  для  того,  чтобы  успокоить  нервы  и  снять  стресс,  кроме  того,  бег  по  вечерам  помогает  справиться  с  бессонницей.</w:t>
      </w:r>
    </w:p>
    <w:p>
      <w:pPr>
        <w:spacing w:before="0" w:after="200" w:line="276"/>
        <w:ind w:right="0" w:left="0" w:firstLine="0"/>
        <w:jc w:val="left"/>
        <w:rPr>
          <w:rFonts w:ascii="Calibri" w:hAnsi="Calibri" w:cs="Calibri" w:eastAsia="Calibri"/>
          <w:color w:val="auto"/>
          <w:spacing w:val="0"/>
          <w:position w:val="0"/>
          <w:sz w:val="48"/>
          <w:shd w:fill="auto" w:val="clear"/>
        </w:rPr>
      </w:pP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Лучше  всего  бегать  в  лесу,  вдали  от  загазованных  улиц  города,  а  мягкая  почва  даст  вашим  ногам  ощущение  комфорта,  в  отличие  от  травмоопасного  асфальта.  Деревья  выделяют  кислород,  а  значит,  бегая  в  лесу,  вы  сможете  обогатиться  энергией  природы.</w:t>
      </w:r>
    </w:p>
    <w:p>
      <w:pPr>
        <w:spacing w:before="0" w:after="200" w:line="276"/>
        <w:ind w:right="0" w:left="0" w:firstLine="0"/>
        <w:jc w:val="left"/>
        <w:rPr>
          <w:rFonts w:ascii="Calibri" w:hAnsi="Calibri" w:cs="Calibri" w:eastAsia="Calibri"/>
          <w:color w:val="auto"/>
          <w:spacing w:val="0"/>
          <w:position w:val="0"/>
          <w:sz w:val="48"/>
          <w:shd w:fill="auto" w:val="clear"/>
        </w:rPr>
      </w:pP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Влияние  бега  на  здоровье  может  быть  и  отрицательным,  поскольку  во  время  занятий  наибольшую  нагрузку  получают  сердце  и  опорно-двигательная  система.  Из-за  повышенной  ритмичности  сердце  перестает  нормально  обслуживать  себя,  что  может  быть  чревато  неприятными  последствиями  для  тех  людей,  которые  не  имеют  достаточной  натренерованности.  Кроме  того,  бег  может  отрицательно  повлиять  на  состояние  человека,  если  он  бегает  внеподходящей  обуви,  это  может  сказаться  на  состояниие  его  суставов,  ведь  каждая  постановка  ноги  при  беге  представляет  собой  удар  для  опорно-двигательной  системы.</w:t>
      </w:r>
    </w:p>
    <w:p>
      <w:pPr>
        <w:spacing w:before="0" w:after="200" w:line="276"/>
        <w:ind w:right="0" w:left="0" w:firstLine="0"/>
        <w:jc w:val="left"/>
        <w:rPr>
          <w:rFonts w:ascii="Calibri" w:hAnsi="Calibri" w:cs="Calibri" w:eastAsia="Calibri"/>
          <w:color w:val="auto"/>
          <w:spacing w:val="0"/>
          <w:position w:val="0"/>
          <w:sz w:val="48"/>
          <w:shd w:fill="auto" w:val="clear"/>
        </w:rPr>
      </w:pP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Некоторые  люди  предпочитают  уличному  бегу  домашний,  на  беговой  дорожке,  что  тоже  может  быть  вредным  занятием,  ведь  при  </w:t>
      </w:r>
      <w:r>
        <w:rPr>
          <w:rFonts w:ascii="Calibri" w:hAnsi="Calibri" w:cs="Calibri" w:eastAsia="Calibri"/>
          <w:color w:val="auto"/>
          <w:spacing w:val="0"/>
          <w:position w:val="0"/>
          <w:sz w:val="48"/>
          <w:shd w:fill="auto" w:val="clear"/>
        </w:rPr>
        <w:t xml:space="preserve">«</w:t>
      </w:r>
      <w:r>
        <w:rPr>
          <w:rFonts w:ascii="Calibri" w:hAnsi="Calibri" w:cs="Calibri" w:eastAsia="Calibri"/>
          <w:color w:val="auto"/>
          <w:spacing w:val="0"/>
          <w:position w:val="0"/>
          <w:sz w:val="48"/>
          <w:shd w:fill="auto" w:val="clear"/>
        </w:rPr>
        <w:t xml:space="preserve">ленивом</w:t>
      </w:r>
      <w:r>
        <w:rPr>
          <w:rFonts w:ascii="Calibri" w:hAnsi="Calibri" w:cs="Calibri" w:eastAsia="Calibri"/>
          <w:color w:val="auto"/>
          <w:spacing w:val="0"/>
          <w:position w:val="0"/>
          <w:sz w:val="48"/>
          <w:shd w:fill="auto" w:val="clear"/>
        </w:rPr>
        <w:t xml:space="preserve">»  </w:t>
      </w:r>
      <w:r>
        <w:rPr>
          <w:rFonts w:ascii="Calibri" w:hAnsi="Calibri" w:cs="Calibri" w:eastAsia="Calibri"/>
          <w:color w:val="auto"/>
          <w:spacing w:val="0"/>
          <w:position w:val="0"/>
          <w:sz w:val="48"/>
          <w:shd w:fill="auto" w:val="clear"/>
        </w:rPr>
        <w:t xml:space="preserve">беге  на  месте  значительно  большей  нагрузке  подвержены  колени  и  суставы</w:t>
      </w:r>
    </w:p>
    <w:p>
      <w:pPr>
        <w:spacing w:before="0" w:after="200" w:line="276"/>
        <w:ind w:right="0" w:left="0" w:firstLine="0"/>
        <w:jc w:val="left"/>
        <w:rPr>
          <w:rFonts w:ascii="Calibri" w:hAnsi="Calibri" w:cs="Calibri" w:eastAsia="Calibri"/>
          <w:color w:val="auto"/>
          <w:spacing w:val="0"/>
          <w:position w:val="0"/>
          <w:sz w:val="48"/>
          <w:shd w:fill="auto" w:val="clear"/>
        </w:rPr>
      </w:pPr>
    </w:p>
    <w:p>
      <w:pPr>
        <w:spacing w:before="0" w:after="200" w:line="276"/>
        <w:ind w:right="0" w:left="0" w:firstLine="0"/>
        <w:jc w:val="left"/>
        <w:rPr>
          <w:rFonts w:ascii="Calibri" w:hAnsi="Calibri" w:cs="Calibri" w:eastAsia="Calibri"/>
          <w:color w:val="auto"/>
          <w:spacing w:val="0"/>
          <w:position w:val="0"/>
          <w:sz w:val="4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