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2" w:rsidRP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D92162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Влияние занятий физической культурой на развитие личности</w:t>
      </w:r>
      <w:r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Физическая культура и спорт являются не только эффективным средством физического развития человека, укрепления и охраны его здоровья, сферой общения и проявления социальной активности людей, разумной формой организации и проведения их досуга, но бесспорно влияют и на другие стороны человеческой жизни: авторитет и положение в обществе, трудовую деятельность, на структуру нравственн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интеллектуальных характеристик, эстетических идеалов и ценностных ориентаций. Причём это касается не только самих спортсменов, но и тренеров, судей, зрителей. Одновременно физкультура и спорт сами подвержены «обратной» связи со стороны других социальных институтов и явлений общественной жизни. Физкультура и спорт предоставляют каждому члену общества широчайшие возможности для развития, утверждения и выражения собственного «я», для сопереживания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сопричастия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спортивному действию как процессу творчества, заставляют радоваться победе, огорчаться поражением, отражая всю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гамму человеческих эмоций, и вызывают чувство гордости за беспредельность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потенциальных возможностей человека. В нашей стране физическая культура и спорт рассматриваются как одно из важнейших средств воспитания человека, гармонически сочетающего в себе духовное богатство, моральную чистоту и физическое совершенство. Спорт – очень сложен и порой противоречив. Поэтому влияние его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тановление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личности не однозначно. Поэтому сами спортсмены видят в спорте, ценят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нём 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одну, то другую его сторону. Работа над собой, большие физические и волевые напряжения, борьба за лучший результат, за победу в соревновании воспринимают и осмысливаются спортсменами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по-разному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овершенно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очевидно, что, занимаясь спортом, человек в первую очередь совершенствует и укрепляет свой организм, своё тело, свою способность управлять движениями и двигательными действиями. Это очень важно. Ещё в 1927 году, в первой отечественной монографии, посвящённой психологии физической культуры,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профессор А.П. Нечаев писал: 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Пора, наконец, признать, что нельзя говорить о полном воспитании там, где отсутствует воспитание движений. Ловкость, выносливость и настойчивость, в известном смысле, могут быть названы мускульными добродетелями, а утомляемость, апатия, капризное настроение,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скука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еспокойство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 рассеянность и неуравновешенность - мускульными пороками».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Спорт, вне всякого сомнения - одно из главных средств воспитания движений, совершенствования их тонкой и точной координации, развития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необходимыхчеловеку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двигательных физических качеств. Но не только. В процессе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занятийспортом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закаляется его воля, характер, совершенствуется умение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управлятьсобой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быстро и правильно ориентироваться в разнообразных сложных ситуациях,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своевременно принимать решения, разумно рисковать или воздерживаться от риска. Спортсмен тренируется рядом с товарищами, соревнуется с соперниками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иобязательно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обогащается опытом человеческого общения, учится понимать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благодаря чему приходит к людям смелость, сила, быстрота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иосмотрительность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умение не сдаваться и радоваться победе других – все те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лучшие волевые и физические качества, которыми спорт венчает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пропорционально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онечно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личному вкладу каждого, кто к нему приобщается? И пусть мы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знаем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роль спорта в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воспитании «нового человека, гармонически сочетающего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всебе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духовное богатство, моральную чистоту и физическое совершенство»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великаи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многозначительна, нелишне привести здесь высказывания тех, кто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целикомпосвятил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себя этой деятельности и добился известных результатов, личных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общественных.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Для меня спор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т-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это радость, игра силы, совершенство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человеческихдостоинств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 быстрая реакция, смекалка, фантазия, неожиданности и открытия»,-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заявляет признанный в прошлом фигурист и широко известный ныне миру тренер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Станислав Жук.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Спорт наряду с живописью, ваянием, музыкой и балетом постепенно убеждает людей, что человеческое совершенство - одна из прекраснейших ценностей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жизни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говорят даже философы, и их слова созвучны с суждениями спортивной общественности. Многие говорят, что высший смысл спорта в раскрытии способностей человека. И не только физических. Спорт делает человека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естественнее, ближе к тому идеалу, когда сглаживается жестокое противоречие с мудростью природы, наделившей всё живое радостью жизни. Эта мысль близка к философскому обобщению человеческого бытия. 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Десять лет, проведённых в большом спорте,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 рассказывает о себе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известный горнолыжник Жан-Клод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Килли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были годами борьбы. Я столкнулся со всем, что формирует характер. Были тяготы и лишения, радости побед и горечь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поражений, узнал я и самое прекрасное, что есть на свете, - людскую дружбу».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эти слова прямо дополняют высказывание замечательного гимнаста Юрия Титова. В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одном из своих выступлений он заявил: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Ведь это и есть, пожалуй, самое интересное в спорте – душевные, товарищеские отношения между людьми, тут прямое проявление высших нравственных достоинств человека. А чего стоит,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орьба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атлета за самого себя, за собственные возможности, за преодоление, казалось бы, недосягаемых рубежей?..</w:t>
      </w:r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высказываниях представителей разных социально-политических систем много общего. Все больше спортсмены, кроме борьбы, столь характерной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спорта,видят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нём искренность отношений, дружбу и доброжелательность между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людьми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случайно. Спортивная, особенно соревновательная деятельность – личностно значима, трудна. Она требует больших и физических сил. В жестоком соперничестве, безусловно, полнее и ярче, чем в обыденности, проявляется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всякая человеческая личность, и каждая черта характера. Тут напряженнее выступают чувства, полнее проявляется воля. Именно, когда тебе трудно, ты весь раскрываешься в порыве. Следовательно, спорт для человека – могучее средство самопознания, самовыражения, самоутверждения.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Нравственно – этическое воспитание человека.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Специфическая особенность спорта – обязательность соревнований – прямо и наиболее значительно влияет на морально – этическое, нравственное формирование личности.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известно, в любом виде спорта соревнования проводятся по жестоким правилам. Действующий регламент обусловливает не только сам ход соревновательной борьбы, но и подготовку к ней. Правила,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следовательно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пределяют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психологическую настройку атлета. Они требуют от спортсменов в каждом виде спорта конкретных проявлений физических качеств, волевых усилий,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определённых свойств мышления, допустимого уровня эмоционального возбуждения.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Необходимость неоднократного проявления свойств и качеств неизбежно приводит к их развитию.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 соревнований построены на основе «строгого соперничества»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еобходимость спортсменов завоёвывать первенство в соревнованиях, проводимых по существующим правилам, побуждает спортсменов и тренеров желать в первую очередь победы над противостоящей командой путём достижения выигрышных очков, баллов или призовых мест любыми средствами. А «любые» способы не всегда этичны. Приведу несколько примеров. Предположим, на старте финального забега на 100 метров стоят восемь равных по силам участников. Вероятность того, что именно такой – то спринтер станет чемпионом, в этом случае равна одной восьмой. Каждому из участников выгодно,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кого – то из бегунов судьи снимут за фальстарт, а кто – то, возможно, споткнётся на дистанции. Ведь в таком случае конкурировать будут лишь шесть бегунов, шансы каждого из них вырастут до одной шестой. Есть случаи и аморального поведения. Например, на одном из чемпионатов мира по футболу португальцы во встрече с командой Бразилии стремились вывести из строя самую яркую звезду бразильцев – знаменитого Пеле. Он не мог действовать в полную силу 6 португальцы совершенно беззастенчиво били его по ногам, пока не лишили возможности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играть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онечно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те, кого называют истинными спортсменами и рыцарями спорта, не ищут лёгких и сомнительных путей к пьедесталу почёта. Не ищут их потому, что в результате влияния нравственных требований коллектива приобрели надёжные морально – этические устои. У них сформировались взгляды, убеждения, характер, которые противоречат логике схемы «строгого соперничества»: объективно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выгодное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ряде случаев становится субъективно неприемлемым. Но, к сожалению, это не всегда так. Некоторые порой идут к спортивной победе окольными путями.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спорте, по мнению специалистов, может существовать схема так называемого «нестрогого соперничества». При правилах, построенных по схеме «нестрогого соперничества», спортсмену или команде объективно невыгодно, если противник выступает плохо. Ведь победа над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слабыми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стоит «дешевле», чем ничья с сильными. Не покажешь отличного результата, если твой соперник плохо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подготовлен и груб. Схема «нестрогого соперничества» побуждает «болеть» за соперника,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помогать ему раскрыть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соревновании все сои возможности, расти и совершенствоваться. Такая схема в большей мере способствует развитию массового спорта. Она не выступает в противоречие с морально – этическими и эстетическими нормами. Она способствует в полной мере правильному воспитанию зрителей, спортсменов, судей, тренеров.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Главная задача, связанная с воспитанием спортсменов, тренеров, судей и зрителей, заключается в том, чтобы спортивными мотивами, побуждающими бороться за победу в соревнованиях, были моральные, нравственные цели. Процесс самосознания и самосовершенствования. В начале моего реферата я хочу поговорить о первой специфической особенности спорта. Итак, в спорте объект труда – сам спортсмен. Но сам спортсмен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убъект труда. В любой работе объект лежит вне субъекта. Токарь обтачивает деталь. Токарь – субъект, деталь – объект труда, на который направлена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деятельность субъекта. Спортсмен совершенствует свою силу,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выносливость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ибкость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т. е. себя самого, своё умение делать движения быстро,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точно,сильно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Спортсмен работает над собой. Спорт – деятельность, где сливаются воедино субъект и объект деятельности. Что же следует из положения: спортсмен есть одновременно и субъект и объект собственной сознательной и целенаправленной деятельности?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 – первых,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что спортсмен обязательно должен узнать о самом себе как можно больше, точнее и полнее. Это совсем не просто, не всегда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интересно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ногда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страшновато. Это – работа трудная,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кропотливая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портсмен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занимается самопознанием по необходимости. Без самопознания ему не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обойтись. Ведь он объект своего труда. А может ли человек работать над чем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ибо, не зная предмета? Хорошо, полезно работать не может. Скульптор знает особенности мрамора, глины, бронзы, дерева; художник – свойства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акварели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асла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пастели, гуаши, бумаги, холста; портной – отличие чистой шерсти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тирилена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льняного полотна от ткани с нейлоном. И так – везде. Мастер – это тот, кто знает своё дело, знает объект своего труда.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Конечно, бывают чемпионы и рекордсмены, не знающие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биомеханическихзакономерностей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используя которые они посылают диск или копьё дальше всех остальных, не знающие всех превращений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одиназитрифосфорной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кислоты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беспечивающих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сокращение их мышц, не знающие, как видоизменяются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электроэнцефалограма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записанная с двигательной зоны коры мозга при переходе от покоя к подготовке исполнения спортивного действия и от подготовки к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максимальному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усилию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днако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важно приглядываться и прислушиваться к самому себе. Начинать надо с самого простого: как я себя чувствую? Утром. Днём. До тренировки и после тренировки. Как я себя чувствую, когда всё хорошо? А если плохо? Конкретизируются вопросы, детализируются ответы. Человек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анализирует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,ф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ормирует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самого себя, своё настроение, своё лицо на «людях». Возникают вопросы и сложнее. Сто тысяч «почему». Почему я вялый? Почему не мог заставить себя сделать ещё усилие? Почему, если разозлишься, не чувствуешь, что устал? Почему одну попытку выполняешь технически правильно: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сильно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ыстро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точно, а другую – как новичок? Почему в зале это получается хорошо, а на стадионе хуже? Почему так здорово сделал, хоть и разминался мало?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эти вопросы спортсмен ищет ответы. Вспоминает, сопоставляет своё самочувствие и настроение с результатом, анализирует, определяет причины, выводит следствия. В конце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концов, начинает понимать, почему иногда получается хорошо и почему не получается. Новая серия вопросов: как сделать, когда нужно?. Из постулата, что в спорте объект и субъект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слиты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воедино, выводится второе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следствие: спортсмен сознательно совершенствует самого себя как атлета. Тут может быть множество уже специфически спортивных вопросов. Ответы на них разнообразны.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Надо развивать силу мышц – сгибателей большого пальца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.»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 специально делал знаменитый спринтер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Джесси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Оуэнс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чтобы быстрее уходить со старта.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Надо рассчитать баллистическую кривую и на основе расчёта чуть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изменить угол Выпуска снаряда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Так поступают копьеметатели, чтобы на метр – полтора улучшить результат.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Надо перед зачётной попыткой предельно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точно, чуть ли не идеально представить себе упражнение - проделать его мысленно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 себя в голове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.»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Имея на тот или иной случай прямой ответ, спортсмен начинает действовать. Надо работ над развитием силы, быстроты, выносливости, гибкости, над совершенствованием координации движений – техникой выполнения упражнений. Но не только этим, Он формирует умение действовать в полную силу, когда не хочется, когда устал, когда робеет. Он учится управлять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настроением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правляться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чрезмерным волнением, властен, вызывать в себе состояние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приподнятости, вдохновения – овладевает умением самоуправления,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эмоций. Он делает всё это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осознательно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чтобы достичь лучшего результата в соревнованиях. Глубже «регулируя» самого себя, человек, безусловно, становится совершеннее. А это, кстати, нужно не только спорту. Многие наивно полагают, что в спорте самосовершенствование касается лишь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физического развития. Мол, « сила есть - ума не надо». Обманчивое суждение.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Подобный аргумент не раз ставил в тупик тех, кто действительно «силушкой» не обижен. Сегодня даже самые ярые сторонники этой крылатой фразы остерегаются применить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расхожую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формулу.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Приложима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 она, скажем, к теннису? Одной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силой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ыстротой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выносливостью, умением подавать мяч и бить его с отскока,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лёта,с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полулёта победы в теннисе не достигнешь. Надо думать, и решать, уметь разгадать намерения соперника, его тактику, необходимо маскировать задумки,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навязывать свою игру. Так и в футболе, хоккее, волейболе, баскетболе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 мало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ли где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когда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!С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овершенствуясь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спорте, человек совершенствуется всесторонне. Трудно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сказать, в каком виде спорта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больше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ядом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психологических исследований установлено, что в ходе совершенствования личности в разных видах спорта формируются и совершенствуются сами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психологические процессы, на основе которых человек управляет собственными движениями. Речь идёт о приобретаемом в ходе занятий умении быть точным и без секундомера отмеривать заданные отрезки времени с отклонениями не более 1%,без зрительного контроля выполнять движения точно заданной амплитуды с заранее определённым усилием,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с точным воспроизведением заданного темпа или ритма. Основу этой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составляют натренированность мышечно-двигательных ощущений, чёткость работы центральной нервной системы. Вспомним коньки фигуристов. Ширина лезвия обычно 3-4 миллиметра. При исполнении упражнений обязательной программы фигурист должен скользить либо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другом ребре конька. Если он нарушит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рёберность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судьи накажут его за ошибку снижением оценки. Но сам фигурист, « катая школу», не может взглянуть на рисунок со стороны. Единственный источник, который подаёт ему информацию о положении конька - проприорецепторы стопы. Но суставная и мышечная чувствительность нужна не только фигуристу. Она важна при управлении современной техникой с её стремительными скоростями. А представьте себе, как важно уметь человеку предвидеть возможные неожиданности, чтобы быть к ним готовыми, точно и быстро реагировать. Такое умение называют антиципацией. В спортивной деятельности значение антиципации проявляется особенно ярко. Говорят, что различные уровни антиципации позволяют спортсмену заранее готовить мышцы к предстоящей работе путём оптимизации их тонуса; создают условия для возобновления, восстановления, закрепления заученного действия –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двигательного навыка; сокращать время реакции, уменьшать величину пространственной и временной ошибок, своевременно и точно выполнять движения; слаженно и скоординировано выполнять сложные двигательные действия; разгадывать замыслы противника; согласовывать свои действия с действиями всей команды. Антиципация крайне необходима, она успешно совершенствуется у человека, занимающегося спортом. Антиципация, в частности, предполагает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умение быстро и точно, в короткие промежутки времени увидеть и оценить сразу несколько сигналов, мгновенно принять правильное решение. Эти замечательные качества развивают спортивные игры – баскетбол, волейбол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пособность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удерживать статическое и динамическое равновесие, связанное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сустойчивостью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вестибулярного аппарата, необходима морякам, лётчикам. Такую способность развивают гимнастика, аэробика, борьба. Следовательно, спорт может и должен избирательно использоваться для улучшения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профессиональной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подготовки людей. Возможность использования средств самосовершенствования в воспитании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людей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одготовке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их к труду заключается в самой специфике спорта как вида деятельности. Развитие у человека жизненно важных физических и двигательных качеств, совершенствование психических процессов, начиная от относительно простых, на уровне психомоторики, и кончая наиболее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сложными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интеллектуальными, на уровне мышления и воображения, - это забота о человеке,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 его здоровье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работоспособности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.Ф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ормирование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воли.Благодатная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возможность развития и совершенствования воли человека через спорт ни у кого сомнений не вызывает. Слишком часто и много мы сталкиваемся с настоящими проявлениями воли на аренах и финишных прямых. Спорт не только развивает мускулы, но и закаляет дух.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Препятствия – это различные предметы и явления, условия и влияния, с которыми человек сталкивается и которые становятся помехами для достижения им сознательно поставленной цели. Препятствия можно разделить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внешние и внутренние. Внешними препятствиями могут быть: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техника спортивных упражнений, тактика, ведения спортивной борьбы, условия, в которых проходят соревнования или тренировка (освещенность, температура, влажность, покрытие стадиона или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площадки, своеобразие снарядов, инвентаря и т.п.), действия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противника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рителей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судей и др. Внутренними препятствиями могут быть изменения различных систем организма спортсмена, его функционального и психического состояния. Возникновение внутренних препятствий связано, как правило, со столкновением с препятствиями внешними. Например, бегун, чтобы не проиграть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состязании, вынужден бежать в высоком темпе, предложенном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противником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ействия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противника (высокий темп, в данном случае) – препятствие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внешнее.Необходимость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выдерживать этот темп (преодолевать внешнее препятствие)вызывает изменения в ряде систем организма спортсмена, т. е. утомление. Это утомление осознаётся спортсменом, может вызвать у него сомнение в своих силах, неуверенность в возможности победить, страх поражения, тревогу. Это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нутренние препятствия. Их тоже надо преодолеть, чтобы достичь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успеха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днако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препятствия, с которыми сталкиваются спортсмены, очень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разнообразны.Даже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одном и том же виде спорта. Но их разнообразие в различных видах спорта многократно увеличивается. Установлено, что для преодоления разных препятствий требуются различные проявления воли. Например, чтобы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выполнить упражнение, связанное с риском, а значит, с преодолением чувства страха (прыжок на лыжах с трамплина или парашютом), необходимо проявить смелость. А чтобы длительно выполнять однообразную работу, связанную с нарастанием утомления, а значит, с чувством усталости и нежеланием действоват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ь(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бег на длинные дистанции, лыжные гонки), необходимо проявить настойчивость. Конкретные проявления воли, обусловленные особенностями препятствий, которые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приходится преодолевать, называют волевыми качествами. Психологи спорта определили волевые качества, которые необходимы спортсменам для преодоления возникающих в процессе их деятельности препятствий. Это целеустремлённость, настойчивость и упорство, решительность и смелость, инициативность и самостоятельность, выдержка и самообладание. Целеустремлённость – проявление воли, характеризующееся ясностью целей и задач, планомерностью деятельности и конкретных действий, сосредоточенностью действий, мыслей и чувств на непреклонном движении к поставленной цели. Настойчивость и упорство – проявление воли, характеризующееся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длительным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сохранением энергии и активности в борьбе за достижение цели и преодоление многих, в том числе неожиданно возникающих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препятствий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ешительность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смелость – проявление воли, характеризующееся своевременностью и обдуманностью их реализации в практических действиях,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отсутствием боязни принять ответственность за решение и его исполнение даже в условиях риска и опасности. Инициативность и самостоятельность – проявление воли, характеризующееся личным почином, новаторством, творчеством и быстротой мышления в действиях, направленных на достижение цели, отсутствием ориентировки на помощь извне, устойчивостью по отношению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внушающим влиянием других людей и их действий. Выдержка и самообладание – проявление воли, характеризующееся сохранением ясности ума, возможностью управлять мыслями, чувствами и действиями в условиях эмоционального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возбуждения или подавленности, интенсивных напряжений, утомления, возникновения неожиданных препятствий, неудач и влияния других неблагоприятных факторов. Но в ряду волевых качеств одно занимает особое положение: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без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достаточного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развития этого качества невозможно использование всех остальных.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 качество–целеустремлённость. Человека целеустремлённого отличает умение направлять свою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деятельность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сходя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из главного, наиболее важного мотива. В этом есть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определённаясложность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из-за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которой и требуется проявить волевое качество. Ведь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мотивыотличаются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только по степени важности, по мере личной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общественнойзначимости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но и по времени, т.е. по срокам возможности удовлетворения потребности, осознание которой стало мотивом.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 этому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временному признаку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мотивы можно разделить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близкие и дальние. Часто бывает, что менее значимый, но близкий мотив пересиливает важный, но отдалённый. Происходит нечто похожее на пространственные иллюзии. Если в нескольких километрах от вас находится телебашня, а в руках у вас карандаш, вы можете расположить карандаш перед глазами так, что он будет перекрывать башню и даже казаться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крупнее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её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происходит и с мотивами. Скажем, спортсмен поставил перед собой цель выполнить норматив мастера спорта. Мотивы представляются ему жизненно важными. Он определил и пути достижения этой цели, в частности пятью еженедельными тренировками. Сегодня день тренировки, а друг приглашает посмотреть фильм в кинотеатре. Спортсмен может пойти на тренировку или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кино. Если он пойдёт в кино то мотив, который побуждает его к этому – ближайший. Человек, у которого недостаточно развита целеустремлённость, часто выбирает близкие мотивы. Ход рассуждений при этом обычно такой: « Ничего страшного, сегодня пропущу, завтра наверстаю, а фильм – любопытно». Следовательно, одним из наиболее частых внутренних препятствий выступает борьба мотивов. Целеустремлённый человек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торонник дальней мотивации. Он умеет выбирать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главный мотив и долгое время добиваться цели, не поддаваясь воздействиям более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близких мотивов. И вместе с тем не всегда просто сделать по-настоящему желанной. Особенно трудно бывает тренерами, работающими с подростками, юношами и девушками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Итак, чёткое осознание и принятие перспективных и промежуточных целей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еобходимое условие формирования и совершенствования целеустремлённости. Это волевое качество, объединяя и как бы цементируя всю структуру остальных волевых компонентов, создаёт условия функционирования личности. Но как же всё – таки развиваются волевые качества? Ответ всё тот же – путём преодоления препятствий. Приобретая опыт их преодоления, спортсмен развивает многие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другие качества. В силу этого своей волевой подготовкой спортсмен должен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заниматься специально, создавая и преодолевая в ходе многопланового своего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тренировочного процесса всё усложняющиеся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препятствия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тепень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трудности – понятие относительное. Одно и то же препятствие,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бодучисегодня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достаточной по степени трудности,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потребует для преодоления от спортсмена значительных волевых усилий и тем самым буде способствовать развитию его волевых качеств, а через полгода, когда уровень подготовленности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спортсмена возрастёт, это препятствие станет для него лёгким и преодоление его уже не окажет развивающего воздействия на волю спортсмена. Значит,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препятствия усложнялись в соответствии с ростом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подготовленностиспортсмена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Степень трудности должна соответствовать задачам развития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волевыхкачеств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спорте легче, чем в других видах деятельности, определять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дозироватьстепень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трудности, да и сами препятствия встречаются спортсменам чаще, чем людям, не занимающимся спортом. Поэтому спорт наилучшим образом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способствуетразвитию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волевых качеств и формированию характера человека. Воспитание уверенности в себе и своих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силах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спорте точнее, чем в любом другом виде деятельности, можно сказать, кто есть кто. Этому способствует,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во–первых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достаточно дифференцированная система спортивной классификации: 2 и 1 юношеские разряды; 3, 2, 1 –взрослые, кандидаты в мастера спорта, мастера спорта, мастера спорта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международного класса и, наконец, заслуженные мастера спорта. Однако спорту важно не только и не столько то, что определило уровень мастерства, ценнее другое – что может сделать сам спортсмен для своего развития и самосовершенствования.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любой заданный отрезок времени спортсмен знает, на что он способен. Более того, если он сопоставит, что получалось полгода назад и что теперь, то материал для оценки становится более действенным – определяется эффективность проведённых тренировок, выполненной работы, затраченных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усилий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начит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 любой момент спортсмен знает, до какой ступени спортивной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лестницыон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добрался, сколько времени и энергии он затратил на весь подъём и сколько –на переход от предыдущей ступеньки к новой. Он может планировать, когда и как достигнет следующей, может заглянуть дальше и прикинуть путь к более высокой ступени, о которой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мечтает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портивная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деятельность позволяет, таким образом, ставить конкретные перспективные и промежуточные цели, контролировать движение, оценивать свою деятельность в связи со сроками достижения промежуточных целей и степенью приближения перспективной. Эта особенность спорта оказывает определённое влияние на формирование тех черт характера человека и особенностей личности,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которые обычно не учитываются людьми, по специфике профессии 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думающих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том, как спорт влияет на формирование человека. Имеется в виду развитие у личности уверенности в себе и своих силах, развитие возможностей достижения намеченной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чём же опасность слишком быстрого роста спортивных результатов?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первых в том, что спортсмену излишне легко даются начальные ступеньки. Новичок не осознаёт, что без большого труда, порой предельного физического, волевого и эмоционального напряжения нет по – настоящему значительных результатов в спорте. Когда легко, он не думает об этом, не закаляет свою волю. А ведь основное средство формирования волевых качеств – преодоление трудных и всё усложняющихся препятствий на пути к поставленной цели. Умение генерировать необходимое волевое усилие формируется с самого начала спортивной биографии. По дороге к спортивным вершинам столкновение с препятствиями неизбежно.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Спортсмен должен чувствовать и знать, что спорт – не лёгкая забава, а трудное дело,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. Во – вторых, скоротечные успехи, особенно если в их основе нет настоящего труда, могут привести к утрате самокритичности. Желанные цели будут казаться легко досягаемыми, на самом же деле это далеко не так. Есть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 мало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людей, которые за год проходили путь от новичка до перворазрядника.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Многие потом на этом уровне застревали. Немногие шли дальше и быстро становились мастерами. К сожалению, чемпионы и рекордсмены из таких, как правило,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получались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образом, спорт может формировать у человека столь необходимую ему в жизни уверенность в себе, в своих силах, преобладающий положительный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стенический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эмоциональный фон, оптимизм. Как черту характера. Влияние спорта на развитие этих черт личности во многом связано с организацией всего процесса обучения, воспитания и тренировки спортсмена и особенно с определением перспективных и промежуточных целей, с оценкой деятельности спортсмена на каждом участке его пути к вершине спортивного успеха. А оценка эта даётся многими людьми.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 спорт помогает оценивать себя.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человек – частица коллектива. Совершенно естественно, что как таковой он оценивается обществом, коллективом в первую очередь по тому, насколько полезен, что даёт другим людям, какие социальные функции выполняет. Однако это оценка, особенно применительно к людям молодым, хотя не к ним одним, основывается не только на том, что и как сейчас делает человек, что он уже даёт обществу, но и на том, что сможет дать в будущем, каковы его потенциальные возможности и перспективы. На то, что и как делает человек и на то, что и как он собирается делать, очень влияет осознание им той конечной цели, которой он хочет достичь. Эта цель в психологии называется уровнем притязаний человека. Значит, уровень притязаний – то, к чему человек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стремится, чего хочет, на что, по его собственному мнению, имеет право. Уровень притязаний становится тем необходимым условием, которое побуждает человека к деятельности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определяет постановку конкретных целей в ней Своеобразие спортивной деятельности формирует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самооценку личности. Самооценка оказывает влияние на многие и многие сферы жизни. В связи с ней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формируется, и проявляются в поведении и деятельности главные отношения человека, определяющие его ценность как члена общества: отношение к самому себе, к другим людям, к обществу, к труду. Конечно, система ведущих, главных отношений человека определяется не только самооценкой, но и другими социальными условиями и факторами. Тем не менее, нет оснований пренебрегать ролью самооценки. Чтобы убедиться в этом, достаточно представить себе влияние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противоположных – полярных – самооценок на черты характера человека, определяющиеся основными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отношениями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человек оценивает себя в целом не очень высоко, ему сложно развить и проявить такие черты характера, как самолюбие, гордость,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самомнение,требовательность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критичность, активность, творчество, ответственность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вотношении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 труду. У человека с низкой самооценкой скорее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проявляетсяскромность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застенчивость, терпимость, пассивность. Наоборот, человек,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высокосебя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оценивающий, может быть склонен к проявлению честолюбия, тщеславия,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эгоцентризма, малой самокритичности, но большой критичности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другим,заносчивости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склонности к лидерству в общении и в деятельности,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активности,к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отсутствию боязни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ответственности и других подобных черт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характера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человека, им увлечённого, - дело любимое, значимое, жизненно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важное. Поэтому общая самооценка спортсмена очень часто базируется на оценке им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преимущественно своих спортивных возможностей, результатов, способностей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иперспектив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Добившись определённых успехов в спорте,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человек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начинает с уважением относиться к самому себе. Высоко оценив себя как спортсмена, он переносит эту оценку на себя как на личность, как на члена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общества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способствует тому, что формы и оттенки поведения и общения человека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становятся шире, богаче. Совершенствуемое в ходе занятий спортом умение быть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людьми, взаимодействовать и общаться с ними переносится на другие сферы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жизни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деятельности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аверно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правильное поведение и способы общения, воля, способность к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адекватный уровень притязаний и верная самооценка могут возникнуть с большей вероятностью тогда, когда спорт и спортивная деятельность не рассматриваются как самое главное, как самоцель. И пусть победа на первенстве страны, мира, на Олимпийских играх, установление рекорда требуют колоссальной затраты энергии, волевых напряжений, стойкости, мужества, отваги, вполне сопоставимых с теми деяниями человеческими, которые принято называть подвигами, пусть так. И всё – таки рекорд – не для рекорда, победа – не только, чтобы убедиться, что сильнее соперника. Спорт, спортивная работа, победы – средство, не цель.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Заключение.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Целью моего реферата было изучить влияние физкультуры и спорта на развитие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всесторонне развитой личности. В реферате я доказываю, что физкультура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спорт не только являются средством укрепления здоровья человека, его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физического совершенствования, рациональной формой проведения досуга,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средством повышения социальной активности людей, но и существенно влияют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другие стороны человеческой жизни, в первую очередь на трудовую деятельность,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нравственные и интеллектуальные качества.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рассмотрела, как физкультура и спорт влияют на процесс самопознания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самосовершенствования, на формирование воли, нравственно – этическое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воспитание. Я изучила влияние спорта на вырабатывание уверенности в себе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своих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силах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Разумеется, не все стороны влияния физкультуры и спорта на развитие личности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были упомянуты в моём реферате. Да и вряд ли это можно было сделать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небольшом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реферате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Год от года спорт становиться сложнее, умнее, интереснее, а активный интерес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спорту проявляет всё большее число людей. А значит – доля влияния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физкультуры и спорта на становление личности человека постоянно возрастает.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Рождённый нашим бурным временем, современный спорт сам как бы олицетворяет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время, вбирает в себя его сложный противоречивый характер, является его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символом, образом, специфическим носителем его неоднозначных проявлений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проблем.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Список литературы.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Алексеев В. А. « Физкультура и спорт» М.: Просвещение 1986.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Андронов О.П. « Физическая культура, как средство влияния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личности » М.: Мир, 1992.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Белорусова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В.В. « Воспитание в спорте» М., 1993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Захарова Е.Л. « Как спорт помогает оценивать себя» М., 1988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Киселёв Ю.Я. « Влияние спорта на формирование личности»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М.,Знание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1987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Крутецкий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В.А « Основы педагогической психологии» М., 1992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Матвеев Л.П. «Влияние спорта на формирование воли» М.,1987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Станкин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М.И. « Нравственное воспитание школьников на занятиях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физической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культурой» М., 1994</w:t>
      </w:r>
    </w:p>
    <w:p w:rsidR="00D92162" w:rsidRDefault="00D92162" w:rsidP="00DD097A">
      <w:pPr>
        <w:spacing w:before="450" w:after="450" w:line="630" w:lineRule="atLeast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D097A" w:rsidRPr="00DD097A" w:rsidRDefault="00DD097A" w:rsidP="00DD097A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D097A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Влияние занятий физкультуры на основные системы организма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Введение.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Физические упражнения дают человеку чувство бодрости, жизнерадостности, улучшают настроение, что благотворно сказывается на функции центральной нервной системы, которая, в свою очередь, регулирует все жизненные процессы. Люди, страдающие неврозами,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начав заниматься физкультурой, отмечают значительное улучшение эмоционального состояния.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Для того чтобы понять, почему занятия физической культурой способствуют укреплению здоровья, необходимо выяснить какое влияние оказывают физические упражнения на различные системы органов человека.</w:t>
      </w:r>
    </w:p>
    <w:p w:rsidR="00DD097A" w:rsidRPr="00DD097A" w:rsidRDefault="00DD097A" w:rsidP="00DD097A">
      <w:pPr>
        <w:spacing w:after="0" w:line="390" w:lineRule="atLeast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Воздействие физических упражнений </w:t>
      </w: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br/>
        <w:t xml:space="preserve">на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сердечно-сосудистую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 xml:space="preserve"> систему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состав сердечно — сосудистой системы входят: кровь, сосуды, сердце. Кровь является одним из важнейших компонентов данной системы, ее значение велико для нашего организма. Она выполняет ряд функций: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Питательная.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Выделительная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Защитная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Регуляторная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5. Транспортная.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Сердце — это центральный орган ССС человека, располагается в грудной клетке. Сердце является источником движения крови, насос и мотор в одном органе. Работа сердца состоит из отдельных фаз: сокращение сердца — систола, расслабления – диастола.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Работа сердечной мышцы тесно связана с работой всех остальных мышц: чем больше они «трудятся», тем больше нужно работать и сердцу. Ясно, что, развивая и тренируя свои мышцы во время занятий физическими упражнениями, мы также развиваем и укрепляем сердечную мышцу. Так, учеными установлено, что в покое у людей, не занимающихся физической культурой и спортом, при каждом сокращении сердце выбрасывает 50-60 см3 крови. У людей,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систематически занимающихся физическими упражнениями, в покое при каждом сокращении сердце выбрасывает до 80 см3 крови.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Нетренированное сердце отвечает на физическую нагрузку резким учащением сокращений, а тренированное (даже при большой физической нагрузке) бьется значительно реже, но зато начинает сильнее сокращаться и полностью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обеспечивает усиленную потребность организма в кислороде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 Сердце меньше устает, лучше питается, нуждается в меньшем отдыхе.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У тех, кто постоянно занимается физической культурой, сердце легче приспосабливается к новым условиям работы.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Важными показателями, оценивающими состояние ССС, являются ЧСС (частота сердечных сокращений) и АД (артериальное давление).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Пульс является важным, простым и информативным показателем состояния организма. Частота пульса – интегральный показатель сдвигов в организме, он довольно точно представляет уровень физической нагрузки. Для оценки реакции ССС используется проба с 20 приседаниями, ортостатическая проба.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При изменении положения тела с горизонтального до вертикального, изменяются условия циркуляции крови, на которые ССС реагирует учащением пульса, что служит для оценки адаптационной реакции. У обследуемого лежа измеряется ЧСС (уд/мин), после чего он спокойно встает.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первые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15 с после вставания снова измеряется ЧСС. По разнице ЧСС лежа и стоя как раз и судят о состоянии ССС на небольшую нагрузку при изменении положения тела. Так, разница до 10 уд/мин свидетельствует о хорошем физическом состоянии и тренированности, а более 20 уд/мин – о переутомлении и неудовлетворительном состоянии.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Так же используется проба с 20 приседаниями. В состоянии покоя, в положении сидя, подсчитывается пульс в течение 10 с. Затем проделываются 20 приседаний за 30 с. После приседаний в положении сидя подсчитывается пульс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первые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10 с. Учитывается не только ЧСС,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но и то, как быстро пульс сможет восстановиться до исходного состояния. Чем быстрее это произойдет, тем лучше состояние ССС.</w:t>
      </w:r>
    </w:p>
    <w:p w:rsidR="00DD097A" w:rsidRPr="00DD097A" w:rsidRDefault="00DD097A" w:rsidP="00DD097A">
      <w:pPr>
        <w:spacing w:before="450" w:after="450" w:line="390" w:lineRule="atLeast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Физические упражнения и система дыхания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Если сердце представляет собой насос, перекачивающий кровь и обеспечивающий ее доставку ко всем тканям, то легкие — главный орган дыхательной системы — насыщают эту кровь кислородом.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Физические упражнения увеличивают поступление кислорода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организм, активизируют функцию дыхания. При вдохе легче осуществляется доставка кислорода из воздуха к легким и далее через кровь ко всем тканям организма, при выдохе удаляются продукты обмена, и в первую очередь углекислота.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Под влиянием физических упражнений увеличивается количество воздуха, вентилируемого легкими. Дыхательные мышцы, которые в значительной мере обусловливают качество вдоха, становятся сильнее, реберные хрящи эластичнее. Увеличивается экскурсия грудной клетки, которая определяется разностью ее окружности на полном вдохе и полном выдохе.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Основные физиологические характеристики дыхания: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Жизненная емкость легких (ЖЕЛ) – объем воздуха, полученный при максимальном выдохе, сделанный после максимального вдоха.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Мощность вдоха-выдоха.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Частота дыхания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Легочный газообмен.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Если у людей, не занимающихся физическими упражнениями, экскурсия грудной клетки равняется 4-6 см, то у физкультурников она составляет 8-10 см. Физические упражнения повышают потребность организма в кислороде и заставляют легкие усиленно работать. Благодаря этому объем легких значительно увеличивается, они могут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пропускать большие массы воздуха, что ведет к обогащению крови кислородом. Жизненная емкость легких (ЖЕЛ) измеряется специальным прибором — спирометром, который определяет в кубических сантиметрах объем выдыхаемого воздуха после максимального вдоха. Чем больше этот объем, тем лучше развит дыхательный аппарат. У нетренированных людей средняя величина ЖЕЛ равна 3-4 л, у тренированных до 6 л.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Хорошо развитый дыхательный аппарат — надежная гарантия полноценной жизнедеятельности клеток. Ведь известно, что гибель клеток организма в конечном итоге связана с недостатком снабжения их кислородом. И напротив, многочисленными исследованиями установлено, что чем больше способность организма усваивать кислород, тем выше физическая работоспособность человека. Тренированный аппарат внешнего дыхания (легкие, бронхи, дыхательные мышцы) — это первый этап на пути к улучшению здоровья.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У тренированного человека система внешнего дыхания работает более экономично. Так, частота дыхания с 15-18 вдохов в минуту снижается до 8-10, при этом несколько возрастает его глубина.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Из одного и того же объема воздуха, пропущенного через легкие, извлекается большее количество кислорода.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Возрастающая при мышечной активности потребность организма в кислороде «подключает» к решению энергетических задач незадействованные до этого резервы легочных альвеол. Это сопровождается усилением кровообращения в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тканях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вступивших в работу органов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повышением аэрации (насыщенность кислородом) легких. Считают, что этот механизм повышенной вентиляции легких укрепляет их.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Кроме того, хорошо «проветриваемая» при физических усилиях легочная ткань менее подвержена заболеваниям, чем та, которая аэрирована слабее и потому хуже снабжается кровью. Известно, что в местах, где легочная ткань обескровлена, чаще всего возникают воспалительные очаги. И напротив, повышенная вентиляция легких оказывает целительное действие при некоторых хронических легочных заболеваниях.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 xml:space="preserve">Недостаточно развитый аппарат внешнего дыхания может способствовать развитию различных болезненных нарушений в организме, ибо недостаточное поступление кислорода влечет за собой повышенную утомляемость, падение работоспособности, снижение сопротивляемости организма и рост риска заболеваний. Такие распространенные болезни, как ишемическая болезнь сердца, гипертония, атеросклероз, нарушение кровообращения головного мозга, так или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иначе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связаны с недостаточным поступлением кислорода.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Насколько важно повысить использование кислорода, настолько же важно выработать устойчивость организма к гипоксии,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то есть кислородному голоданию тканей. Потому что возникающие при этом неблагоприятные изменения, которые вначале являются обратимыми, затем ведут к заболеваниям. При гипоксии страдает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первую очередь центральная нервная система: нарушается тонкая координация движений, появляется головная боль, сонливость,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теряется аппетит. Затем снижаются обменные процессы, угнетаются функции внутренних органов. Наступает быстрая утомляемость, слабость, падает работоспособность. Длительное воздействие гипоксии часто приводит к необратимым изменениям в сердце, печени, ускоренному развитию атеросклероза, раннему старению.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Как выработать устойчивость организма к недостатку кислорода? Рецепт прежний — тренировкой. Отличный тренировочный эффект дает продолжительное пребывание в горах на высотах 1500-2500 м,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где содержание кислорода (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порциональное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давление) в атмосферном воздухе снижено. Одним из способов является дыхательная гимнастика, в которую включаются упражнения с волевой задержкой дыхания. Наилучшим же средством является опять-таки физические нагрузки, которые приводят организм в состояние высокой устойчивости к недостатку кислорода.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Таким образом, физические нагрузки оказывают как бы двойной тренирующий эффект: повышают устойчивость к недостатку кислорода и, увеличивая мощность дыхательной и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сердечно-сосудистой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систем, способствуют лучшему его усвоению.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Работа системы внешнего дыхания становится более экономичной, снижается вероятность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заболевания легочными и связанными с недостаточным поступлением кислорода болезнями.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Для определения функциональных возможностей дыхательной системы используются следующие пробы: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Проба Штанге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. В положении сидя делается полный вдох и выдох, затем снова вдох и задержка дыхания. Фиксируется время задержки дыхания.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При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задержки на 60 с и более – оценка для мужчин – «отлично», менее 40 с – «плохо», а у женщин на 10 с меньше. Здоровые нетренированные люди способны задерживать дыхание на 40-55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 А спортсмены на 60-90 с и более. Чем лучше человек подготовлен, тем на большее время он может задерживать дыхание.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 xml:space="preserve">Проба </w:t>
      </w:r>
      <w:proofErr w:type="spellStart"/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Генче</w:t>
      </w:r>
      <w:proofErr w:type="spellEnd"/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Заключается в задержке дыхания после выдоха. Здоровые нетренированные люди способны задерживать дыхание 25-30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спортсмены 60 с и больше. Задержка дыхания 50-60 с расцениваются как отлично, 35 и больш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е-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хорошо, 34-20 – удовлетворительно, 10-19 – плохо, меньше 10 – очень плохо.</w:t>
      </w:r>
    </w:p>
    <w:p w:rsidR="00DD097A" w:rsidRPr="00DD097A" w:rsidRDefault="00DD097A" w:rsidP="00DD097A">
      <w:pPr>
        <w:spacing w:after="0" w:line="390" w:lineRule="atLeast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Влияние физкультуры </w:t>
      </w: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br/>
        <w:t>на опорно-двигательный аппарат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Опорно-двигательный аппарат состоит из костного скелета, мышц, связок и сухожилий. Мускулатура внутренних органов и сосудов, характеризующаяся медленными сокращениями и большой выносливостью, является гладкой. Мускулатура сердца и скелетная мускулатура –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поперечно-полосатые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Скелетная мускулатура — главный аппарат, при помощи которого совершаются физические упражнения. Она отлично поддается тренировке и быстро совершенствуется.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Хорошо и гармонично развитая мускулатура, обеспечивает способность мышц в широком диапазоне напрягаться, расслабляться и растягиваться помогает человеку иметь прекрасную внешность. К тому же хорошее телосложение, как правило, соответствует и более крепкому здоровью, обеспечивает лучшие функции внутренних органов.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Так, при патологических искривлениях позвоночника, деформациях грудной клетки (а причиной тому бывает слабость мышц спины и плечевого пояса) затрудняется кровоснабжение мозга и т.д. Хорошо же развитая мускулатура является надежной опорой для скелета. Тренированные мышцы спины, например, укрепляют позвоночный столб, разгружают его, беря часть нагрузки на себя, предотвращают «выпадение» межпозвоночных дисков, соскальзывание позвонков.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Слабо развитая дыхательная мускулатура не в состоянии обеспечить хорошую вентиляцию легких, и наоборот, именно активность дыхательной мускулатуры совершенствует систему дыхания в процессе роста и развития организма. Словом, укрепление мышечной системы не только формирует красивую внешность,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но и несет здоровье.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Выполняя свою работу, мышцы нашего тела одновременно совершенствуют и функции практически всех внутренних органов.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В самом деле, если при большой физической активности обменные процессы в мышцах возрастают в десятки раз, то это увеличение должно быть обеспечено ростом активности других органов и систем, и в первую очередь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сердечно-сосудистой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 дыхательной.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Обязательно вовлекаются в процесс центральная и вегетативная нервные системы, стимулируется работа печени — основной биохимической лаборатории организма, так как многие процессы, осуществляющие деятельность мускулатуры, происходят именно там.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Кроме того, известна и прямая функциональная связь работающих скелетных мышц и сердца посредством гуморальной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(то есть через кровь) регуляции. Установлено, что на каждые 100 мл повышения потребления кислорода мышцами при нагрузке отмечается рост минутного объема сердца на 800 мл, следовательно, можно сказать, что в определенной мере работа мышц «настраивает» работу сердца.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Происходящие в мышцах разнообразные биохимические процессы в конечном итоге отражаются на функции всех органов и систем. Так, в мышцах происходит активное накопление аденозинтрифосфорной кислоты (АТФ), которая служит аккумулятором энергии в организме, причем процесс накопления ее находится в прямой зависимости от деятельности мышц и поддается тренировке.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Мышцы играют роль вспомогательного фактора кровообращения. Широко известно, что для стимуляции венозного кровотока у больных варикозным расширением вен (болезнь, связанная с врожденной слабостью венозной стенки) полезна дозированная ходьба. Она уменьшает отеки, так как сокращающиеся мышцы ног как бы подгоняют, выжимают и подкачивают венозную кровь к сердцу.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Мышцы человека постоянно вибрируют (даже в состоянии покоя), что помогает сердцу нагнетать кровь и в итоге значительно стимулирует кровообращение.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Эта система вспомогательного кровообращения великолепно поддается тренировке с помощью физических упражнений и, будучи активно включенной в работу, многократно усиливает физическую работоспособность. Отсутствие же регулярных физических нагрузок хотя бы в течение 2-3 дней быстро «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растренировывает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» систему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микронасосов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Мышечное волокно характеризуется следующими основными физиологическими свойствами: возбудимостью, сократимостью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растяжимостью. Эти свойства в различном сочетании обеспечивают нервно-мышечные особенности организма и наделяют человека физическими качествами, которые в повседневной жизни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спорте называют силой, быстротой, выносливостью и т.д. Они отлично развиваются под воздействием физических упражнений.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Сила лучше и быстрее других качеств растет под воздействием физических нагрузок. При этом мышечные волокна увеличиваются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поперечнике, в них в большом количестве накапливаются энергетические вещества и сократительные белки, мышечная масса растет.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Физическая сила скелетных мышц зависит не только от величины мышечной массы, толщины мышечных волокон и количества участвующих в работе двигательных единиц (нервная клетка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и мышечное волокно, которым она управляет), но и, что очень важно, от согласованности их действий. Хорошо отлаженное, отрегулированное взаимодействие работающих мышц обусловливает правильные координированные движения.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Высококоординированные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движения в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обычной жизни позволяют мышцам работать экономно, когда в движении участвует только минимум нужных двигательных единиц, другие же отдыхают.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Мышечная система функционирует не изолированно. Все мышечные группы прикрепляются к костному аппарату скелета посредствам сухожилий и связок. Развиваясь, мускулатура укрепляет эти образования. Кости становятся более прочными и массивными, сухожилия и связки – крепкими и эластичными. Толщина трубчатых костей возрастает за счет новых наслоений костной ткани, вырабатываемой надкостницей, продукция которой увеличивается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с увеличением физической нагрузки. В костях накапливается больше солей кальция, фосфора, питательных веществ. Чем больше прочность скелета, тем надежнее защищены внутренние органы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от внешних повреждений.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Увеличивается способность мышц к растяжению, в результате возросшей эластичности связок совершенствуются движения, увеличивается их амплитуда, расширяются возможности адаптации человека к различной физической работе.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Таким образом, хорошо и гармонично развитая при помощи физических упражнений мускулатура обеспечивает человеку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не только прекрасную внешность, но и лучшую функцию внутренних органов. Происходящие в мышцах разнообразные процессы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конечном итоге благоприятно отражаются на работе всех органов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систем. Физические нагрузки способствуют укреплению связок, сухожилий, костей и увеличению их прочности.</w:t>
      </w:r>
    </w:p>
    <w:p w:rsidR="00DD097A" w:rsidRPr="00DD097A" w:rsidRDefault="00DD097A" w:rsidP="00DD097A">
      <w:pPr>
        <w:spacing w:before="450" w:after="450" w:line="390" w:lineRule="atLeast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Физическая культура и нервная система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Влияние физической активности на нейроэндокринную систему внешне слабо выражено. По этой причине приходится иной раз сталкиваться с утверждением, будто физическая активность идет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ущерб интеллектуальному развитию, так как работающие мышцы, усиливая потребление крови, забирают ее у мозга, и деятельность последнего от этого якобы ухудшается.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 xml:space="preserve">Результаты научных исследований говорят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другом. В связи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с физической нагрузкой кровоток в мышцах действительно увеличивается многократно. Но мозг при этом совершенно не страдает, поскольку кровоток увеличивается в результате возросшего минутного объема сердца и частично вследствие перераспределения крови. Установлено, что в состоянии покоя скелетные мышцы потребляют 21% минутного объема кровообращения, органы брюшной полости — 24%, а мозг — 13%. И если минутный объем сердца составит 5800 мл, то абсолютные цифры потребления крови будут соответственно для скелетных мышц – 1200 мл, органов брюшной полости — 1400 мл, а мозга – 750 мл в минуту. При средней физической нагрузке (минутный объем приближенно равен 17500 мл) скелетные мышцы получают 71% (12500 мл), органы брюшной полости — 3% (600 мл), мозг — 4% (750 мл). Таким образом, уменьшился лишь процент потребления крови от общего возросшего кровотока, абсолютная же величина мозгового кровотока практически не изменяется при любых физических нагрузках.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Некоторые исследователи считают, что мозговой кровоток даже улучшается под воздействием физической деятельности и связанной с ней гипервентиляцией легких, поскольку верхушки легких, ритмически заполняясь воздухом при нормальном увеличении дыхания, массируют крупные сосуды, отходящие от аорты и питающие мозг, что стимулирует продвижение крови к мозгу.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Под влиянием регулярных физических нагрузок кровоснабжение мозга не только не страдает, но даже улучшается. Систематические занятия физкультурой улучшают общее состояние нервной системы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на всех ее уровнях (кора головного мозга, подкорка, нервно-мышечный аппарат). При этом отмечаются большая сила, подвижность и уравновешенность нервных процессов, поскольку нормализуются процессы возбуждения и торможения, составляющие основу физической деятельности мозга. В результате частых повторений определенных двигательных приемов создаются новые очаги возбуждения, между которыми устанавливается временная условно-рефлекторная связь. Появление таких стойких центров возбуждения в коре головного мозга помогает подавлять другие патологические очаги возбуждения, связанные, к примеру, с болезнью и поддерживающие ее.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Так, при некоторых неврозах физкультура заставляет отступить болезнь.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Физическая активность расширяет пластичность нервной системы, ее способность приспосабливать организм к новой обстановке, новым видам деятельности и исключительно благотворно влияет на психическую деятельность человека: повышается его эмоциональный тонус, появляется бодрость, жизнерадостность, уверенность в себе.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Исключительно большое влияние оказывает физкультура на вегетативную нервную систему, управляющую функцией внутренних органов. Она состоит из двух отделов: симпатического и парасимпатического.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Симпатический отдел нервной системы тесно связан с надпочечниками, выделяющими биологически активные вещества: адреналин и норадреналин. Симпатико-адреналовая система играет основную роль в механизме адаптации к стрессовым ситуациям.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процессе регулярных занятий физкультурой симпатико-адреналовая система перестраивается, совершенствуется и мобилизует большое количество гормонов адаптации. К ним относятся адреналин, норадреналин и кортикостероиды, вырабатываемые корковым веществом надпочечников. Это главные гормоны, управляющие всей энергетикой организма и обеспечивающие его адаптацию в основных фазах стресса.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Физическая нагрузка, сама являясь стрессом, но физиологическим, постепенно и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дозированно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воздействуя на механизмы защиты, тренирует их, развивает, увеличивает резервы. Таким образом, физические упражнения развивают и укрепляют симпатико-адреналовую систему, увеличивая в итоге способность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организма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противостоять любым экстремальным воздействиям, будь то переохлаждение, болезнь или нервно — психическое перенапряжение. Повышенный функциональный уровень нейроэндокринной системы при отсутствии стрессовых ситуаций повышает работоспособность человека, увеличивает заряд бодрости и оптимизма.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Регулярные занятия физической культурой тренируют и парасимпатический отдел нервной системы, приучают организм экономно расходовать и распределять резервы.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Заключение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Физические нагрузки, представляющие собой мощный источник стимулирующих влияний на обмен веществ и деятельность важнейших функциональных систем, являются средством целенаправленного воздействия на организм. Такое воздействие может быть использовано в борьбе с так называемыми процессами обратного развития (инволюцией), в частности в борьбе с преждевременным старением и за активное долголетие.</w:t>
      </w:r>
    </w:p>
    <w:p w:rsidR="00DD097A" w:rsidRPr="00DD097A" w:rsidRDefault="00DD097A" w:rsidP="00DD097A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Тренированный организм более устойчив к неблагоприятным условиям внешней среды: охлаждению,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перенагреванию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колебаниям атмосферного давления, инфекциям. Повышенная устойчивость (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резистентность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) к инфекциям связана с ростом клеточного иммунитета: в большом количестве вырабатываются специальные клетки крови — макрофаги, которые уничтожают возбудителей многих болезней. Иммунная система защищает организм не только от инфекций: она атакует и уничтожает любые чужеродные клетки,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том числе опухолевые. Поэтому наличие мощных иммунных систем означает снижение опасности раковых заболеваний.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Подводя итог, можно с уверенностью сказать, что влияние физических упражнений на организм человека очень велико. Систематические занятия физической культурой укрепляют нервную, дыхательную,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сердечно-сосудистую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системы. Их работа становится более экономичной. Предотвращается заболевание многими болезнями, укрепляется здоровье, повышается общая работоспособность, воспитывается ряд очень важных волевых качеств: инициативность, решительность, смелость, настойчивость и другие.</w:t>
      </w:r>
    </w:p>
    <w:p w:rsidR="00DD097A" w:rsidRPr="00DD097A" w:rsidRDefault="00DD097A" w:rsidP="00DD097A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Всем известно благотворное влияние физических упражнений на организм человека, однако далеко не все занимаются физкультурой, ссылаясь на недостаток времени.</w:t>
      </w:r>
    </w:p>
    <w:p w:rsidR="008B64C1" w:rsidRDefault="008B64C1"/>
    <w:sectPr w:rsidR="008B64C1" w:rsidSect="00DD097A">
      <w:pgSz w:w="11907" w:h="16839" w:code="9"/>
      <w:pgMar w:top="1134" w:right="1275" w:bottom="1440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layfair_display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D097A"/>
    <w:rsid w:val="00634E92"/>
    <w:rsid w:val="008B64C1"/>
    <w:rsid w:val="008F5118"/>
    <w:rsid w:val="00D92162"/>
    <w:rsid w:val="00DD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1"/>
  </w:style>
  <w:style w:type="paragraph" w:styleId="1">
    <w:name w:val="heading 1"/>
    <w:basedOn w:val="a"/>
    <w:link w:val="10"/>
    <w:uiPriority w:val="9"/>
    <w:qFormat/>
    <w:rsid w:val="00DD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8413</Words>
  <Characters>47955</Characters>
  <Application>Microsoft Office Word</Application>
  <DocSecurity>0</DocSecurity>
  <Lines>399</Lines>
  <Paragraphs>112</Paragraphs>
  <ScaleCrop>false</ScaleCrop>
  <Company>Reanimator Extreme Edition</Company>
  <LinksUpToDate>false</LinksUpToDate>
  <CharactersWithSpaces>56256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2018-01-24T11:31:00Z</dcterms:created>
  <dcterms:modified xsi:type="dcterms:W3CDTF">2018-01-24T11:36:00Z</dcterms:modified>
</cp:coreProperties>
</file>