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75" w:rsidRDefault="00066375" w:rsidP="00066375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Белаш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Марина Фёдоровна</w:t>
      </w:r>
    </w:p>
    <w:p w:rsidR="001E4C77" w:rsidRPr="00F63B07" w:rsidRDefault="002A3973" w:rsidP="001E4C77">
      <w:pPr>
        <w:pStyle w:val="a3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Внеклассное мероприятие по математике «Самый умный»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                                                             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b/>
          <w:lang w:eastAsia="ru-RU"/>
        </w:rPr>
        <w:t>Назначение</w:t>
      </w:r>
      <w:r w:rsidRPr="001E4C77">
        <w:rPr>
          <w:lang w:eastAsia="ru-RU"/>
        </w:rPr>
        <w:t>: Данный «</w:t>
      </w:r>
      <w:proofErr w:type="spellStart"/>
      <w:r w:rsidRPr="001E4C77">
        <w:rPr>
          <w:lang w:eastAsia="ru-RU"/>
        </w:rPr>
        <w:t>Брейн-ринг</w:t>
      </w:r>
      <w:proofErr w:type="spellEnd"/>
      <w:r w:rsidRPr="001E4C77">
        <w:rPr>
          <w:lang w:eastAsia="ru-RU"/>
        </w:rPr>
        <w:t>» способствует, развитию познавательной активности учащихся, логического мышления, внимания, повышению интереса к изучению математики, углублению знаний по математике, расширению кругозора</w:t>
      </w:r>
      <w:proofErr w:type="gramStart"/>
      <w:r w:rsidRPr="001E4C77">
        <w:rPr>
          <w:lang w:eastAsia="ru-RU"/>
        </w:rPr>
        <w:t xml:space="preserve"> ,</w:t>
      </w:r>
      <w:proofErr w:type="gramEnd"/>
      <w:r w:rsidRPr="001E4C77">
        <w:rPr>
          <w:lang w:eastAsia="ru-RU"/>
        </w:rPr>
        <w:t xml:space="preserve"> помогает привлекать большее число учащихся к интересному  общению. 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b/>
          <w:lang w:eastAsia="ru-RU"/>
        </w:rPr>
        <w:t>Цель мероприятия</w:t>
      </w:r>
      <w:r w:rsidRPr="001E4C77">
        <w:rPr>
          <w:lang w:eastAsia="ru-RU"/>
        </w:rPr>
        <w:t>: Развить познавательную активности учащихся,</w:t>
      </w:r>
      <w:proofErr w:type="gramStart"/>
      <w:r w:rsidRPr="001E4C77">
        <w:rPr>
          <w:lang w:eastAsia="ru-RU"/>
        </w:rPr>
        <w:t xml:space="preserve"> ,</w:t>
      </w:r>
      <w:proofErr w:type="gramEnd"/>
      <w:r w:rsidRPr="001E4C77">
        <w:rPr>
          <w:lang w:eastAsia="ru-RU"/>
        </w:rPr>
        <w:t xml:space="preserve"> повысить интерес к изучению математики, расширить кругозор, логическое мышление, привлечь большее число учащихся к интересному отдыху и общению.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b/>
          <w:lang w:eastAsia="ru-RU"/>
        </w:rPr>
        <w:t>Анализ мероприятия</w:t>
      </w:r>
      <w:r w:rsidRPr="001E4C77">
        <w:rPr>
          <w:lang w:eastAsia="ru-RU"/>
        </w:rPr>
        <w:t>: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При планировании данного мероприятия были поставлены следующие цели и задачи:</w:t>
      </w:r>
    </w:p>
    <w:p w:rsidR="001E4C77" w:rsidRPr="001E4C77" w:rsidRDefault="001E4C77" w:rsidP="001E4C77">
      <w:pPr>
        <w:pStyle w:val="a3"/>
        <w:numPr>
          <w:ilvl w:val="0"/>
          <w:numId w:val="16"/>
        </w:numPr>
        <w:rPr>
          <w:szCs w:val="18"/>
          <w:lang w:eastAsia="ru-RU"/>
        </w:rPr>
      </w:pPr>
      <w:r w:rsidRPr="001E4C77">
        <w:rPr>
          <w:lang w:eastAsia="ru-RU"/>
        </w:rPr>
        <w:t>Повышение интереса к изучению математики.</w:t>
      </w:r>
    </w:p>
    <w:p w:rsidR="001E4C77" w:rsidRPr="001E4C77" w:rsidRDefault="001E4C77" w:rsidP="001E4C77">
      <w:pPr>
        <w:pStyle w:val="a3"/>
        <w:numPr>
          <w:ilvl w:val="0"/>
          <w:numId w:val="16"/>
        </w:numPr>
        <w:rPr>
          <w:szCs w:val="18"/>
          <w:lang w:eastAsia="ru-RU"/>
        </w:rPr>
      </w:pPr>
      <w:r w:rsidRPr="001E4C77">
        <w:rPr>
          <w:lang w:eastAsia="ru-RU"/>
        </w:rPr>
        <w:t>Развитие познавательной активности учащихся.</w:t>
      </w:r>
    </w:p>
    <w:p w:rsidR="001E4C77" w:rsidRPr="001E4C77" w:rsidRDefault="001E4C77" w:rsidP="001E4C77">
      <w:pPr>
        <w:pStyle w:val="a3"/>
        <w:numPr>
          <w:ilvl w:val="0"/>
          <w:numId w:val="16"/>
        </w:numPr>
        <w:rPr>
          <w:szCs w:val="18"/>
          <w:lang w:eastAsia="ru-RU"/>
        </w:rPr>
      </w:pPr>
      <w:r w:rsidRPr="001E4C77">
        <w:rPr>
          <w:lang w:eastAsia="ru-RU"/>
        </w:rPr>
        <w:t>Развитие логического мышления, внимания, наблюдательности.</w:t>
      </w:r>
    </w:p>
    <w:p w:rsidR="001E4C77" w:rsidRPr="001E4C77" w:rsidRDefault="001E4C77" w:rsidP="001E4C77">
      <w:pPr>
        <w:pStyle w:val="a3"/>
        <w:numPr>
          <w:ilvl w:val="0"/>
          <w:numId w:val="16"/>
        </w:numPr>
        <w:rPr>
          <w:szCs w:val="18"/>
          <w:lang w:eastAsia="ru-RU"/>
        </w:rPr>
      </w:pPr>
      <w:r w:rsidRPr="001E4C77">
        <w:rPr>
          <w:lang w:eastAsia="ru-RU"/>
        </w:rPr>
        <w:t>Расширение кругозора.</w:t>
      </w:r>
    </w:p>
    <w:p w:rsidR="001E4C77" w:rsidRPr="001E4C77" w:rsidRDefault="001E4C77" w:rsidP="001E4C77">
      <w:pPr>
        <w:pStyle w:val="a3"/>
        <w:numPr>
          <w:ilvl w:val="0"/>
          <w:numId w:val="16"/>
        </w:numPr>
        <w:rPr>
          <w:szCs w:val="18"/>
          <w:lang w:eastAsia="ru-RU"/>
        </w:rPr>
      </w:pPr>
      <w:r w:rsidRPr="001E4C77">
        <w:rPr>
          <w:lang w:eastAsia="ru-RU"/>
        </w:rPr>
        <w:t>Углубление знаний по математике.</w:t>
      </w:r>
    </w:p>
    <w:p w:rsidR="001E4C77" w:rsidRPr="001E4C77" w:rsidRDefault="001E4C77" w:rsidP="001E4C77">
      <w:pPr>
        <w:pStyle w:val="a3"/>
        <w:numPr>
          <w:ilvl w:val="0"/>
          <w:numId w:val="16"/>
        </w:numPr>
        <w:rPr>
          <w:szCs w:val="18"/>
          <w:lang w:eastAsia="ru-RU"/>
        </w:rPr>
      </w:pPr>
      <w:r w:rsidRPr="001E4C77">
        <w:rPr>
          <w:lang w:eastAsia="ru-RU"/>
        </w:rPr>
        <w:t>Привлечение большего числа учащихся к интересному отдыху и общению.</w:t>
      </w:r>
    </w:p>
    <w:p w:rsidR="001E4C77" w:rsidRPr="001E4C77" w:rsidRDefault="001E4C77" w:rsidP="001E4C77">
      <w:pPr>
        <w:pStyle w:val="a3"/>
        <w:numPr>
          <w:ilvl w:val="0"/>
          <w:numId w:val="16"/>
        </w:numPr>
        <w:rPr>
          <w:szCs w:val="18"/>
          <w:lang w:eastAsia="ru-RU"/>
        </w:rPr>
      </w:pPr>
      <w:r w:rsidRPr="001E4C77">
        <w:rPr>
          <w:lang w:eastAsia="ru-RU"/>
        </w:rPr>
        <w:t>Развитие творческого потенциала учащихся.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Мероприятие проводится в форме «</w:t>
      </w:r>
      <w:proofErr w:type="spellStart"/>
      <w:r w:rsidRPr="001E4C77">
        <w:rPr>
          <w:lang w:eastAsia="ru-RU"/>
        </w:rPr>
        <w:t>Брейн-ринга</w:t>
      </w:r>
      <w:proofErr w:type="spellEnd"/>
      <w:r w:rsidRPr="001E4C77">
        <w:rPr>
          <w:lang w:eastAsia="ru-RU"/>
        </w:rPr>
        <w:t>»  между двумя командами 8-х классов.</w:t>
      </w:r>
    </w:p>
    <w:p w:rsidR="001E4C77" w:rsidRDefault="001E4C77" w:rsidP="001E4C77">
      <w:pPr>
        <w:pStyle w:val="a3"/>
        <w:rPr>
          <w:lang w:eastAsia="ru-RU"/>
        </w:rPr>
      </w:pP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В игре участвуют команды по 4- 6 человек. Игра состоит из 7 туров.</w:t>
      </w:r>
    </w:p>
    <w:p w:rsidR="00F63B07" w:rsidRDefault="00F63B07" w:rsidP="001E4C77">
      <w:pPr>
        <w:pStyle w:val="a3"/>
        <w:rPr>
          <w:b/>
          <w:i/>
          <w:lang w:eastAsia="ru-RU"/>
        </w:rPr>
      </w:pPr>
    </w:p>
    <w:p w:rsidR="001E4C77" w:rsidRPr="001E4C77" w:rsidRDefault="001E4C77" w:rsidP="001E4C77">
      <w:pPr>
        <w:pStyle w:val="a3"/>
        <w:rPr>
          <w:b/>
          <w:i/>
          <w:szCs w:val="18"/>
          <w:lang w:eastAsia="ru-RU"/>
        </w:rPr>
      </w:pPr>
      <w:r w:rsidRPr="001E4C77">
        <w:rPr>
          <w:b/>
          <w:i/>
          <w:lang w:eastAsia="ru-RU"/>
        </w:rPr>
        <w:t>1 тур «Эрудит».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 xml:space="preserve">       От каждой команды выходят по 2 человека и получают карточку с заданиями и карточки с ответами. Решив первое задание, игроки по сигналу ведущего показывают карточки с ответом. Если все ответы верные, то команда получает 5 «ключей», если 4 верных ответа – 4 «ключа», 3 ответа – 3 «ключа» и т.д. </w:t>
      </w:r>
    </w:p>
    <w:p w:rsidR="001E4C77" w:rsidRPr="001E4C77" w:rsidRDefault="001E4C77" w:rsidP="001E4C77">
      <w:pPr>
        <w:pStyle w:val="a3"/>
        <w:rPr>
          <w:rFonts w:ascii="Times New Roman" w:hAnsi="Times New Roman" w:cs="Times New Roman"/>
          <w:i/>
          <w:szCs w:val="18"/>
          <w:u w:val="single"/>
          <w:lang w:eastAsia="ru-RU"/>
        </w:rPr>
      </w:pPr>
      <w:r w:rsidRPr="001E4C77">
        <w:rPr>
          <w:rFonts w:ascii="Times New Roman" w:hAnsi="Times New Roman" w:cs="Times New Roman"/>
          <w:i/>
          <w:u w:val="single"/>
          <w:lang w:eastAsia="ru-RU"/>
        </w:rPr>
        <w:t>Вопросы для первой  команды.</w:t>
      </w:r>
    </w:p>
    <w:p w:rsidR="001E4C77" w:rsidRPr="001E4C77" w:rsidRDefault="001E4C77" w:rsidP="001E4C77">
      <w:pPr>
        <w:pStyle w:val="a3"/>
        <w:numPr>
          <w:ilvl w:val="0"/>
          <w:numId w:val="17"/>
        </w:numPr>
        <w:rPr>
          <w:szCs w:val="18"/>
          <w:lang w:eastAsia="ru-RU"/>
        </w:rPr>
      </w:pPr>
      <w:r w:rsidRPr="001E4C77">
        <w:rPr>
          <w:lang w:eastAsia="ru-RU"/>
        </w:rPr>
        <w:t>Какое число делится без остатка на любое целое число, отличное от нуля? (0)</w:t>
      </w:r>
    </w:p>
    <w:p w:rsidR="001E4C77" w:rsidRPr="001E4C77" w:rsidRDefault="001E4C77" w:rsidP="001E4C77">
      <w:pPr>
        <w:pStyle w:val="a3"/>
        <w:numPr>
          <w:ilvl w:val="0"/>
          <w:numId w:val="17"/>
        </w:numPr>
        <w:rPr>
          <w:szCs w:val="18"/>
          <w:lang w:eastAsia="ru-RU"/>
        </w:rPr>
      </w:pPr>
      <w:r w:rsidRPr="001E4C77">
        <w:rPr>
          <w:lang w:eastAsia="ru-RU"/>
        </w:rPr>
        <w:t>Найдите число, 1\3 и 1\4 которого в сумме составляют 21. (36)</w:t>
      </w:r>
    </w:p>
    <w:p w:rsidR="001E4C77" w:rsidRPr="001E4C77" w:rsidRDefault="001E4C77" w:rsidP="001E4C77">
      <w:pPr>
        <w:pStyle w:val="a3"/>
        <w:numPr>
          <w:ilvl w:val="0"/>
          <w:numId w:val="17"/>
        </w:numPr>
        <w:rPr>
          <w:szCs w:val="18"/>
          <w:lang w:eastAsia="ru-RU"/>
        </w:rPr>
      </w:pPr>
      <w:r w:rsidRPr="001E4C77">
        <w:rPr>
          <w:lang w:eastAsia="ru-RU"/>
        </w:rPr>
        <w:t>Каждое из трех натуральных чисел разделили на их сумму; полученные числа сложили. Что получилось в итоге? (1)</w:t>
      </w:r>
    </w:p>
    <w:p w:rsidR="001E4C77" w:rsidRPr="001E4C77" w:rsidRDefault="001E4C77" w:rsidP="001E4C77">
      <w:pPr>
        <w:pStyle w:val="a3"/>
        <w:numPr>
          <w:ilvl w:val="0"/>
          <w:numId w:val="17"/>
        </w:numPr>
        <w:rPr>
          <w:szCs w:val="18"/>
          <w:lang w:eastAsia="ru-RU"/>
        </w:rPr>
      </w:pPr>
      <w:r w:rsidRPr="001E4C77">
        <w:rPr>
          <w:lang w:eastAsia="ru-RU"/>
        </w:rPr>
        <w:t>Стоимость книги 25 рублей и еще половина стоимости. Сколько стоит книга? (50)</w:t>
      </w:r>
    </w:p>
    <w:p w:rsidR="001E4C77" w:rsidRPr="001E4C77" w:rsidRDefault="001E4C77" w:rsidP="001E4C77">
      <w:pPr>
        <w:pStyle w:val="a3"/>
        <w:numPr>
          <w:ilvl w:val="0"/>
          <w:numId w:val="17"/>
        </w:numPr>
        <w:rPr>
          <w:szCs w:val="18"/>
          <w:lang w:eastAsia="ru-RU"/>
        </w:rPr>
      </w:pPr>
      <w:r w:rsidRPr="001E4C77">
        <w:rPr>
          <w:lang w:eastAsia="ru-RU"/>
        </w:rPr>
        <w:t xml:space="preserve">Подряд </w:t>
      </w:r>
      <w:proofErr w:type="gramStart"/>
      <w:r w:rsidRPr="001E4C77">
        <w:rPr>
          <w:lang w:eastAsia="ru-RU"/>
        </w:rPr>
        <w:t>выписаны</w:t>
      </w:r>
      <w:proofErr w:type="gramEnd"/>
      <w:r w:rsidRPr="001E4C77">
        <w:rPr>
          <w:lang w:eastAsia="ru-RU"/>
        </w:rPr>
        <w:t xml:space="preserve"> 99 натуральных чисел:1,2,…99. Сколько раз в записи встречается цифра 5? (20)</w:t>
      </w:r>
    </w:p>
    <w:p w:rsidR="001E4C77" w:rsidRPr="001E4C77" w:rsidRDefault="001E4C77" w:rsidP="001E4C77">
      <w:pPr>
        <w:pStyle w:val="a3"/>
        <w:rPr>
          <w:b/>
          <w:i/>
          <w:szCs w:val="18"/>
          <w:lang w:eastAsia="ru-RU"/>
        </w:rPr>
      </w:pPr>
      <w:r w:rsidRPr="001E4C77">
        <w:rPr>
          <w:b/>
          <w:i/>
          <w:lang w:eastAsia="ru-RU"/>
        </w:rPr>
        <w:t xml:space="preserve">Карточки с ответами: 19, 3, 20, 1, 36, 0; 50 </w:t>
      </w:r>
    </w:p>
    <w:p w:rsidR="001E4C77" w:rsidRPr="001E4C77" w:rsidRDefault="001E4C77" w:rsidP="001E4C77">
      <w:pPr>
        <w:pStyle w:val="a3"/>
        <w:rPr>
          <w:rFonts w:ascii="Times New Roman" w:hAnsi="Times New Roman" w:cs="Times New Roman"/>
          <w:i/>
          <w:szCs w:val="18"/>
          <w:u w:val="single"/>
          <w:lang w:eastAsia="ru-RU"/>
        </w:rPr>
      </w:pPr>
      <w:r w:rsidRPr="001E4C77">
        <w:rPr>
          <w:rFonts w:ascii="Times New Roman" w:hAnsi="Times New Roman" w:cs="Times New Roman"/>
          <w:i/>
          <w:u w:val="single"/>
          <w:lang w:eastAsia="ru-RU"/>
        </w:rPr>
        <w:t>Вопросы для второй команды.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1.  К однозначному числу приписали такую же цифру. Во сколько раз увеличилось это число? (11)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 xml:space="preserve">2. 60 листов бумаги имеют </w:t>
      </w:r>
      <w:proofErr w:type="gramStart"/>
      <w:r w:rsidRPr="001E4C77">
        <w:rPr>
          <w:lang w:eastAsia="ru-RU"/>
        </w:rPr>
        <w:t>толщину</w:t>
      </w:r>
      <w:proofErr w:type="gramEnd"/>
      <w:r w:rsidRPr="001E4C77">
        <w:rPr>
          <w:lang w:eastAsia="ru-RU"/>
        </w:rPr>
        <w:t xml:space="preserve"> 1 см. </w:t>
      </w:r>
      <w:proofErr w:type="gramStart"/>
      <w:r w:rsidRPr="001E4C77">
        <w:rPr>
          <w:lang w:eastAsia="ru-RU"/>
        </w:rPr>
        <w:t>Какова</w:t>
      </w:r>
      <w:proofErr w:type="gramEnd"/>
      <w:r w:rsidRPr="001E4C77">
        <w:rPr>
          <w:lang w:eastAsia="ru-RU"/>
        </w:rPr>
        <w:t xml:space="preserve"> толщина книги, если в ней 240 страниц? (2)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3. Три курицы за 3 дня снесли три яйца. Сколько яиц снесут 12 кур за 12 дней? (48)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 xml:space="preserve">Чему равно частное, когда делимое и делитель </w:t>
      </w:r>
      <w:proofErr w:type="gramStart"/>
      <w:r w:rsidRPr="001E4C77">
        <w:rPr>
          <w:lang w:eastAsia="ru-RU"/>
        </w:rPr>
        <w:t>равны</w:t>
      </w:r>
      <w:proofErr w:type="gramEnd"/>
      <w:r w:rsidRPr="001E4C77">
        <w:rPr>
          <w:lang w:eastAsia="ru-RU"/>
        </w:rPr>
        <w:t xml:space="preserve"> между собой? (1)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 xml:space="preserve">5. Пять землекопов за 5 часов выкапывают 5 м канавы. Сколько землекопов за 100 ч выкопают 100 м канавы? (5) </w:t>
      </w:r>
    </w:p>
    <w:p w:rsidR="001E4C77" w:rsidRPr="001E4C77" w:rsidRDefault="004B7E29" w:rsidP="001E4C77">
      <w:pPr>
        <w:pStyle w:val="a3"/>
        <w:rPr>
          <w:rFonts w:ascii="Times New Roman" w:hAnsi="Times New Roman" w:cs="Times New Roman"/>
          <w:b/>
          <w:i/>
          <w:szCs w:val="18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 xml:space="preserve">Карточки с ответами: 1, 2, 100, 11,  48, </w:t>
      </w:r>
      <w:r w:rsidR="001E4C77" w:rsidRPr="001E4C77">
        <w:rPr>
          <w:rFonts w:ascii="Times New Roman" w:hAnsi="Times New Roman" w:cs="Times New Roman"/>
          <w:b/>
          <w:i/>
          <w:lang w:eastAsia="ru-RU"/>
        </w:rPr>
        <w:t>50, 5</w:t>
      </w:r>
    </w:p>
    <w:p w:rsidR="001E4C77" w:rsidRPr="001E4C77" w:rsidRDefault="001E4C77" w:rsidP="001E4C77">
      <w:pPr>
        <w:pStyle w:val="a3"/>
        <w:rPr>
          <w:rFonts w:ascii="Times New Roman" w:hAnsi="Times New Roman" w:cs="Times New Roman"/>
          <w:i/>
          <w:szCs w:val="18"/>
          <w:u w:val="single"/>
          <w:lang w:eastAsia="ru-RU"/>
        </w:rPr>
      </w:pPr>
      <w:r w:rsidRPr="001E4C77">
        <w:rPr>
          <w:rFonts w:ascii="Times New Roman" w:hAnsi="Times New Roman" w:cs="Times New Roman"/>
          <w:i/>
          <w:u w:val="single"/>
          <w:lang w:eastAsia="ru-RU"/>
        </w:rPr>
        <w:t>Вопросы для третьей команды.</w:t>
      </w:r>
    </w:p>
    <w:p w:rsidR="001E4C77" w:rsidRPr="001E4C77" w:rsidRDefault="001E4C77" w:rsidP="001E4C77">
      <w:pPr>
        <w:pStyle w:val="a3"/>
        <w:numPr>
          <w:ilvl w:val="0"/>
          <w:numId w:val="18"/>
        </w:numPr>
        <w:rPr>
          <w:szCs w:val="18"/>
          <w:lang w:eastAsia="ru-RU"/>
        </w:rPr>
      </w:pPr>
      <w:r w:rsidRPr="001E4C77">
        <w:rPr>
          <w:lang w:eastAsia="ru-RU"/>
        </w:rPr>
        <w:t>Бревно длиной 5 м нужно распилить на метровые чурки. Каждый распил занимает 1,5 мин. За сколько минут распилят бревно? (6)</w:t>
      </w:r>
    </w:p>
    <w:p w:rsidR="001E4C77" w:rsidRPr="001E4C77" w:rsidRDefault="001E4C77" w:rsidP="001E4C77">
      <w:pPr>
        <w:pStyle w:val="a3"/>
        <w:numPr>
          <w:ilvl w:val="0"/>
          <w:numId w:val="18"/>
        </w:numPr>
        <w:rPr>
          <w:szCs w:val="18"/>
          <w:lang w:eastAsia="ru-RU"/>
        </w:rPr>
      </w:pPr>
      <w:r w:rsidRPr="001E4C77">
        <w:rPr>
          <w:lang w:eastAsia="ru-RU"/>
        </w:rPr>
        <w:t>Двое очистили 400 картофелин: один чистил 3 штуки в минуту, второй-2; второй работал на 25 минут больше. Сколько времени работал каждый? (70), (95)</w:t>
      </w:r>
    </w:p>
    <w:p w:rsidR="001E4C77" w:rsidRPr="001E4C77" w:rsidRDefault="001E4C77" w:rsidP="001E4C77">
      <w:pPr>
        <w:pStyle w:val="a3"/>
        <w:numPr>
          <w:ilvl w:val="0"/>
          <w:numId w:val="18"/>
        </w:numPr>
        <w:rPr>
          <w:szCs w:val="18"/>
          <w:lang w:eastAsia="ru-RU"/>
        </w:rPr>
      </w:pPr>
      <w:r w:rsidRPr="001E4C77">
        <w:rPr>
          <w:lang w:eastAsia="ru-RU"/>
        </w:rPr>
        <w:t>Изделие весит 89,4 г. Сколько тонн весит миллион таких вещей? (89,4)</w:t>
      </w:r>
    </w:p>
    <w:p w:rsidR="001E4C77" w:rsidRPr="001E4C77" w:rsidRDefault="001E4C77" w:rsidP="001E4C77">
      <w:pPr>
        <w:pStyle w:val="a3"/>
        <w:numPr>
          <w:ilvl w:val="0"/>
          <w:numId w:val="18"/>
        </w:numPr>
        <w:rPr>
          <w:szCs w:val="18"/>
          <w:lang w:eastAsia="ru-RU"/>
        </w:rPr>
      </w:pPr>
      <w:r w:rsidRPr="001E4C77">
        <w:rPr>
          <w:lang w:eastAsia="ru-RU"/>
        </w:rPr>
        <w:t>Трое играли в шашки. Всего сыграно три партии. Сколько партий сыграл каждый? (2)</w:t>
      </w:r>
    </w:p>
    <w:p w:rsidR="001E4C77" w:rsidRPr="001E4C77" w:rsidRDefault="001E4C77" w:rsidP="001E4C77">
      <w:pPr>
        <w:pStyle w:val="a3"/>
        <w:numPr>
          <w:ilvl w:val="0"/>
          <w:numId w:val="18"/>
        </w:numPr>
        <w:rPr>
          <w:szCs w:val="18"/>
          <w:lang w:eastAsia="ru-RU"/>
        </w:rPr>
      </w:pPr>
      <w:r w:rsidRPr="001E4C77">
        <w:rPr>
          <w:lang w:eastAsia="ru-RU"/>
        </w:rPr>
        <w:t>Число, равное отношению длины окружности к длине ее диаметра?(π)</w:t>
      </w:r>
    </w:p>
    <w:p w:rsidR="001E4C77" w:rsidRPr="001E4C77" w:rsidRDefault="001E4C77" w:rsidP="001E4C77">
      <w:pPr>
        <w:pStyle w:val="a3"/>
        <w:rPr>
          <w:rFonts w:ascii="Times New Roman" w:hAnsi="Times New Roman" w:cs="Times New Roman"/>
          <w:b/>
          <w:i/>
          <w:szCs w:val="18"/>
          <w:lang w:eastAsia="ru-RU"/>
        </w:rPr>
      </w:pPr>
      <w:r w:rsidRPr="001E4C77">
        <w:rPr>
          <w:lang w:eastAsia="ru-RU"/>
        </w:rPr>
        <w:t>   </w:t>
      </w:r>
      <w:r w:rsidR="004B7E29">
        <w:rPr>
          <w:rFonts w:ascii="Times New Roman" w:hAnsi="Times New Roman" w:cs="Times New Roman"/>
          <w:b/>
          <w:i/>
          <w:lang w:eastAsia="ru-RU"/>
        </w:rPr>
        <w:t xml:space="preserve">Карточки с ответами: </w:t>
      </w:r>
      <w:r w:rsidRPr="001E4C77">
        <w:rPr>
          <w:rFonts w:ascii="Times New Roman" w:hAnsi="Times New Roman" w:cs="Times New Roman"/>
          <w:b/>
          <w:i/>
          <w:lang w:eastAsia="ru-RU"/>
        </w:rPr>
        <w:t xml:space="preserve"> 3; 6; 89,4; 2; 70; 95; π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 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Дополнительные вопросы:</w:t>
      </w:r>
    </w:p>
    <w:p w:rsidR="001E4C77" w:rsidRPr="001E4C77" w:rsidRDefault="001E4C77" w:rsidP="001E4C77">
      <w:pPr>
        <w:pStyle w:val="a3"/>
        <w:numPr>
          <w:ilvl w:val="0"/>
          <w:numId w:val="19"/>
        </w:numPr>
        <w:rPr>
          <w:szCs w:val="18"/>
          <w:lang w:eastAsia="ru-RU"/>
        </w:rPr>
      </w:pPr>
      <w:r w:rsidRPr="001E4C77">
        <w:rPr>
          <w:lang w:eastAsia="ru-RU"/>
        </w:rPr>
        <w:t xml:space="preserve">Первая женщина-математик. ( </w:t>
      </w:r>
      <w:proofErr w:type="spellStart"/>
      <w:r w:rsidRPr="001E4C77">
        <w:rPr>
          <w:lang w:eastAsia="ru-RU"/>
        </w:rPr>
        <w:t>Гипатия</w:t>
      </w:r>
      <w:proofErr w:type="spellEnd"/>
      <w:r w:rsidRPr="001E4C77">
        <w:rPr>
          <w:lang w:eastAsia="ru-RU"/>
        </w:rPr>
        <w:t>)</w:t>
      </w:r>
    </w:p>
    <w:p w:rsidR="001E4C77" w:rsidRPr="001E4C77" w:rsidRDefault="001E4C77" w:rsidP="001E4C77">
      <w:pPr>
        <w:pStyle w:val="a3"/>
        <w:numPr>
          <w:ilvl w:val="0"/>
          <w:numId w:val="19"/>
        </w:numPr>
        <w:rPr>
          <w:szCs w:val="18"/>
          <w:lang w:eastAsia="ru-RU"/>
        </w:rPr>
      </w:pPr>
      <w:r w:rsidRPr="001E4C77">
        <w:rPr>
          <w:lang w:eastAsia="ru-RU"/>
        </w:rPr>
        <w:lastRenderedPageBreak/>
        <w:t> Математик, проживший всего 20 лет, но обессмертивший свое имя. (Галуа)</w:t>
      </w:r>
    </w:p>
    <w:p w:rsidR="001E4C77" w:rsidRPr="001E4C77" w:rsidRDefault="001E4C77" w:rsidP="001E4C77">
      <w:pPr>
        <w:pStyle w:val="a3"/>
        <w:numPr>
          <w:ilvl w:val="0"/>
          <w:numId w:val="19"/>
        </w:numPr>
        <w:rPr>
          <w:szCs w:val="18"/>
          <w:lang w:eastAsia="ru-RU"/>
        </w:rPr>
      </w:pPr>
      <w:r w:rsidRPr="001E4C77">
        <w:rPr>
          <w:lang w:eastAsia="ru-RU"/>
        </w:rPr>
        <w:t>Немецкий ученый, философ и лингвист, историк и биолог, дипломат и политик, математик и изобретатель. (Лейбниц)</w:t>
      </w:r>
    </w:p>
    <w:p w:rsidR="001E4C77" w:rsidRPr="001E4C77" w:rsidRDefault="001E4C77" w:rsidP="001E4C77">
      <w:pPr>
        <w:pStyle w:val="a3"/>
        <w:numPr>
          <w:ilvl w:val="0"/>
          <w:numId w:val="19"/>
        </w:numPr>
        <w:rPr>
          <w:szCs w:val="18"/>
          <w:lang w:eastAsia="ru-RU"/>
        </w:rPr>
      </w:pPr>
      <w:r w:rsidRPr="001E4C77">
        <w:rPr>
          <w:lang w:eastAsia="ru-RU"/>
        </w:rPr>
        <w:t>Русский ученый, 19 лет был ректором Казанского университета, создатель неевклидовой геометрии. (Лобачевский)</w:t>
      </w:r>
    </w:p>
    <w:p w:rsidR="001E4C77" w:rsidRPr="001E4C77" w:rsidRDefault="001E4C77" w:rsidP="001E4C77">
      <w:pPr>
        <w:pStyle w:val="a3"/>
        <w:numPr>
          <w:ilvl w:val="0"/>
          <w:numId w:val="19"/>
        </w:numPr>
        <w:rPr>
          <w:szCs w:val="18"/>
          <w:lang w:eastAsia="ru-RU"/>
        </w:rPr>
      </w:pPr>
      <w:r w:rsidRPr="001E4C77">
        <w:rPr>
          <w:lang w:eastAsia="ru-RU"/>
        </w:rPr>
        <w:t>Английский математик, больше известный своими физическими законами. (Ньютон)</w:t>
      </w:r>
    </w:p>
    <w:p w:rsidR="001E4C77" w:rsidRPr="001E4C77" w:rsidRDefault="001E4C77" w:rsidP="001E4C77">
      <w:pPr>
        <w:pStyle w:val="a3"/>
        <w:rPr>
          <w:rFonts w:ascii="Times New Roman" w:hAnsi="Times New Roman" w:cs="Times New Roman"/>
          <w:b/>
          <w:i/>
          <w:szCs w:val="18"/>
          <w:lang w:eastAsia="ru-RU"/>
        </w:rPr>
      </w:pPr>
      <w:r w:rsidRPr="001E4C77">
        <w:rPr>
          <w:rFonts w:ascii="Times New Roman" w:hAnsi="Times New Roman" w:cs="Times New Roman"/>
          <w:b/>
          <w:i/>
          <w:lang w:eastAsia="ru-RU"/>
        </w:rPr>
        <w:t xml:space="preserve">Карточки с ответами: Понтрягин; Декарт; Галуа; Лейбниц; Лобачевский; Ньютон; </w:t>
      </w:r>
      <w:proofErr w:type="spellStart"/>
      <w:r w:rsidRPr="001E4C77">
        <w:rPr>
          <w:rFonts w:ascii="Times New Roman" w:hAnsi="Times New Roman" w:cs="Times New Roman"/>
          <w:b/>
          <w:i/>
          <w:lang w:eastAsia="ru-RU"/>
        </w:rPr>
        <w:t>Гипатия</w:t>
      </w:r>
      <w:proofErr w:type="spellEnd"/>
    </w:p>
    <w:p w:rsidR="00F63B07" w:rsidRDefault="00F63B07" w:rsidP="001E4C77">
      <w:pPr>
        <w:pStyle w:val="a3"/>
        <w:rPr>
          <w:b/>
          <w:u w:val="single"/>
          <w:lang w:eastAsia="ru-RU"/>
        </w:rPr>
      </w:pPr>
    </w:p>
    <w:p w:rsidR="001E4C77" w:rsidRPr="00F63B07" w:rsidRDefault="001E4C77" w:rsidP="001E4C77">
      <w:pPr>
        <w:pStyle w:val="a3"/>
        <w:rPr>
          <w:b/>
          <w:szCs w:val="18"/>
          <w:u w:val="single"/>
          <w:lang w:eastAsia="ru-RU"/>
        </w:rPr>
      </w:pPr>
      <w:r w:rsidRPr="00F63B07">
        <w:rPr>
          <w:b/>
          <w:u w:val="single"/>
          <w:lang w:eastAsia="ru-RU"/>
        </w:rPr>
        <w:t>2 тур «Наборщики»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Команды должны составить как можно больше слов из букв слова АРИФМЕТИКА. Команда, составившая большее количество слов, получает 3 «ключа», другая – 2«ключа», третья – 1 «ключ».</w:t>
      </w:r>
    </w:p>
    <w:p w:rsidR="00F63B07" w:rsidRDefault="00F63B07" w:rsidP="001E4C77">
      <w:pPr>
        <w:pStyle w:val="a3"/>
        <w:rPr>
          <w:b/>
          <w:u w:val="single"/>
          <w:lang w:eastAsia="ru-RU"/>
        </w:rPr>
      </w:pPr>
    </w:p>
    <w:p w:rsidR="001E4C77" w:rsidRPr="00F63B07" w:rsidRDefault="001E4C77" w:rsidP="001E4C77">
      <w:pPr>
        <w:pStyle w:val="a3"/>
        <w:rPr>
          <w:b/>
          <w:szCs w:val="18"/>
          <w:u w:val="single"/>
          <w:lang w:eastAsia="ru-RU"/>
        </w:rPr>
      </w:pPr>
      <w:r w:rsidRPr="00F63B07">
        <w:rPr>
          <w:b/>
          <w:u w:val="single"/>
          <w:lang w:eastAsia="ru-RU"/>
        </w:rPr>
        <w:t>3 тур « С полуслова»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 xml:space="preserve">Участвуют по 1 человеку от команды. Они получают текст с определениями, теоремами, формулировки которых нужно закончить. </w:t>
      </w:r>
    </w:p>
    <w:p w:rsidR="0020087E" w:rsidRDefault="0020087E" w:rsidP="0020087E">
      <w:pPr>
        <w:pStyle w:val="a3"/>
      </w:pPr>
    </w:p>
    <w:p w:rsidR="001E4C7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>В прямоугольнике диагонали …</w:t>
      </w:r>
    </w:p>
    <w:p w:rsidR="00F63B0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 xml:space="preserve">Арифметическим квадратным корнем из </w:t>
      </w:r>
      <w:proofErr w:type="gramStart"/>
      <w:r w:rsidRPr="0020087E">
        <w:t>числа</w:t>
      </w:r>
      <w:proofErr w:type="gramEnd"/>
      <w:r w:rsidRPr="0020087E">
        <w:t xml:space="preserve"> а называется …</w:t>
      </w:r>
    </w:p>
    <w:p w:rsidR="001E4C7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>Трапеция-это четырехугольник, у которого …</w:t>
      </w:r>
    </w:p>
    <w:p w:rsidR="001E4C7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>Квадратное уравнение называется приведенным, если …</w:t>
      </w:r>
    </w:p>
    <w:p w:rsidR="001E4C7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>Трапеция-это четырехугольник, у которого …</w:t>
      </w:r>
    </w:p>
    <w:p w:rsidR="00F63B0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>Квадратное уравнение называется приведенным, если …</w:t>
      </w:r>
    </w:p>
    <w:p w:rsidR="001E4C7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>В ромбе диагонали …</w:t>
      </w:r>
    </w:p>
    <w:p w:rsidR="00F63B0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>Решением неравенства с одной переменной называется …</w:t>
      </w:r>
    </w:p>
    <w:p w:rsidR="001E4C7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>В прямоугольном треугольнике квадрат …</w:t>
      </w:r>
    </w:p>
    <w:p w:rsidR="001E4C7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>Корень из произведения равен …  </w:t>
      </w:r>
    </w:p>
    <w:p w:rsidR="001E4C7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>Средней линией трапеции называется …</w:t>
      </w:r>
    </w:p>
    <w:p w:rsidR="001E4C7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 xml:space="preserve">Стандартным видом </w:t>
      </w:r>
      <w:proofErr w:type="gramStart"/>
      <w:r w:rsidRPr="0020087E">
        <w:t>числа</w:t>
      </w:r>
      <w:proofErr w:type="gramEnd"/>
      <w:r w:rsidRPr="0020087E">
        <w:t xml:space="preserve"> а называют запись в виде …</w:t>
      </w:r>
    </w:p>
    <w:p w:rsidR="001E4C7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>Параллелограмм- это четырехугольник, у которого …</w:t>
      </w:r>
    </w:p>
    <w:p w:rsidR="001E4C7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>Корень из дроби равен …</w:t>
      </w:r>
    </w:p>
    <w:p w:rsidR="001E4C7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>Окружностью называется фигура, которая …</w:t>
      </w:r>
    </w:p>
    <w:p w:rsidR="001E4C7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 xml:space="preserve">Множество рациональных чисел состоит </w:t>
      </w:r>
      <w:proofErr w:type="gramStart"/>
      <w:r w:rsidRPr="0020087E">
        <w:t>из</w:t>
      </w:r>
      <w:proofErr w:type="gramEnd"/>
      <w:r w:rsidRPr="0020087E">
        <w:t xml:space="preserve"> …</w:t>
      </w:r>
    </w:p>
    <w:p w:rsidR="001E4C7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 xml:space="preserve">У параллелограмма </w:t>
      </w:r>
      <w:proofErr w:type="gramStart"/>
      <w:r w:rsidRPr="0020087E">
        <w:t>противолежащие</w:t>
      </w:r>
      <w:proofErr w:type="gramEnd"/>
      <w:r w:rsidRPr="0020087E">
        <w:t xml:space="preserve"> …</w:t>
      </w:r>
    </w:p>
    <w:p w:rsidR="00F63B0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>Дискриминантом квадратного уравнения называется выражение …</w:t>
      </w:r>
    </w:p>
    <w:p w:rsidR="001E4C7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>Преобразование одной фигуры в другую называется движением, если …</w:t>
      </w:r>
    </w:p>
    <w:p w:rsidR="001E4C77" w:rsidRPr="0020087E" w:rsidRDefault="001E4C77" w:rsidP="0020087E">
      <w:pPr>
        <w:pStyle w:val="a3"/>
        <w:numPr>
          <w:ilvl w:val="0"/>
          <w:numId w:val="30"/>
        </w:numPr>
        <w:rPr>
          <w:szCs w:val="18"/>
        </w:rPr>
      </w:pPr>
      <w:r w:rsidRPr="0020087E">
        <w:t>Сумма корней приведенного квадратного уравнения равна …, а произведение корней …</w:t>
      </w:r>
    </w:p>
    <w:p w:rsidR="00F63B07" w:rsidRPr="0020087E" w:rsidRDefault="00F63B07" w:rsidP="0020087E">
      <w:pPr>
        <w:pStyle w:val="a3"/>
      </w:pPr>
    </w:p>
    <w:p w:rsidR="001E4C77" w:rsidRPr="00F63B07" w:rsidRDefault="001E4C77" w:rsidP="001E4C77">
      <w:pPr>
        <w:pStyle w:val="a3"/>
        <w:rPr>
          <w:b/>
          <w:szCs w:val="18"/>
          <w:u w:val="single"/>
          <w:lang w:eastAsia="ru-RU"/>
        </w:rPr>
      </w:pPr>
      <w:r w:rsidRPr="00F63B07">
        <w:rPr>
          <w:b/>
          <w:u w:val="single"/>
          <w:lang w:eastAsia="ru-RU"/>
        </w:rPr>
        <w:t xml:space="preserve">4 тур «Расшифруйте анаграмму» 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Команда, расшифровавшая первой 4 данных слова, получает «ключ».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РЬБОД</w:t>
      </w:r>
      <w:r w:rsidR="00A629EC">
        <w:rPr>
          <w:lang w:eastAsia="ru-RU"/>
        </w:rPr>
        <w:t xml:space="preserve">     (дробь)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КОЕТРНИЬУЛГ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ЛИЧОС</w:t>
      </w:r>
      <w:r w:rsidR="00A629EC">
        <w:rPr>
          <w:lang w:eastAsia="ru-RU"/>
        </w:rPr>
        <w:t xml:space="preserve">     (число)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МАНЕДАИ</w:t>
      </w:r>
    </w:p>
    <w:p w:rsidR="00F63B07" w:rsidRDefault="00F63B07" w:rsidP="001E4C77">
      <w:pPr>
        <w:pStyle w:val="a3"/>
        <w:rPr>
          <w:lang w:eastAsia="ru-RU"/>
        </w:rPr>
      </w:pPr>
    </w:p>
    <w:p w:rsidR="001E4C77" w:rsidRPr="00F63B07" w:rsidRDefault="001E4C77" w:rsidP="001E4C77">
      <w:pPr>
        <w:pStyle w:val="a3"/>
        <w:rPr>
          <w:b/>
          <w:szCs w:val="18"/>
          <w:u w:val="single"/>
          <w:lang w:eastAsia="ru-RU"/>
        </w:rPr>
      </w:pPr>
      <w:r w:rsidRPr="00F63B07">
        <w:rPr>
          <w:b/>
          <w:u w:val="single"/>
          <w:lang w:eastAsia="ru-RU"/>
        </w:rPr>
        <w:t>5 тур «Аукцион»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Команды по очереди называют математические термины, содержащие букву «</w:t>
      </w:r>
      <w:proofErr w:type="spellStart"/>
      <w:r w:rsidRPr="001E4C77">
        <w:rPr>
          <w:lang w:eastAsia="ru-RU"/>
        </w:rPr>
        <w:t>п</w:t>
      </w:r>
      <w:proofErr w:type="spellEnd"/>
      <w:r w:rsidRPr="001E4C77">
        <w:rPr>
          <w:lang w:eastAsia="ru-RU"/>
        </w:rPr>
        <w:t>». Команда, которая не смогла назвать слово, проигрывает. Победившая команда получает «ключ».</w:t>
      </w:r>
    </w:p>
    <w:p w:rsidR="001E4C77" w:rsidRPr="00F63B07" w:rsidRDefault="001E4C77" w:rsidP="001E4C77">
      <w:pPr>
        <w:pStyle w:val="a3"/>
        <w:rPr>
          <w:b/>
          <w:szCs w:val="18"/>
          <w:u w:val="single"/>
          <w:lang w:eastAsia="ru-RU"/>
        </w:rPr>
      </w:pPr>
      <w:r w:rsidRPr="00F63B07">
        <w:rPr>
          <w:b/>
          <w:u w:val="single"/>
          <w:lang w:eastAsia="ru-RU"/>
        </w:rPr>
        <w:t>6 тур «Да или нет»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 xml:space="preserve">Участвуют по одному представителю от команды. Ведущий поочередно задает вопросы в форме «Верно ли, что …». Представителям команд, которые отвечают на них «да», если согласны, и «нет», если не </w:t>
      </w:r>
      <w:proofErr w:type="gramStart"/>
      <w:r w:rsidRPr="001E4C77">
        <w:rPr>
          <w:lang w:eastAsia="ru-RU"/>
        </w:rPr>
        <w:t>согласен</w:t>
      </w:r>
      <w:proofErr w:type="gramEnd"/>
      <w:r w:rsidRPr="001E4C77">
        <w:rPr>
          <w:lang w:eastAsia="ru-RU"/>
        </w:rPr>
        <w:t>.</w:t>
      </w:r>
    </w:p>
    <w:p w:rsidR="00F63B07" w:rsidRDefault="00F63B07" w:rsidP="001E4C77">
      <w:pPr>
        <w:pStyle w:val="a3"/>
        <w:rPr>
          <w:lang w:eastAsia="ru-RU"/>
        </w:rPr>
      </w:pPr>
    </w:p>
    <w:p w:rsidR="001E4C77" w:rsidRPr="00F63B07" w:rsidRDefault="001E4C77" w:rsidP="001E4C77">
      <w:pPr>
        <w:pStyle w:val="a3"/>
        <w:rPr>
          <w:i/>
          <w:szCs w:val="18"/>
          <w:u w:val="single"/>
          <w:lang w:eastAsia="ru-RU"/>
        </w:rPr>
      </w:pPr>
      <w:r w:rsidRPr="00F63B07">
        <w:rPr>
          <w:i/>
          <w:u w:val="single"/>
          <w:lang w:eastAsia="ru-RU"/>
        </w:rPr>
        <w:t>Вопросы по геометрии: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1. Если четырехугольник – параллелограмм, то его противоположные стороны равны</w:t>
      </w:r>
      <w:proofErr w:type="gramStart"/>
      <w:r w:rsidRPr="001E4C77">
        <w:rPr>
          <w:lang w:eastAsia="ru-RU"/>
        </w:rPr>
        <w:t>.</w:t>
      </w:r>
      <w:proofErr w:type="gramEnd"/>
      <w:r w:rsidRPr="001E4C77">
        <w:rPr>
          <w:lang w:eastAsia="ru-RU"/>
        </w:rPr>
        <w:t xml:space="preserve"> (</w:t>
      </w:r>
      <w:proofErr w:type="gramStart"/>
      <w:r w:rsidRPr="001E4C77">
        <w:rPr>
          <w:lang w:eastAsia="ru-RU"/>
        </w:rPr>
        <w:t>д</w:t>
      </w:r>
      <w:proofErr w:type="gramEnd"/>
      <w:r w:rsidRPr="001E4C77">
        <w:rPr>
          <w:lang w:eastAsia="ru-RU"/>
        </w:rPr>
        <w:t>а)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2. Если диагонали четырехугольника точкой пересечения делятся пополам, то это параллелограмм</w:t>
      </w:r>
      <w:proofErr w:type="gramStart"/>
      <w:r w:rsidRPr="001E4C77">
        <w:rPr>
          <w:lang w:eastAsia="ru-RU"/>
        </w:rPr>
        <w:t>.</w:t>
      </w:r>
      <w:proofErr w:type="gramEnd"/>
      <w:r w:rsidRPr="001E4C77">
        <w:rPr>
          <w:lang w:eastAsia="ru-RU"/>
        </w:rPr>
        <w:t xml:space="preserve"> (</w:t>
      </w:r>
      <w:proofErr w:type="gramStart"/>
      <w:r w:rsidRPr="001E4C77">
        <w:rPr>
          <w:lang w:eastAsia="ru-RU"/>
        </w:rPr>
        <w:t>д</w:t>
      </w:r>
      <w:proofErr w:type="gramEnd"/>
      <w:r w:rsidRPr="001E4C77">
        <w:rPr>
          <w:lang w:eastAsia="ru-RU"/>
        </w:rPr>
        <w:t>а)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3. Если в параллелограмме один из углов равен 60°, то другой равен 130°. (нет)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4. Если средняя линия треугольника равна 4 см, то параллельная ей сторона равна 2 см. (нет)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5. Углы при основании равнобокой трапеции равны</w:t>
      </w:r>
      <w:proofErr w:type="gramStart"/>
      <w:r w:rsidRPr="001E4C77">
        <w:rPr>
          <w:lang w:eastAsia="ru-RU"/>
        </w:rPr>
        <w:t>.</w:t>
      </w:r>
      <w:proofErr w:type="gramEnd"/>
      <w:r w:rsidRPr="001E4C77">
        <w:rPr>
          <w:lang w:eastAsia="ru-RU"/>
        </w:rPr>
        <w:t xml:space="preserve"> (</w:t>
      </w:r>
      <w:proofErr w:type="gramStart"/>
      <w:r w:rsidRPr="001E4C77">
        <w:rPr>
          <w:lang w:eastAsia="ru-RU"/>
        </w:rPr>
        <w:t>д</w:t>
      </w:r>
      <w:proofErr w:type="gramEnd"/>
      <w:r w:rsidRPr="001E4C77">
        <w:rPr>
          <w:lang w:eastAsia="ru-RU"/>
        </w:rPr>
        <w:t>а)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lastRenderedPageBreak/>
        <w:t>6. Диагонали параллелограмма равны</w:t>
      </w:r>
      <w:proofErr w:type="gramStart"/>
      <w:r w:rsidRPr="001E4C77">
        <w:rPr>
          <w:lang w:eastAsia="ru-RU"/>
        </w:rPr>
        <w:t>.</w:t>
      </w:r>
      <w:proofErr w:type="gramEnd"/>
      <w:r w:rsidRPr="001E4C77">
        <w:rPr>
          <w:lang w:eastAsia="ru-RU"/>
        </w:rPr>
        <w:t xml:space="preserve"> (</w:t>
      </w:r>
      <w:proofErr w:type="gramStart"/>
      <w:r w:rsidRPr="001E4C77">
        <w:rPr>
          <w:lang w:eastAsia="ru-RU"/>
        </w:rPr>
        <w:t>н</w:t>
      </w:r>
      <w:proofErr w:type="gramEnd"/>
      <w:r w:rsidRPr="001E4C77">
        <w:rPr>
          <w:lang w:eastAsia="ru-RU"/>
        </w:rPr>
        <w:t>ет)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7. Катет, лежащий против угла 45°, равен половине гипотенузы</w:t>
      </w:r>
      <w:proofErr w:type="gramStart"/>
      <w:r w:rsidRPr="001E4C77">
        <w:rPr>
          <w:lang w:eastAsia="ru-RU"/>
        </w:rPr>
        <w:t>.</w:t>
      </w:r>
      <w:proofErr w:type="gramEnd"/>
      <w:r w:rsidRPr="001E4C77">
        <w:rPr>
          <w:lang w:eastAsia="ru-RU"/>
        </w:rPr>
        <w:t xml:space="preserve"> (</w:t>
      </w:r>
      <w:proofErr w:type="gramStart"/>
      <w:r w:rsidRPr="001E4C77">
        <w:rPr>
          <w:lang w:eastAsia="ru-RU"/>
        </w:rPr>
        <w:t>н</w:t>
      </w:r>
      <w:proofErr w:type="gramEnd"/>
      <w:r w:rsidRPr="001E4C77">
        <w:rPr>
          <w:lang w:eastAsia="ru-RU"/>
        </w:rPr>
        <w:t>ет)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8. Если четырехугольник-ромб, то его противоположные углы равны</w:t>
      </w:r>
      <w:proofErr w:type="gramStart"/>
      <w:r w:rsidRPr="001E4C77">
        <w:rPr>
          <w:lang w:eastAsia="ru-RU"/>
        </w:rPr>
        <w:t>.</w:t>
      </w:r>
      <w:proofErr w:type="gramEnd"/>
      <w:r w:rsidRPr="001E4C77">
        <w:rPr>
          <w:lang w:eastAsia="ru-RU"/>
        </w:rPr>
        <w:t xml:space="preserve"> (</w:t>
      </w:r>
      <w:proofErr w:type="gramStart"/>
      <w:r w:rsidRPr="001E4C77">
        <w:rPr>
          <w:lang w:eastAsia="ru-RU"/>
        </w:rPr>
        <w:t>д</w:t>
      </w:r>
      <w:proofErr w:type="gramEnd"/>
      <w:r w:rsidRPr="001E4C77">
        <w:rPr>
          <w:lang w:eastAsia="ru-RU"/>
        </w:rPr>
        <w:t>а)</w:t>
      </w:r>
    </w:p>
    <w:p w:rsidR="00F63B07" w:rsidRDefault="00F63B07" w:rsidP="001E4C77">
      <w:pPr>
        <w:pStyle w:val="a3"/>
        <w:rPr>
          <w:i/>
          <w:u w:val="single"/>
          <w:lang w:eastAsia="ru-RU"/>
        </w:rPr>
      </w:pPr>
    </w:p>
    <w:p w:rsidR="001E4C77" w:rsidRPr="00F63B07" w:rsidRDefault="001E4C77" w:rsidP="001E4C77">
      <w:pPr>
        <w:pStyle w:val="a3"/>
        <w:rPr>
          <w:i/>
          <w:szCs w:val="18"/>
          <w:u w:val="single"/>
          <w:lang w:eastAsia="ru-RU"/>
        </w:rPr>
      </w:pPr>
      <w:r w:rsidRPr="00F63B07">
        <w:rPr>
          <w:i/>
          <w:u w:val="single"/>
          <w:lang w:eastAsia="ru-RU"/>
        </w:rPr>
        <w:t>Вопросы по алгебре: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1. Алгебра-это наука, занимающаяся изучением свойств чисел и их буквенными законами</w:t>
      </w:r>
      <w:proofErr w:type="gramStart"/>
      <w:r w:rsidRPr="001E4C77">
        <w:rPr>
          <w:lang w:eastAsia="ru-RU"/>
        </w:rPr>
        <w:t>.</w:t>
      </w:r>
      <w:proofErr w:type="gramEnd"/>
      <w:r w:rsidRPr="001E4C77">
        <w:rPr>
          <w:lang w:eastAsia="ru-RU"/>
        </w:rPr>
        <w:t xml:space="preserve"> (</w:t>
      </w:r>
      <w:proofErr w:type="gramStart"/>
      <w:r w:rsidRPr="001E4C77">
        <w:rPr>
          <w:lang w:eastAsia="ru-RU"/>
        </w:rPr>
        <w:t>д</w:t>
      </w:r>
      <w:proofErr w:type="gramEnd"/>
      <w:r w:rsidRPr="001E4C77">
        <w:rPr>
          <w:lang w:eastAsia="ru-RU"/>
        </w:rPr>
        <w:t>а)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2. Целые и дробные числа называются натуральными</w:t>
      </w:r>
      <w:proofErr w:type="gramStart"/>
      <w:r w:rsidRPr="001E4C77">
        <w:rPr>
          <w:lang w:eastAsia="ru-RU"/>
        </w:rPr>
        <w:t>.</w:t>
      </w:r>
      <w:proofErr w:type="gramEnd"/>
      <w:r w:rsidRPr="001E4C77">
        <w:rPr>
          <w:lang w:eastAsia="ru-RU"/>
        </w:rPr>
        <w:t xml:space="preserve"> (</w:t>
      </w:r>
      <w:proofErr w:type="gramStart"/>
      <w:r w:rsidRPr="001E4C77">
        <w:rPr>
          <w:lang w:eastAsia="ru-RU"/>
        </w:rPr>
        <w:t>н</w:t>
      </w:r>
      <w:proofErr w:type="gramEnd"/>
      <w:r w:rsidRPr="001E4C77">
        <w:rPr>
          <w:lang w:eastAsia="ru-RU"/>
        </w:rPr>
        <w:t>ет)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3. Значение буквы, при котором уравнение обращается в верное числовое  равенство, называется корнем уравнения</w:t>
      </w:r>
      <w:proofErr w:type="gramStart"/>
      <w:r w:rsidRPr="001E4C77">
        <w:rPr>
          <w:lang w:eastAsia="ru-RU"/>
        </w:rPr>
        <w:t>.</w:t>
      </w:r>
      <w:proofErr w:type="gramEnd"/>
      <w:r w:rsidRPr="001E4C77">
        <w:rPr>
          <w:lang w:eastAsia="ru-RU"/>
        </w:rPr>
        <w:t xml:space="preserve"> (</w:t>
      </w:r>
      <w:proofErr w:type="gramStart"/>
      <w:r w:rsidRPr="001E4C77">
        <w:rPr>
          <w:lang w:eastAsia="ru-RU"/>
        </w:rPr>
        <w:t>д</w:t>
      </w:r>
      <w:proofErr w:type="gramEnd"/>
      <w:r w:rsidRPr="001E4C77">
        <w:rPr>
          <w:lang w:eastAsia="ru-RU"/>
        </w:rPr>
        <w:t>а)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4. Решением системы неравенств с одной переменной называется значение переменной, при которой верно хотя бы одно из неравенств системы</w:t>
      </w:r>
      <w:proofErr w:type="gramStart"/>
      <w:r w:rsidRPr="001E4C77">
        <w:rPr>
          <w:lang w:eastAsia="ru-RU"/>
        </w:rPr>
        <w:t>.</w:t>
      </w:r>
      <w:proofErr w:type="gramEnd"/>
      <w:r w:rsidRPr="001E4C77">
        <w:rPr>
          <w:lang w:eastAsia="ru-RU"/>
        </w:rPr>
        <w:t xml:space="preserve"> (</w:t>
      </w:r>
      <w:proofErr w:type="gramStart"/>
      <w:r w:rsidRPr="001E4C77">
        <w:rPr>
          <w:lang w:eastAsia="ru-RU"/>
        </w:rPr>
        <w:t>н</w:t>
      </w:r>
      <w:proofErr w:type="gramEnd"/>
      <w:r w:rsidRPr="001E4C77">
        <w:rPr>
          <w:lang w:eastAsia="ru-RU"/>
        </w:rPr>
        <w:t>ет)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5. Если обе части верного неравенства умножить или разделить на одно и то же отрицательное число, то получится верное неравенство</w:t>
      </w:r>
      <w:proofErr w:type="gramStart"/>
      <w:r w:rsidRPr="001E4C77">
        <w:rPr>
          <w:lang w:eastAsia="ru-RU"/>
        </w:rPr>
        <w:t>.</w:t>
      </w:r>
      <w:proofErr w:type="gramEnd"/>
      <w:r w:rsidRPr="001E4C77">
        <w:rPr>
          <w:lang w:eastAsia="ru-RU"/>
        </w:rPr>
        <w:t xml:space="preserve"> (</w:t>
      </w:r>
      <w:proofErr w:type="gramStart"/>
      <w:r w:rsidRPr="001E4C77">
        <w:rPr>
          <w:lang w:eastAsia="ru-RU"/>
        </w:rPr>
        <w:t>н</w:t>
      </w:r>
      <w:proofErr w:type="gramEnd"/>
      <w:r w:rsidRPr="001E4C77">
        <w:rPr>
          <w:lang w:eastAsia="ru-RU"/>
        </w:rPr>
        <w:t>ет)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6. Неравенства, имеющие одни и те же решения, называются равносильными</w:t>
      </w:r>
      <w:proofErr w:type="gramStart"/>
      <w:r w:rsidRPr="001E4C77">
        <w:rPr>
          <w:lang w:eastAsia="ru-RU"/>
        </w:rPr>
        <w:t>.</w:t>
      </w:r>
      <w:proofErr w:type="gramEnd"/>
      <w:r w:rsidRPr="001E4C77">
        <w:rPr>
          <w:lang w:eastAsia="ru-RU"/>
        </w:rPr>
        <w:t xml:space="preserve"> (</w:t>
      </w:r>
      <w:proofErr w:type="gramStart"/>
      <w:r w:rsidRPr="001E4C77">
        <w:rPr>
          <w:lang w:eastAsia="ru-RU"/>
        </w:rPr>
        <w:t>д</w:t>
      </w:r>
      <w:proofErr w:type="gramEnd"/>
      <w:r w:rsidRPr="001E4C77">
        <w:rPr>
          <w:lang w:eastAsia="ru-RU"/>
        </w:rPr>
        <w:t>а)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7. Если дискриминант меньше нуля, то квадратное уравнение имеет два корня</w:t>
      </w:r>
      <w:proofErr w:type="gramStart"/>
      <w:r w:rsidRPr="001E4C77">
        <w:rPr>
          <w:lang w:eastAsia="ru-RU"/>
        </w:rPr>
        <w:t>.</w:t>
      </w:r>
      <w:proofErr w:type="gramEnd"/>
      <w:r w:rsidRPr="001E4C77">
        <w:rPr>
          <w:lang w:eastAsia="ru-RU"/>
        </w:rPr>
        <w:t xml:space="preserve"> (</w:t>
      </w:r>
      <w:proofErr w:type="gramStart"/>
      <w:r w:rsidRPr="001E4C77">
        <w:rPr>
          <w:lang w:eastAsia="ru-RU"/>
        </w:rPr>
        <w:t>н</w:t>
      </w:r>
      <w:proofErr w:type="gramEnd"/>
      <w:r w:rsidRPr="001E4C77">
        <w:rPr>
          <w:lang w:eastAsia="ru-RU"/>
        </w:rPr>
        <w:t>ет)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8. Тождеством называется равенство, верное при всех допустимых значениях входящих в него переменных</w:t>
      </w:r>
      <w:proofErr w:type="gramStart"/>
      <w:r w:rsidRPr="001E4C77">
        <w:rPr>
          <w:lang w:eastAsia="ru-RU"/>
        </w:rPr>
        <w:t>.</w:t>
      </w:r>
      <w:proofErr w:type="gramEnd"/>
      <w:r w:rsidRPr="001E4C77">
        <w:rPr>
          <w:lang w:eastAsia="ru-RU"/>
        </w:rPr>
        <w:t xml:space="preserve"> (</w:t>
      </w:r>
      <w:proofErr w:type="gramStart"/>
      <w:r w:rsidRPr="001E4C77">
        <w:rPr>
          <w:lang w:eastAsia="ru-RU"/>
        </w:rPr>
        <w:t>д</w:t>
      </w:r>
      <w:proofErr w:type="gramEnd"/>
      <w:r w:rsidRPr="001E4C77">
        <w:rPr>
          <w:lang w:eastAsia="ru-RU"/>
        </w:rPr>
        <w:t>а)</w:t>
      </w:r>
    </w:p>
    <w:p w:rsidR="00F63B07" w:rsidRDefault="00F63B07" w:rsidP="001E4C77">
      <w:pPr>
        <w:pStyle w:val="a3"/>
        <w:rPr>
          <w:b/>
          <w:u w:val="single"/>
          <w:lang w:eastAsia="ru-RU"/>
        </w:rPr>
      </w:pPr>
    </w:p>
    <w:p w:rsidR="001E4C77" w:rsidRPr="00F63B07" w:rsidRDefault="001E4C77" w:rsidP="001E4C77">
      <w:pPr>
        <w:pStyle w:val="a3"/>
        <w:rPr>
          <w:b/>
          <w:szCs w:val="18"/>
          <w:u w:val="single"/>
          <w:lang w:eastAsia="ru-RU"/>
        </w:rPr>
      </w:pPr>
      <w:r w:rsidRPr="00F63B07">
        <w:rPr>
          <w:b/>
          <w:u w:val="single"/>
          <w:lang w:eastAsia="ru-RU"/>
        </w:rPr>
        <w:t>8 тур «Веселые нотки»</w:t>
      </w: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Каждой команде предлагается спеть песню, в которой есть числительные.        Команда, спевшая песню, получает «ключ»</w:t>
      </w:r>
    </w:p>
    <w:p w:rsidR="00F63B07" w:rsidRDefault="00F63B07" w:rsidP="001E4C77">
      <w:pPr>
        <w:pStyle w:val="a3"/>
        <w:rPr>
          <w:lang w:eastAsia="ru-RU"/>
        </w:rPr>
      </w:pPr>
    </w:p>
    <w:p w:rsidR="001E4C77" w:rsidRPr="001E4C77" w:rsidRDefault="001E4C77" w:rsidP="001E4C77">
      <w:pPr>
        <w:pStyle w:val="a3"/>
        <w:rPr>
          <w:szCs w:val="18"/>
          <w:lang w:eastAsia="ru-RU"/>
        </w:rPr>
      </w:pPr>
      <w:r w:rsidRPr="001E4C77">
        <w:rPr>
          <w:lang w:eastAsia="ru-RU"/>
        </w:rPr>
        <w:t>В конце игры подводятся итоги, команда, набравшая большее количество «ключей» является победителем.</w:t>
      </w:r>
    </w:p>
    <w:p w:rsidR="002565FA" w:rsidRPr="001E4C77" w:rsidRDefault="002565FA" w:rsidP="001E4C77">
      <w:pPr>
        <w:pStyle w:val="a3"/>
      </w:pPr>
    </w:p>
    <w:sectPr w:rsidR="002565FA" w:rsidRPr="001E4C77" w:rsidSect="00F63B0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975"/>
    <w:multiLevelType w:val="multilevel"/>
    <w:tmpl w:val="83FA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47B64"/>
    <w:multiLevelType w:val="multilevel"/>
    <w:tmpl w:val="0416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751E3"/>
    <w:multiLevelType w:val="hybridMultilevel"/>
    <w:tmpl w:val="F50E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5B48"/>
    <w:multiLevelType w:val="hybridMultilevel"/>
    <w:tmpl w:val="C7A8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B69B5"/>
    <w:multiLevelType w:val="multilevel"/>
    <w:tmpl w:val="37E8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B2BEA"/>
    <w:multiLevelType w:val="hybridMultilevel"/>
    <w:tmpl w:val="C0CA8162"/>
    <w:lvl w:ilvl="0" w:tplc="1694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56D94"/>
    <w:multiLevelType w:val="multilevel"/>
    <w:tmpl w:val="0C3A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22A2E"/>
    <w:multiLevelType w:val="multilevel"/>
    <w:tmpl w:val="9CF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C6D73"/>
    <w:multiLevelType w:val="multilevel"/>
    <w:tmpl w:val="571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A3C01"/>
    <w:multiLevelType w:val="multilevel"/>
    <w:tmpl w:val="4672C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05A69"/>
    <w:multiLevelType w:val="multilevel"/>
    <w:tmpl w:val="8216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87FA4"/>
    <w:multiLevelType w:val="multilevel"/>
    <w:tmpl w:val="2DF2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58175E"/>
    <w:multiLevelType w:val="multilevel"/>
    <w:tmpl w:val="5CD03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71E97"/>
    <w:multiLevelType w:val="hybridMultilevel"/>
    <w:tmpl w:val="0624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061B"/>
    <w:multiLevelType w:val="multilevel"/>
    <w:tmpl w:val="7E00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87484"/>
    <w:multiLevelType w:val="multilevel"/>
    <w:tmpl w:val="9D0E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958ED"/>
    <w:multiLevelType w:val="hybridMultilevel"/>
    <w:tmpl w:val="8DEA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D4CBF"/>
    <w:multiLevelType w:val="hybridMultilevel"/>
    <w:tmpl w:val="0634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81CAE"/>
    <w:multiLevelType w:val="hybridMultilevel"/>
    <w:tmpl w:val="2E54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66CFE"/>
    <w:multiLevelType w:val="multilevel"/>
    <w:tmpl w:val="49F6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2B13D3"/>
    <w:multiLevelType w:val="hybridMultilevel"/>
    <w:tmpl w:val="C690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67B01"/>
    <w:multiLevelType w:val="hybridMultilevel"/>
    <w:tmpl w:val="E882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D3D59"/>
    <w:multiLevelType w:val="hybridMultilevel"/>
    <w:tmpl w:val="0DDE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45B6"/>
    <w:multiLevelType w:val="multilevel"/>
    <w:tmpl w:val="1AD8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F052B0"/>
    <w:multiLevelType w:val="hybridMultilevel"/>
    <w:tmpl w:val="68E0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81800"/>
    <w:multiLevelType w:val="hybridMultilevel"/>
    <w:tmpl w:val="E708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42CD6"/>
    <w:multiLevelType w:val="hybridMultilevel"/>
    <w:tmpl w:val="B45E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C24B6"/>
    <w:multiLevelType w:val="multilevel"/>
    <w:tmpl w:val="1022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302087"/>
    <w:multiLevelType w:val="hybridMultilevel"/>
    <w:tmpl w:val="0CD8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676C7"/>
    <w:multiLevelType w:val="hybridMultilevel"/>
    <w:tmpl w:val="DAB8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5"/>
  </w:num>
  <w:num w:numId="5">
    <w:abstractNumId w:val="23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27"/>
  </w:num>
  <w:num w:numId="12">
    <w:abstractNumId w:val="7"/>
  </w:num>
  <w:num w:numId="13">
    <w:abstractNumId w:val="8"/>
  </w:num>
  <w:num w:numId="14">
    <w:abstractNumId w:val="11"/>
  </w:num>
  <w:num w:numId="15">
    <w:abstractNumId w:val="19"/>
  </w:num>
  <w:num w:numId="16">
    <w:abstractNumId w:val="22"/>
  </w:num>
  <w:num w:numId="17">
    <w:abstractNumId w:val="20"/>
  </w:num>
  <w:num w:numId="18">
    <w:abstractNumId w:val="24"/>
  </w:num>
  <w:num w:numId="19">
    <w:abstractNumId w:val="26"/>
  </w:num>
  <w:num w:numId="20">
    <w:abstractNumId w:val="17"/>
  </w:num>
  <w:num w:numId="21">
    <w:abstractNumId w:val="5"/>
  </w:num>
  <w:num w:numId="22">
    <w:abstractNumId w:val="29"/>
  </w:num>
  <w:num w:numId="23">
    <w:abstractNumId w:val="28"/>
  </w:num>
  <w:num w:numId="24">
    <w:abstractNumId w:val="16"/>
  </w:num>
  <w:num w:numId="25">
    <w:abstractNumId w:val="2"/>
  </w:num>
  <w:num w:numId="26">
    <w:abstractNumId w:val="21"/>
  </w:num>
  <w:num w:numId="27">
    <w:abstractNumId w:val="18"/>
  </w:num>
  <w:num w:numId="28">
    <w:abstractNumId w:val="13"/>
  </w:num>
  <w:num w:numId="29">
    <w:abstractNumId w:val="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4C77"/>
    <w:rsid w:val="00066375"/>
    <w:rsid w:val="001D4811"/>
    <w:rsid w:val="001E4C77"/>
    <w:rsid w:val="0020087E"/>
    <w:rsid w:val="002565FA"/>
    <w:rsid w:val="002A3973"/>
    <w:rsid w:val="004B7E29"/>
    <w:rsid w:val="00746D54"/>
    <w:rsid w:val="00902F48"/>
    <w:rsid w:val="0098734E"/>
    <w:rsid w:val="00A629EC"/>
    <w:rsid w:val="00D22E44"/>
    <w:rsid w:val="00F6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E4C77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E4C77"/>
  </w:style>
  <w:style w:type="paragraph" w:customStyle="1" w:styleId="c10">
    <w:name w:val="c10"/>
    <w:basedOn w:val="a"/>
    <w:rsid w:val="001E4C77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E4C77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E4C77"/>
  </w:style>
  <w:style w:type="paragraph" w:customStyle="1" w:styleId="c17">
    <w:name w:val="c17"/>
    <w:basedOn w:val="a"/>
    <w:rsid w:val="001E4C77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4C77"/>
  </w:style>
  <w:style w:type="paragraph" w:customStyle="1" w:styleId="c14">
    <w:name w:val="c14"/>
    <w:basedOn w:val="a"/>
    <w:rsid w:val="001E4C77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E4C77"/>
  </w:style>
  <w:style w:type="paragraph" w:customStyle="1" w:styleId="c5">
    <w:name w:val="c5"/>
    <w:basedOn w:val="a"/>
    <w:rsid w:val="001E4C77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4C77"/>
  </w:style>
  <w:style w:type="character" w:customStyle="1" w:styleId="c0">
    <w:name w:val="c0"/>
    <w:basedOn w:val="a0"/>
    <w:rsid w:val="001E4C77"/>
  </w:style>
  <w:style w:type="character" w:customStyle="1" w:styleId="c4">
    <w:name w:val="c4"/>
    <w:basedOn w:val="a0"/>
    <w:rsid w:val="001E4C77"/>
  </w:style>
  <w:style w:type="paragraph" w:styleId="a3">
    <w:name w:val="No Spacing"/>
    <w:uiPriority w:val="1"/>
    <w:qFormat/>
    <w:rsid w:val="001E4C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2507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7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26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633012">
                                                          <w:marLeft w:val="107"/>
                                                          <w:marRight w:val="10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9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54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71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0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66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51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500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407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2015-04-06T22:28:00Z</dcterms:created>
  <dcterms:modified xsi:type="dcterms:W3CDTF">2019-06-25T09:54:00Z</dcterms:modified>
</cp:coreProperties>
</file>