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Pr="00B27A73" w:rsidRDefault="00FC66D9" w:rsidP="00B27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73">
        <w:rPr>
          <w:rFonts w:ascii="Times New Roman" w:hAnsi="Times New Roman" w:cs="Times New Roman"/>
          <w:b/>
          <w:sz w:val="24"/>
          <w:szCs w:val="24"/>
        </w:rPr>
        <w:t>«</w:t>
      </w:r>
      <w:r w:rsidR="001D62C7" w:rsidRPr="00B27A7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деятельность, как </w:t>
      </w:r>
      <w:r w:rsidR="002F3440" w:rsidRPr="00B27A73">
        <w:rPr>
          <w:rFonts w:ascii="Times New Roman" w:hAnsi="Times New Roman" w:cs="Times New Roman"/>
          <w:b/>
          <w:sz w:val="24"/>
          <w:szCs w:val="24"/>
        </w:rPr>
        <w:t>одна из форм развития творческих способностей учащихся</w:t>
      </w:r>
      <w:r w:rsidRPr="00B27A73">
        <w:rPr>
          <w:rFonts w:ascii="Times New Roman" w:hAnsi="Times New Roman" w:cs="Times New Roman"/>
          <w:b/>
          <w:sz w:val="24"/>
          <w:szCs w:val="24"/>
        </w:rPr>
        <w:t>»</w:t>
      </w:r>
      <w:r w:rsidR="002F3440" w:rsidRPr="00B27A73">
        <w:rPr>
          <w:rFonts w:ascii="Times New Roman" w:hAnsi="Times New Roman" w:cs="Times New Roman"/>
          <w:b/>
          <w:sz w:val="24"/>
          <w:szCs w:val="24"/>
        </w:rPr>
        <w:t>.</w:t>
      </w:r>
    </w:p>
    <w:p w:rsidR="00FC66D9" w:rsidRPr="00B27A73" w:rsidRDefault="00FC66D9" w:rsidP="00B27A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7A73">
        <w:rPr>
          <w:rFonts w:ascii="Times New Roman" w:hAnsi="Times New Roman" w:cs="Times New Roman"/>
          <w:sz w:val="24"/>
          <w:szCs w:val="24"/>
        </w:rPr>
        <w:t>Буранбаева</w:t>
      </w:r>
      <w:proofErr w:type="spellEnd"/>
      <w:r w:rsidRPr="00B2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73">
        <w:rPr>
          <w:rFonts w:ascii="Times New Roman" w:hAnsi="Times New Roman" w:cs="Times New Roman"/>
          <w:sz w:val="24"/>
          <w:szCs w:val="24"/>
        </w:rPr>
        <w:t>Тансылу</w:t>
      </w:r>
      <w:proofErr w:type="spellEnd"/>
      <w:r w:rsidRPr="00B2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73">
        <w:rPr>
          <w:rFonts w:ascii="Times New Roman" w:hAnsi="Times New Roman" w:cs="Times New Roman"/>
          <w:sz w:val="24"/>
          <w:szCs w:val="24"/>
        </w:rPr>
        <w:t>Сатыбаловна</w:t>
      </w:r>
      <w:proofErr w:type="spellEnd"/>
    </w:p>
    <w:p w:rsidR="001D62C7" w:rsidRPr="00B27A73" w:rsidRDefault="001D62C7" w:rsidP="00B27A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>Учитель начальных</w:t>
      </w:r>
      <w:r w:rsidR="004A4462">
        <w:rPr>
          <w:rFonts w:ascii="Times New Roman" w:hAnsi="Times New Roman" w:cs="Times New Roman"/>
          <w:sz w:val="24"/>
          <w:szCs w:val="24"/>
        </w:rPr>
        <w:t xml:space="preserve"> классов МБОУ Школа № 95 ГО </w:t>
      </w:r>
      <w:proofErr w:type="spellStart"/>
      <w:r w:rsidR="004A4462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="004A4462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2F3440" w:rsidRPr="00B27A73" w:rsidRDefault="00B91F8D" w:rsidP="00B27A7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3440" w:rsidRPr="00B27A73">
        <w:rPr>
          <w:rFonts w:ascii="Times New Roman" w:hAnsi="Times New Roman" w:cs="Times New Roman"/>
          <w:sz w:val="24"/>
          <w:szCs w:val="24"/>
        </w:rPr>
        <w:t xml:space="preserve">Внеурочная деятельность – один из главных принципов учебно- воспитательного процесса. Главной целью внеурочной деятельности является развитие </w:t>
      </w:r>
      <w:r w:rsidR="002F3440" w:rsidRPr="00B27A73">
        <w:rPr>
          <w:rFonts w:ascii="Times New Roman" w:hAnsi="Times New Roman" w:cs="Times New Roman"/>
          <w:color w:val="333333"/>
          <w:sz w:val="24"/>
          <w:szCs w:val="24"/>
        </w:rPr>
        <w:t xml:space="preserve">проявления </w:t>
      </w:r>
      <w:bookmarkStart w:id="0" w:name="_GoBack"/>
      <w:bookmarkEnd w:id="0"/>
      <w:r w:rsidR="002F3440" w:rsidRPr="00B27A73">
        <w:rPr>
          <w:rFonts w:ascii="Times New Roman" w:hAnsi="Times New Roman" w:cs="Times New Roman"/>
          <w:color w:val="333333"/>
          <w:sz w:val="24"/>
          <w:szCs w:val="24"/>
        </w:rPr>
        <w:t>инициативы, самостоятельности, ответственности</w:t>
      </w:r>
      <w:r w:rsidR="00757013" w:rsidRPr="00B27A73">
        <w:rPr>
          <w:rFonts w:ascii="Times New Roman" w:hAnsi="Times New Roman" w:cs="Times New Roman"/>
          <w:sz w:val="24"/>
          <w:szCs w:val="24"/>
        </w:rPr>
        <w:t>.</w:t>
      </w:r>
      <w:r w:rsidR="00B27A73" w:rsidRPr="00B27A73">
        <w:rPr>
          <w:rFonts w:ascii="Times New Roman" w:hAnsi="Times New Roman" w:cs="Times New Roman"/>
          <w:sz w:val="24"/>
          <w:szCs w:val="24"/>
        </w:rPr>
        <w:t xml:space="preserve"> </w:t>
      </w:r>
      <w:r w:rsidR="002F3440" w:rsidRPr="00B27A73">
        <w:rPr>
          <w:rFonts w:ascii="Times New Roman" w:hAnsi="Times New Roman" w:cs="Times New Roman"/>
          <w:color w:val="333333"/>
          <w:sz w:val="24"/>
          <w:szCs w:val="24"/>
        </w:rPr>
        <w:t xml:space="preserve">Внеурочное образование строится на фундаменте, заложенном на уроках. </w:t>
      </w:r>
    </w:p>
    <w:p w:rsidR="00757013" w:rsidRPr="00B27A73" w:rsidRDefault="00757013" w:rsidP="00B27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Внеурочная деятельность -  это одна из форм развития творческих способностей </w:t>
      </w:r>
      <w:proofErr w:type="gramStart"/>
      <w:r w:rsidRPr="00B27A73">
        <w:rPr>
          <w:rFonts w:ascii="Times New Roman" w:hAnsi="Times New Roman" w:cs="Times New Roman"/>
          <w:sz w:val="24"/>
          <w:szCs w:val="24"/>
        </w:rPr>
        <w:t>учащихся.</w:t>
      </w:r>
      <w:r w:rsidR="00FC4213" w:rsidRPr="00B27A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4213" w:rsidRPr="00B27A73">
        <w:rPr>
          <w:rFonts w:ascii="Times New Roman" w:hAnsi="Times New Roman" w:cs="Times New Roman"/>
          <w:sz w:val="24"/>
          <w:szCs w:val="24"/>
        </w:rPr>
        <w:t xml:space="preserve"> </w:t>
      </w:r>
      <w:r w:rsidR="00E80FB9" w:rsidRPr="00B27A73">
        <w:rPr>
          <w:rFonts w:ascii="Times New Roman" w:hAnsi="Times New Roman" w:cs="Times New Roman"/>
          <w:sz w:val="24"/>
          <w:szCs w:val="24"/>
        </w:rPr>
        <w:t xml:space="preserve"> соответствии с ФГОС НОО основная образовательная программа начального общего образования </w:t>
      </w:r>
      <w:r w:rsidR="00FC4213" w:rsidRPr="00B27A73">
        <w:rPr>
          <w:rFonts w:ascii="Times New Roman" w:hAnsi="Times New Roman" w:cs="Times New Roman"/>
          <w:sz w:val="24"/>
          <w:szCs w:val="24"/>
        </w:rPr>
        <w:t>реализуется и через внеурочную деятельность.</w:t>
      </w:r>
      <w:r w:rsidR="00C34710" w:rsidRPr="00B27A73">
        <w:rPr>
          <w:rFonts w:ascii="Times New Roman" w:hAnsi="Times New Roman" w:cs="Times New Roman"/>
          <w:sz w:val="24"/>
          <w:szCs w:val="24"/>
        </w:rPr>
        <w:t xml:space="preserve"> Таким образом, внеурочная деятельность становится неотъемлемой частью образовательного процесса.</w:t>
      </w:r>
    </w:p>
    <w:p w:rsidR="00A31E23" w:rsidRPr="00B27A73" w:rsidRDefault="00C34710" w:rsidP="00B27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   </w:t>
      </w:r>
      <w:r w:rsidR="00FC4213" w:rsidRPr="00B27A73">
        <w:rPr>
          <w:rFonts w:ascii="Times New Roman" w:hAnsi="Times New Roman" w:cs="Times New Roman"/>
          <w:sz w:val="24"/>
          <w:szCs w:val="24"/>
        </w:rPr>
        <w:t>.</w:t>
      </w:r>
      <w:r w:rsidRPr="00B27A73">
        <w:rPr>
          <w:rFonts w:ascii="Times New Roman" w:hAnsi="Times New Roman" w:cs="Times New Roman"/>
          <w:sz w:val="24"/>
          <w:szCs w:val="24"/>
        </w:rPr>
        <w:t xml:space="preserve"> В соответствии с выбором </w:t>
      </w:r>
      <w:proofErr w:type="gramStart"/>
      <w:r w:rsidRPr="00B27A73">
        <w:rPr>
          <w:rFonts w:ascii="Times New Roman" w:hAnsi="Times New Roman" w:cs="Times New Roman"/>
          <w:sz w:val="24"/>
          <w:szCs w:val="24"/>
        </w:rPr>
        <w:t>родителей  в</w:t>
      </w:r>
      <w:proofErr w:type="gramEnd"/>
      <w:r w:rsidR="00FC4213" w:rsidRPr="00B27A73">
        <w:rPr>
          <w:rFonts w:ascii="Times New Roman" w:hAnsi="Times New Roman" w:cs="Times New Roman"/>
          <w:sz w:val="24"/>
          <w:szCs w:val="24"/>
        </w:rPr>
        <w:t xml:space="preserve"> моем классе внеурочная деятельность проводится по художественно- эстетическому направлению. Курс называется «Красота своими руками»</w:t>
      </w:r>
      <w:r w:rsidRPr="00B27A73">
        <w:rPr>
          <w:rFonts w:ascii="Times New Roman" w:hAnsi="Times New Roman" w:cs="Times New Roman"/>
          <w:sz w:val="24"/>
          <w:szCs w:val="24"/>
        </w:rPr>
        <w:t xml:space="preserve">, который является содержательным ориентиром для </w:t>
      </w:r>
      <w:proofErr w:type="gramStart"/>
      <w:r w:rsidRPr="00B27A73">
        <w:rPr>
          <w:rFonts w:ascii="Times New Roman" w:hAnsi="Times New Roman" w:cs="Times New Roman"/>
          <w:sz w:val="24"/>
          <w:szCs w:val="24"/>
        </w:rPr>
        <w:t>воспитания ,</w:t>
      </w:r>
      <w:proofErr w:type="gramEnd"/>
      <w:r w:rsidRPr="00B27A73">
        <w:rPr>
          <w:rFonts w:ascii="Times New Roman" w:hAnsi="Times New Roman" w:cs="Times New Roman"/>
          <w:sz w:val="24"/>
          <w:szCs w:val="24"/>
        </w:rPr>
        <w:t xml:space="preserve"> формирования гражданской активности у школьников.</w:t>
      </w:r>
      <w:r w:rsidR="00FC4213" w:rsidRPr="00B27A73">
        <w:rPr>
          <w:rFonts w:ascii="Times New Roman" w:hAnsi="Times New Roman" w:cs="Times New Roman"/>
          <w:sz w:val="24"/>
          <w:szCs w:val="24"/>
        </w:rPr>
        <w:t>.Программа имеет цель</w:t>
      </w:r>
      <w:r w:rsidR="00FC66D9" w:rsidRPr="00B27A73">
        <w:rPr>
          <w:rFonts w:ascii="Times New Roman" w:hAnsi="Times New Roman" w:cs="Times New Roman"/>
          <w:sz w:val="24"/>
          <w:szCs w:val="24"/>
        </w:rPr>
        <w:t>,</w:t>
      </w:r>
      <w:r w:rsidR="00FC4213" w:rsidRPr="00B27A73">
        <w:rPr>
          <w:rFonts w:ascii="Times New Roman" w:hAnsi="Times New Roman" w:cs="Times New Roman"/>
          <w:sz w:val="24"/>
          <w:szCs w:val="24"/>
        </w:rPr>
        <w:t xml:space="preserve"> раскрытие новых способностей обучающихся в области творчества. </w:t>
      </w:r>
      <w:r w:rsidR="00F55B42" w:rsidRPr="00B27A73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обусловлена ее практической значимостью. Дети могут применить полученные знания и опыт в дальнейшей жизни. Знания, умения, навыки дети показывают своим сверстникам, выставляя свои работы, организуя конкурсы. </w:t>
      </w:r>
      <w:r w:rsidR="00FC4213" w:rsidRPr="00B27A73">
        <w:rPr>
          <w:rFonts w:ascii="Times New Roman" w:hAnsi="Times New Roman" w:cs="Times New Roman"/>
          <w:sz w:val="24"/>
          <w:szCs w:val="24"/>
        </w:rPr>
        <w:t>На занятиях дети учатся работать с бумагой, с природными материалами.</w:t>
      </w:r>
      <w:r w:rsidR="00EA5F46" w:rsidRPr="00B27A73">
        <w:rPr>
          <w:rFonts w:ascii="Times New Roman" w:hAnsi="Times New Roman" w:cs="Times New Roman"/>
          <w:sz w:val="24"/>
          <w:szCs w:val="24"/>
        </w:rPr>
        <w:t xml:space="preserve"> Дети учатся любить и понимать прекрасное, создавать шедевры своими руками.</w:t>
      </w:r>
      <w:r w:rsidR="003D2122" w:rsidRPr="00B27A73">
        <w:rPr>
          <w:rFonts w:ascii="Times New Roman" w:hAnsi="Times New Roman" w:cs="Times New Roman"/>
          <w:sz w:val="24"/>
          <w:szCs w:val="24"/>
        </w:rPr>
        <w:t xml:space="preserve"> Они изготавливают различные с</w:t>
      </w:r>
      <w:r w:rsidR="00A31E23" w:rsidRPr="00B27A73">
        <w:rPr>
          <w:rFonts w:ascii="Times New Roman" w:hAnsi="Times New Roman" w:cs="Times New Roman"/>
          <w:sz w:val="24"/>
          <w:szCs w:val="24"/>
        </w:rPr>
        <w:t>увенирные открытки, панно из природного материала, подарки для родных, друзей. О</w:t>
      </w:r>
      <w:r w:rsidR="00F55B42" w:rsidRPr="00B27A73">
        <w:rPr>
          <w:rFonts w:ascii="Times New Roman" w:hAnsi="Times New Roman" w:cs="Times New Roman"/>
          <w:sz w:val="24"/>
          <w:szCs w:val="24"/>
        </w:rPr>
        <w:t>формляют кабинет своими работами во время праздников.</w:t>
      </w:r>
      <w:r w:rsidR="00EA5F46" w:rsidRPr="00B27A73">
        <w:rPr>
          <w:rFonts w:ascii="Times New Roman" w:hAnsi="Times New Roman" w:cs="Times New Roman"/>
          <w:sz w:val="24"/>
          <w:szCs w:val="24"/>
        </w:rPr>
        <w:t xml:space="preserve"> Работа с бумагой помогает раскрыть у детей творческие способности, развивает мышление и воображение. Работа с бумагой так же помогает развитию мелкой моторики руки.</w:t>
      </w:r>
    </w:p>
    <w:p w:rsidR="001D62C7" w:rsidRPr="00B27A73" w:rsidRDefault="00A31E23" w:rsidP="00B27A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  Проведение занятий внеурочной деятельности требуют от учителя большой и серьезной подготовки. Каждое занятие строится в соответствии с возрастными особенностями младших школьников. На занятиях используются различные формы организации  работы.</w:t>
      </w:r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91F8D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работают с удовольствием. Они учатся наблюдать и анализировать явления, проводить сравнения, обобщать факты, делать выводы. Занятия отличаются тем, что они имеют не учебный характер. Так. даже серьезная работа принимает форму игры, что очень привлекает и заинтересовывает младших школьников</w:t>
      </w:r>
      <w:r w:rsidR="00F55B42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Например</w:t>
      </w:r>
      <w:r w:rsidR="003D2122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 «Кто быстрее?», « Кто внимательнее?» и т.д. помогаю</w:t>
      </w:r>
      <w:r w:rsidR="009170EB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закрепить навыки работы учащихся с разными материалами, правила работы во время занятий.</w:t>
      </w:r>
      <w:r w:rsidR="00C34710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62C7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</w:t>
      </w:r>
      <w:r w:rsidR="00C34710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проводятся в форме соревнований,</w:t>
      </w:r>
      <w:r w:rsidR="001D62C7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</w:t>
      </w:r>
      <w:r w:rsidR="00C34710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конкурсов</w:t>
      </w:r>
      <w:r w:rsidR="001D62C7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34710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проявляются творческие и личностные качества </w:t>
      </w:r>
      <w:proofErr w:type="gramStart"/>
      <w:r w:rsidR="00C34710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  <w:r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</w:t>
      </w:r>
      <w:proofErr w:type="gramEnd"/>
      <w:r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образом, н</w:t>
      </w:r>
      <w:r w:rsidR="00F55B42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занятиях создается увлекательная, развлекательная атмосфера.</w:t>
      </w:r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62C7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имеет большое воспитательное значение, играет большую роль в формировании личностных УУД.</w:t>
      </w:r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F8D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1F8D" w:rsidRPr="00B27A73" w:rsidRDefault="001D62C7" w:rsidP="00B27A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в начальной школе очень многоаспектна, но есть самое главное условие: она должна быть интересна для школьников. При отсутствии интереса, при скуке на занятиях ребенок теряет интерес к обучению и к познавательным занятиям, что может привести к большим проблемам в будущем. Так что творите, изобретайте, придумывайте, побольше разговаривайте с детьми - без всего этого невозможно организовать</w:t>
      </w:r>
      <w:r w:rsidR="009170EB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веселую и занимательную внеуроч</w:t>
      </w:r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ную </w:t>
      </w:r>
      <w:proofErr w:type="gramStart"/>
      <w:r w:rsidR="00757013" w:rsidRPr="00B27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деятельность.</w:t>
      </w:r>
      <w:r w:rsidR="00B91F8D" w:rsidRPr="00B27A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013" w:rsidRPr="00B27A73" w:rsidRDefault="00757013" w:rsidP="00B27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013" w:rsidRPr="00B27A73" w:rsidSect="00B27A7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440"/>
    <w:rsid w:val="001D62C7"/>
    <w:rsid w:val="00222637"/>
    <w:rsid w:val="002D4303"/>
    <w:rsid w:val="002F3440"/>
    <w:rsid w:val="003B45EB"/>
    <w:rsid w:val="003D2122"/>
    <w:rsid w:val="004A4462"/>
    <w:rsid w:val="005C7707"/>
    <w:rsid w:val="00751E0B"/>
    <w:rsid w:val="00757013"/>
    <w:rsid w:val="009170EB"/>
    <w:rsid w:val="00A31E23"/>
    <w:rsid w:val="00B27A73"/>
    <w:rsid w:val="00B91F8D"/>
    <w:rsid w:val="00C34710"/>
    <w:rsid w:val="00DA0C63"/>
    <w:rsid w:val="00E80FB9"/>
    <w:rsid w:val="00EA5F46"/>
    <w:rsid w:val="00F55B42"/>
    <w:rsid w:val="00FC4213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515"/>
  <w15:docId w15:val="{53575A0B-CC6E-4E08-9575-F5C2272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013"/>
  </w:style>
  <w:style w:type="character" w:styleId="a3">
    <w:name w:val="Hyperlink"/>
    <w:basedOn w:val="a0"/>
    <w:uiPriority w:val="99"/>
    <w:unhideWhenUsed/>
    <w:rsid w:val="00757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Тансылу</dc:creator>
  <cp:lastModifiedBy>Пользователь</cp:lastModifiedBy>
  <cp:revision>7</cp:revision>
  <dcterms:created xsi:type="dcterms:W3CDTF">2015-09-29T18:14:00Z</dcterms:created>
  <dcterms:modified xsi:type="dcterms:W3CDTF">2020-03-22T17:44:00Z</dcterms:modified>
</cp:coreProperties>
</file>