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28" w:rsidRPr="008F2C1E" w:rsidRDefault="008F7228" w:rsidP="008F7228">
      <w:pPr>
        <w:spacing w:before="10" w:after="1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1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F7228" w:rsidRPr="008F2C1E" w:rsidRDefault="008F7228" w:rsidP="008F7228">
      <w:pPr>
        <w:spacing w:before="10" w:after="1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1E">
        <w:rPr>
          <w:rFonts w:ascii="Times New Roman" w:hAnsi="Times New Roman" w:cs="Times New Roman"/>
          <w:b/>
          <w:sz w:val="24"/>
          <w:szCs w:val="24"/>
        </w:rPr>
        <w:t>Министерство общего и профессионального образования Ростовской области</w:t>
      </w:r>
    </w:p>
    <w:p w:rsidR="008F7228" w:rsidRPr="008F2C1E" w:rsidRDefault="008F7228" w:rsidP="008F7228">
      <w:pPr>
        <w:spacing w:before="10" w:after="1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1E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8F7228" w:rsidRPr="008F2C1E" w:rsidRDefault="008F7228" w:rsidP="008F7228">
      <w:pPr>
        <w:spacing w:before="10" w:after="1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1E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8F7228" w:rsidRPr="008F2C1E" w:rsidRDefault="008F7228" w:rsidP="008F7228">
      <w:pPr>
        <w:spacing w:before="10" w:after="1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1E">
        <w:rPr>
          <w:rFonts w:ascii="Times New Roman" w:hAnsi="Times New Roman" w:cs="Times New Roman"/>
          <w:b/>
          <w:sz w:val="24"/>
          <w:szCs w:val="24"/>
        </w:rPr>
        <w:t>«НОВОШАХТИНСКАЯ ШКОЛА-ИНТЕРНАТ»</w:t>
      </w:r>
    </w:p>
    <w:p w:rsidR="008F7228" w:rsidRPr="008F2C1E" w:rsidRDefault="008F7228" w:rsidP="008F7228">
      <w:pPr>
        <w:spacing w:before="10" w:after="1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8F7228" w:rsidRPr="008F2C1E" w:rsidTr="008F7228">
        <w:tc>
          <w:tcPr>
            <w:tcW w:w="4928" w:type="dxa"/>
          </w:tcPr>
          <w:p w:rsidR="008F7228" w:rsidRPr="008F2C1E" w:rsidRDefault="008F7228" w:rsidP="008F7228">
            <w:pPr>
              <w:spacing w:before="10" w:after="10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8F7228" w:rsidRPr="008F2C1E" w:rsidRDefault="008F7228" w:rsidP="008F7228">
            <w:pPr>
              <w:spacing w:before="10" w:after="10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МО:</w:t>
            </w:r>
          </w:p>
          <w:p w:rsidR="008F7228" w:rsidRPr="008F2C1E" w:rsidRDefault="008F7228" w:rsidP="008F7228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2C1E">
              <w:rPr>
                <w:rFonts w:ascii="Times New Roman" w:hAnsi="Times New Roman" w:cs="Times New Roman"/>
                <w:b/>
                <w:sz w:val="24"/>
                <w:szCs w:val="24"/>
              </w:rPr>
              <w:t>__________/</w:t>
            </w:r>
            <w:r w:rsidRPr="008F2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</w:t>
            </w:r>
            <w:r w:rsidRPr="008F2C1E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Pr="008F2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</w:t>
            </w:r>
          </w:p>
          <w:p w:rsidR="008F7228" w:rsidRPr="008F2C1E" w:rsidRDefault="008F7228" w:rsidP="008F7228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____</w:t>
            </w:r>
          </w:p>
          <w:p w:rsidR="008F7228" w:rsidRPr="008F2C1E" w:rsidRDefault="008F7228" w:rsidP="008F7228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b/>
                <w:sz w:val="24"/>
                <w:szCs w:val="24"/>
              </w:rPr>
              <w:t>от «___» _____________20____г</w:t>
            </w:r>
          </w:p>
          <w:p w:rsidR="008F7228" w:rsidRPr="008F2C1E" w:rsidRDefault="008F7228" w:rsidP="008F7228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hideMark/>
          </w:tcPr>
          <w:p w:rsidR="008F7228" w:rsidRPr="008F2C1E" w:rsidRDefault="008F7228" w:rsidP="008F7228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8F7228" w:rsidRPr="008F2C1E" w:rsidRDefault="008F7228" w:rsidP="008F7228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МС</w:t>
            </w:r>
          </w:p>
          <w:p w:rsidR="008F7228" w:rsidRPr="008F2C1E" w:rsidRDefault="008F7228" w:rsidP="008F7228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b/>
                <w:sz w:val="24"/>
                <w:szCs w:val="24"/>
              </w:rPr>
              <w:t>_________/__________</w:t>
            </w:r>
          </w:p>
          <w:p w:rsidR="008F7228" w:rsidRPr="008F2C1E" w:rsidRDefault="008F7228" w:rsidP="008F7228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_______</w:t>
            </w:r>
          </w:p>
          <w:p w:rsidR="008F7228" w:rsidRPr="008F2C1E" w:rsidRDefault="008F7228" w:rsidP="008F7228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b/>
                <w:sz w:val="24"/>
                <w:szCs w:val="24"/>
              </w:rPr>
              <w:t>от «____» ____________20_____г</w:t>
            </w:r>
          </w:p>
        </w:tc>
        <w:tc>
          <w:tcPr>
            <w:tcW w:w="4929" w:type="dxa"/>
            <w:hideMark/>
          </w:tcPr>
          <w:p w:rsidR="008F7228" w:rsidRPr="008F2C1E" w:rsidRDefault="008F7228" w:rsidP="008F7228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8F7228" w:rsidRPr="008F2C1E" w:rsidRDefault="008F7228" w:rsidP="008F7228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b/>
                <w:sz w:val="24"/>
                <w:szCs w:val="24"/>
              </w:rPr>
              <w:t>И.о Директора школы-интерната</w:t>
            </w:r>
          </w:p>
          <w:p w:rsidR="008F7228" w:rsidRPr="008F2C1E" w:rsidRDefault="008F7228" w:rsidP="008F7228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2C1E">
              <w:rPr>
                <w:rFonts w:ascii="Times New Roman" w:hAnsi="Times New Roman" w:cs="Times New Roman"/>
                <w:b/>
                <w:sz w:val="24"/>
                <w:szCs w:val="24"/>
              </w:rPr>
              <w:t>___________Бугаенко.И.И</w:t>
            </w:r>
            <w:proofErr w:type="spellEnd"/>
          </w:p>
          <w:p w:rsidR="008F7228" w:rsidRPr="008F2C1E" w:rsidRDefault="008F7228" w:rsidP="008F7228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____</w:t>
            </w:r>
          </w:p>
          <w:p w:rsidR="008F7228" w:rsidRPr="008F2C1E" w:rsidRDefault="008F7228" w:rsidP="008F7228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b/>
                <w:sz w:val="24"/>
                <w:szCs w:val="24"/>
              </w:rPr>
              <w:t>от «___»______________20______г</w:t>
            </w:r>
          </w:p>
        </w:tc>
      </w:tr>
    </w:tbl>
    <w:p w:rsidR="008F7228" w:rsidRPr="008F2C1E" w:rsidRDefault="008F7228" w:rsidP="00F11F8E">
      <w:pPr>
        <w:spacing w:before="10" w:after="10"/>
        <w:rPr>
          <w:rFonts w:ascii="Times New Roman" w:hAnsi="Times New Roman" w:cs="Times New Roman"/>
          <w:b/>
          <w:sz w:val="24"/>
          <w:szCs w:val="24"/>
        </w:rPr>
      </w:pPr>
    </w:p>
    <w:p w:rsidR="008F7228" w:rsidRPr="008F2C1E" w:rsidRDefault="008F7228" w:rsidP="008F7228">
      <w:pPr>
        <w:spacing w:before="10" w:after="1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1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F7228" w:rsidRPr="008F2C1E" w:rsidRDefault="008F7228" w:rsidP="008F7228">
      <w:pPr>
        <w:spacing w:before="10" w:after="1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1E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8F7228" w:rsidRPr="008F2C1E" w:rsidRDefault="008F7228" w:rsidP="008F7228">
      <w:pPr>
        <w:spacing w:before="10" w:after="1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1E">
        <w:rPr>
          <w:rFonts w:ascii="Times New Roman" w:hAnsi="Times New Roman" w:cs="Times New Roman"/>
          <w:b/>
          <w:sz w:val="24"/>
          <w:szCs w:val="24"/>
        </w:rPr>
        <w:t>«Мир, в котором ты живешь»</w:t>
      </w:r>
    </w:p>
    <w:p w:rsidR="008F7228" w:rsidRPr="008F2C1E" w:rsidRDefault="008F7228" w:rsidP="00F11F8E">
      <w:pPr>
        <w:spacing w:before="10" w:after="10"/>
        <w:rPr>
          <w:rFonts w:ascii="Times New Roman" w:hAnsi="Times New Roman" w:cs="Times New Roman"/>
          <w:b/>
          <w:sz w:val="24"/>
          <w:szCs w:val="24"/>
        </w:rPr>
      </w:pPr>
    </w:p>
    <w:p w:rsidR="008F2C1E" w:rsidRPr="008F2C1E" w:rsidRDefault="008F2C1E" w:rsidP="00F11F8E">
      <w:pPr>
        <w:spacing w:before="10" w:after="10"/>
        <w:rPr>
          <w:rFonts w:ascii="Times New Roman" w:hAnsi="Times New Roman" w:cs="Times New Roman"/>
          <w:b/>
          <w:sz w:val="24"/>
          <w:szCs w:val="24"/>
        </w:rPr>
      </w:pPr>
    </w:p>
    <w:p w:rsidR="008F7228" w:rsidRPr="008F2C1E" w:rsidRDefault="008F7228" w:rsidP="008F7228">
      <w:pPr>
        <w:spacing w:before="10" w:after="1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C1E" w:rsidRPr="008F2C1E" w:rsidRDefault="008F7228" w:rsidP="008F7228">
      <w:pPr>
        <w:spacing w:before="10" w:after="1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F2C1E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8F7228" w:rsidRPr="008F2C1E" w:rsidRDefault="008F7228" w:rsidP="008F7228">
      <w:pPr>
        <w:spacing w:before="10" w:after="1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F2C1E">
        <w:rPr>
          <w:rFonts w:ascii="Times New Roman" w:hAnsi="Times New Roman" w:cs="Times New Roman"/>
          <w:b/>
          <w:sz w:val="24"/>
          <w:szCs w:val="24"/>
        </w:rPr>
        <w:t>Класс:      6</w:t>
      </w:r>
    </w:p>
    <w:p w:rsidR="008F7228" w:rsidRPr="008F2C1E" w:rsidRDefault="008F7228" w:rsidP="00F11F8E">
      <w:pPr>
        <w:spacing w:before="10" w:after="10"/>
        <w:rPr>
          <w:rFonts w:ascii="Times New Roman" w:hAnsi="Times New Roman" w:cs="Times New Roman"/>
          <w:b/>
          <w:sz w:val="24"/>
          <w:szCs w:val="24"/>
        </w:rPr>
      </w:pPr>
    </w:p>
    <w:p w:rsidR="008F7228" w:rsidRPr="008F2C1E" w:rsidRDefault="008F7228" w:rsidP="008F7228">
      <w:pPr>
        <w:spacing w:before="10" w:after="1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1E">
        <w:rPr>
          <w:rFonts w:ascii="Times New Roman" w:hAnsi="Times New Roman" w:cs="Times New Roman"/>
          <w:b/>
          <w:sz w:val="24"/>
          <w:szCs w:val="24"/>
        </w:rPr>
        <w:t>г. Новошахтинск</w:t>
      </w:r>
    </w:p>
    <w:p w:rsidR="008F2C1E" w:rsidRPr="008F2C1E" w:rsidRDefault="008F7228" w:rsidP="008F2C1E">
      <w:pPr>
        <w:spacing w:before="10" w:after="1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b/>
          <w:sz w:val="24"/>
          <w:szCs w:val="24"/>
        </w:rPr>
        <w:t xml:space="preserve">2020-2021 уч. </w:t>
      </w:r>
      <w:r w:rsidR="008F2C1E">
        <w:rPr>
          <w:rFonts w:ascii="Times New Roman" w:hAnsi="Times New Roman" w:cs="Times New Roman"/>
          <w:b/>
          <w:sz w:val="24"/>
          <w:szCs w:val="24"/>
        </w:rPr>
        <w:t>г</w:t>
      </w:r>
      <w:r w:rsidRPr="008F2C1E">
        <w:rPr>
          <w:rFonts w:ascii="Times New Roman" w:hAnsi="Times New Roman" w:cs="Times New Roman"/>
          <w:b/>
          <w:sz w:val="24"/>
          <w:szCs w:val="24"/>
        </w:rPr>
        <w:t>од</w:t>
      </w:r>
    </w:p>
    <w:p w:rsidR="008F2C1E" w:rsidRDefault="008F2C1E" w:rsidP="008F2C1E">
      <w:pPr>
        <w:spacing w:before="10" w:after="1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F2C1E" w:rsidRDefault="008F2C1E" w:rsidP="008F2C1E">
      <w:pPr>
        <w:spacing w:before="10" w:after="1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F2C1E" w:rsidRDefault="008F2C1E" w:rsidP="008F2C1E">
      <w:pPr>
        <w:spacing w:before="10" w:after="1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F2C1E" w:rsidRDefault="008F2C1E" w:rsidP="008F2C1E">
      <w:pPr>
        <w:spacing w:before="10" w:after="1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F2C1E" w:rsidRDefault="008F2C1E" w:rsidP="008F2C1E">
      <w:pPr>
        <w:spacing w:before="10" w:after="1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F2C1E" w:rsidRPr="008F2C1E" w:rsidRDefault="008F2C1E" w:rsidP="008F2C1E">
      <w:pPr>
        <w:spacing w:before="10" w:after="1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F2C1E" w:rsidRPr="008F2C1E" w:rsidRDefault="008F2C1E" w:rsidP="008F2C1E">
      <w:pPr>
        <w:spacing w:before="10" w:after="1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F7228" w:rsidRPr="008F2C1E" w:rsidRDefault="008F7228" w:rsidP="008F2C1E">
      <w:pPr>
        <w:spacing w:before="10" w:after="1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2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Пояснительная записка</w:t>
      </w:r>
    </w:p>
    <w:p w:rsidR="00F11F8E" w:rsidRPr="008F2C1E" w:rsidRDefault="00F11F8E" w:rsidP="008F722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DD4" w:rsidRPr="008F2C1E" w:rsidRDefault="007E4DD4" w:rsidP="005D1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Программа написана на основе программы внеурочной деятельности «Край, в котором ты живешь» автора </w:t>
      </w:r>
      <w:proofErr w:type="spellStart"/>
      <w:r w:rsidRPr="008F2C1E">
        <w:rPr>
          <w:rFonts w:ascii="Times New Roman" w:hAnsi="Times New Roman" w:cs="Times New Roman"/>
          <w:sz w:val="24"/>
          <w:szCs w:val="24"/>
        </w:rPr>
        <w:t>Омшиной</w:t>
      </w:r>
      <w:proofErr w:type="spellEnd"/>
      <w:r w:rsidRPr="008F2C1E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5D1BC4" w:rsidRPr="008F2C1E" w:rsidRDefault="005D1BC4" w:rsidP="005D1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Нормативно-правовая база при реализации рабочей программы:</w:t>
      </w:r>
    </w:p>
    <w:p w:rsidR="005D1BC4" w:rsidRPr="008F2C1E" w:rsidRDefault="005D1BC4" w:rsidP="005D1BC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Федерации».</w:t>
      </w:r>
    </w:p>
    <w:p w:rsidR="005D1BC4" w:rsidRPr="008F2C1E" w:rsidRDefault="005D1BC4" w:rsidP="005D1BC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F2C1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F2C1E">
        <w:rPr>
          <w:rFonts w:ascii="Times New Roman" w:hAnsi="Times New Roman" w:cs="Times New Roman"/>
          <w:sz w:val="24"/>
          <w:szCs w:val="24"/>
        </w:rPr>
        <w:t xml:space="preserve">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D1BC4" w:rsidRPr="008F2C1E" w:rsidRDefault="005D1BC4" w:rsidP="005D1BC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F2C1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F2C1E">
        <w:rPr>
          <w:rFonts w:ascii="Times New Roman" w:hAnsi="Times New Roman" w:cs="Times New Roman"/>
          <w:sz w:val="24"/>
          <w:szCs w:val="24"/>
        </w:rPr>
        <w:t xml:space="preserve"> России от 22 ноября 2019 г.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просвещений Российской Федерации от 28 декабря 2018 г. № 345».</w:t>
      </w:r>
    </w:p>
    <w:p w:rsidR="005D1BC4" w:rsidRPr="008F2C1E" w:rsidRDefault="005D1BC4" w:rsidP="005D1BC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F2C1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F2C1E">
        <w:rPr>
          <w:rFonts w:ascii="Times New Roman" w:hAnsi="Times New Roman" w:cs="Times New Roman"/>
          <w:sz w:val="24"/>
          <w:szCs w:val="24"/>
        </w:rPr>
        <w:t xml:space="preserve"> России от 18 мая 2020 г. №249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</w:t>
      </w:r>
    </w:p>
    <w:p w:rsidR="005D1BC4" w:rsidRPr="008F2C1E" w:rsidRDefault="005D1BC4" w:rsidP="005D1BC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8F2C1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F2C1E">
        <w:rPr>
          <w:rFonts w:ascii="Times New Roman" w:hAnsi="Times New Roman" w:cs="Times New Roman"/>
          <w:sz w:val="24"/>
          <w:szCs w:val="24"/>
        </w:rPr>
        <w:t xml:space="preserve"> России от 17.12.2010 № 1897;</w:t>
      </w:r>
    </w:p>
    <w:p w:rsidR="005D1BC4" w:rsidRPr="008F2C1E" w:rsidRDefault="005D1BC4" w:rsidP="005D1BC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Приказ от 31.12.2015 №1577 « О внесении изменений в федеральный образовательный стандарт основного общего образования, утвержденный приказом Министерства образования и науки Российской Федерации от 17.12.2010 №1897.</w:t>
      </w:r>
    </w:p>
    <w:p w:rsidR="005D1BC4" w:rsidRPr="008F2C1E" w:rsidRDefault="005D1BC4" w:rsidP="005D1BC4">
      <w:p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для 5-9 классов  Новошахтинской школы-интерната на 2020-2021 учебный год</w:t>
      </w:r>
    </w:p>
    <w:p w:rsidR="008F7228" w:rsidRPr="008F2C1E" w:rsidRDefault="004740C5" w:rsidP="005D1BC4">
      <w:pPr>
        <w:jc w:val="both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439" w:rsidRPr="008F2C1E" w:rsidRDefault="008F7228" w:rsidP="00F11F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Программа адресована </w:t>
      </w:r>
      <w:proofErr w:type="gramStart"/>
      <w:r w:rsidRPr="008F2C1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F11F8E" w:rsidRPr="008F2C1E">
        <w:rPr>
          <w:rFonts w:ascii="Times New Roman" w:hAnsi="Times New Roman" w:cs="Times New Roman"/>
          <w:sz w:val="24"/>
          <w:szCs w:val="24"/>
        </w:rPr>
        <w:t xml:space="preserve"> 6 класса и рассчитана на</w:t>
      </w:r>
      <w:r w:rsidRPr="008F2C1E">
        <w:rPr>
          <w:rFonts w:ascii="Times New Roman" w:hAnsi="Times New Roman" w:cs="Times New Roman"/>
          <w:sz w:val="24"/>
          <w:szCs w:val="24"/>
        </w:rPr>
        <w:t xml:space="preserve"> 1 час в неделю. В соответствии с годовым календарным графиком школы-интерната 34 часа.</w:t>
      </w:r>
    </w:p>
    <w:p w:rsidR="00D73E18" w:rsidRPr="008F2C1E" w:rsidRDefault="00D73E18" w:rsidP="00513439">
      <w:p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Актуальность данного курса заключается в том, что в настоящее время наблюдается повышенный интерес к изучению родного края. Одной из главных ступеней духовно-нравственного развития ребенка, определенных «Концепций духовно-нравственного развития и воспитания личности гражданина Росси» является «осознанное принятие обучающимися традиций, ценностей, особых форм культурно-исторической, социальной и духовной жизни его родного города, края. </w:t>
      </w:r>
      <w:proofErr w:type="gramStart"/>
      <w:r w:rsidRPr="008F2C1E">
        <w:rPr>
          <w:rFonts w:ascii="Times New Roman" w:hAnsi="Times New Roman" w:cs="Times New Roman"/>
          <w:sz w:val="24"/>
          <w:szCs w:val="24"/>
        </w:rPr>
        <w:t xml:space="preserve">Здесь наполняются конкретным, чувственно-выразительным содержанием через </w:t>
      </w:r>
      <w:r w:rsidR="00794FCC" w:rsidRPr="008F2C1E">
        <w:rPr>
          <w:rFonts w:ascii="Times New Roman" w:hAnsi="Times New Roman" w:cs="Times New Roman"/>
          <w:sz w:val="24"/>
          <w:szCs w:val="24"/>
        </w:rPr>
        <w:lastRenderedPageBreak/>
        <w:t>семью, родственников</w:t>
      </w:r>
      <w:r w:rsidRPr="008F2C1E">
        <w:rPr>
          <w:rFonts w:ascii="Times New Roman" w:hAnsi="Times New Roman" w:cs="Times New Roman"/>
          <w:sz w:val="24"/>
          <w:szCs w:val="24"/>
        </w:rPr>
        <w:t>, друзей, школу, природную среду и социальное окружение такие понятия, как «малая Родина», «Отечество», «родная земля», «мой дом».</w:t>
      </w:r>
      <w:proofErr w:type="gramEnd"/>
      <w:r w:rsidRPr="008F2C1E">
        <w:rPr>
          <w:rFonts w:ascii="Times New Roman" w:hAnsi="Times New Roman" w:cs="Times New Roman"/>
          <w:sz w:val="24"/>
          <w:szCs w:val="24"/>
        </w:rPr>
        <w:t xml:space="preserve"> Любовь к родине </w:t>
      </w:r>
      <w:r w:rsidR="00794FCC" w:rsidRPr="008F2C1E">
        <w:rPr>
          <w:rFonts w:ascii="Times New Roman" w:hAnsi="Times New Roman" w:cs="Times New Roman"/>
          <w:sz w:val="24"/>
          <w:szCs w:val="24"/>
        </w:rPr>
        <w:t>подрастающего</w:t>
      </w:r>
      <w:r w:rsidRPr="008F2C1E">
        <w:rPr>
          <w:rFonts w:ascii="Times New Roman" w:hAnsi="Times New Roman" w:cs="Times New Roman"/>
          <w:sz w:val="24"/>
          <w:szCs w:val="24"/>
        </w:rPr>
        <w:t xml:space="preserve"> поколения начинается с ощущения родного города, родной земли. </w:t>
      </w:r>
    </w:p>
    <w:p w:rsidR="00513439" w:rsidRPr="008F2C1E" w:rsidRDefault="00513439" w:rsidP="00513439">
      <w:p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В условия модернизации системы образования одной из основных задач школы является формирование ключевых компетенций учащихся. </w:t>
      </w:r>
      <w:proofErr w:type="spellStart"/>
      <w:r w:rsidRPr="008F2C1E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8F2C1E">
        <w:rPr>
          <w:rFonts w:ascii="Times New Roman" w:hAnsi="Times New Roman" w:cs="Times New Roman"/>
          <w:sz w:val="24"/>
          <w:szCs w:val="24"/>
        </w:rPr>
        <w:t xml:space="preserve">  подход предполагает формирование интеллектуальной и исследовательской культуры школьников, создание условий для самоопределения и самореализации потенциальных возможностей ребенка в процессе обучения.</w:t>
      </w:r>
    </w:p>
    <w:p w:rsidR="00513439" w:rsidRPr="008F2C1E" w:rsidRDefault="00513439" w:rsidP="00513439">
      <w:p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Жизнь каждого человека при всей ее индивидуальности и неповторимости имеет, по крайней мере, одну общую особенность – она всегда протекает на определенной территории. Ее особенности существенно влияют на хозяйственную деятельность, образ жизни. Традиции и даже образ мыслей человека. Поэтому, чтобы правильно выбрать дорогу в жизни, прожить здоровую. Насыщенную и счастливую жизнь важно хорошо знать свою малую Родину и мир вокруг.</w:t>
      </w:r>
    </w:p>
    <w:p w:rsidR="002B0505" w:rsidRPr="008F2C1E" w:rsidRDefault="00513439" w:rsidP="00513439">
      <w:p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Курс «Мир, в котором ты живешь» носит выраженный краеведческий характер. Краеведение – это познание современной действительности, формирование ценных духовных качеств личности. Под краеведением понимается всестороннее изучение какой-либо определенной территории. Школьное краеведение </w:t>
      </w:r>
      <w:r w:rsidR="002B0505" w:rsidRPr="008F2C1E">
        <w:rPr>
          <w:rFonts w:ascii="Times New Roman" w:hAnsi="Times New Roman" w:cs="Times New Roman"/>
          <w:sz w:val="24"/>
          <w:szCs w:val="24"/>
        </w:rPr>
        <w:t>предполагает</w:t>
      </w:r>
      <w:r w:rsidRPr="008F2C1E">
        <w:rPr>
          <w:rFonts w:ascii="Times New Roman" w:hAnsi="Times New Roman" w:cs="Times New Roman"/>
          <w:sz w:val="24"/>
          <w:szCs w:val="24"/>
        </w:rPr>
        <w:t xml:space="preserve"> комплексное изучение родного края, т.е. учащиеся под руководством учителя знакомятся с природными, культурными </w:t>
      </w:r>
      <w:r w:rsidR="002B0505" w:rsidRPr="008F2C1E">
        <w:rPr>
          <w:rFonts w:ascii="Times New Roman" w:hAnsi="Times New Roman" w:cs="Times New Roman"/>
          <w:sz w:val="24"/>
          <w:szCs w:val="24"/>
        </w:rPr>
        <w:t>и историческими особенностями края. В ходе этого курса учащиеся познакомятся с особо охраняемыми природными территориями, растительным и животным миром, водными ресурсами родного края, традициями и историей родного края.</w:t>
      </w:r>
    </w:p>
    <w:p w:rsidR="001E6E45" w:rsidRPr="008F2C1E" w:rsidRDefault="001E6E45" w:rsidP="00513439">
      <w:pPr>
        <w:rPr>
          <w:rFonts w:ascii="Times New Roman" w:hAnsi="Times New Roman" w:cs="Times New Roman"/>
          <w:sz w:val="24"/>
          <w:szCs w:val="24"/>
        </w:rPr>
      </w:pPr>
    </w:p>
    <w:p w:rsidR="00513439" w:rsidRPr="008F2C1E" w:rsidRDefault="002B0505" w:rsidP="00513439">
      <w:p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Цель курса: систематизация и расширение представлений, учащихся о своем крае, развитие чувства патриотизма.</w:t>
      </w:r>
      <w:r w:rsidR="00513439" w:rsidRPr="008F2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505" w:rsidRPr="008F2C1E" w:rsidRDefault="002B0505" w:rsidP="00513439">
      <w:p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Задачи курса: </w:t>
      </w:r>
    </w:p>
    <w:p w:rsidR="002B0505" w:rsidRPr="008F2C1E" w:rsidRDefault="002B0505" w:rsidP="002B0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Обеспечить личностно-ориентированный характер образования. Создать условия </w:t>
      </w:r>
      <w:proofErr w:type="gramStart"/>
      <w:r w:rsidRPr="008F2C1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F2C1E">
        <w:rPr>
          <w:rFonts w:ascii="Times New Roman" w:hAnsi="Times New Roman" w:cs="Times New Roman"/>
          <w:sz w:val="24"/>
          <w:szCs w:val="24"/>
        </w:rPr>
        <w:t xml:space="preserve"> ценностного. Социально-культурного саморазвития личности;</w:t>
      </w:r>
    </w:p>
    <w:p w:rsidR="002B0505" w:rsidRPr="008F2C1E" w:rsidRDefault="002B0505" w:rsidP="00513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Через научность и практическую направленность содержания курса способствовать развитию творческих, исследовательских способностей учащихся;</w:t>
      </w:r>
    </w:p>
    <w:p w:rsidR="002B0505" w:rsidRPr="008F2C1E" w:rsidRDefault="002B0505" w:rsidP="005134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Приобщать учащихся к </w:t>
      </w:r>
      <w:proofErr w:type="gramStart"/>
      <w:r w:rsidRPr="008F2C1E">
        <w:rPr>
          <w:rFonts w:ascii="Times New Roman" w:hAnsi="Times New Roman" w:cs="Times New Roman"/>
          <w:sz w:val="24"/>
          <w:szCs w:val="24"/>
        </w:rPr>
        <w:t>социальному</w:t>
      </w:r>
      <w:proofErr w:type="gramEnd"/>
      <w:r w:rsidRPr="008F2C1E">
        <w:rPr>
          <w:rFonts w:ascii="Times New Roman" w:hAnsi="Times New Roman" w:cs="Times New Roman"/>
          <w:sz w:val="24"/>
          <w:szCs w:val="24"/>
        </w:rPr>
        <w:t xml:space="preserve"> опыты и нравственным ценностям народов, проживающих на территории родного края;</w:t>
      </w:r>
    </w:p>
    <w:p w:rsidR="002B0505" w:rsidRPr="008F2C1E" w:rsidRDefault="002B0505" w:rsidP="00513439">
      <w:p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Формировать умения и навыки общения, подготовки мероприятий, оформления исследовательских работ; </w:t>
      </w:r>
    </w:p>
    <w:p w:rsidR="002B0505" w:rsidRPr="008F2C1E" w:rsidRDefault="00E51CFF" w:rsidP="00513439">
      <w:p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Организация</w:t>
      </w:r>
      <w:r w:rsidR="002B0505" w:rsidRPr="008F2C1E">
        <w:rPr>
          <w:rFonts w:ascii="Times New Roman" w:hAnsi="Times New Roman" w:cs="Times New Roman"/>
          <w:sz w:val="24"/>
          <w:szCs w:val="24"/>
        </w:rPr>
        <w:t xml:space="preserve"> учебного процесса: </w:t>
      </w:r>
      <w:bookmarkStart w:id="0" w:name="_GoBack"/>
      <w:bookmarkEnd w:id="0"/>
    </w:p>
    <w:p w:rsidR="002B0505" w:rsidRPr="008F2C1E" w:rsidRDefault="002B0505" w:rsidP="00513439">
      <w:p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Программа курса «Мир, в котором ты живешь» предназначена для учащихся 6 класса.</w:t>
      </w:r>
    </w:p>
    <w:p w:rsidR="002B0505" w:rsidRPr="008F2C1E" w:rsidRDefault="002B0505" w:rsidP="00513439">
      <w:p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lastRenderedPageBreak/>
        <w:t>Продолжительность обучения: 34 часа.</w:t>
      </w:r>
    </w:p>
    <w:p w:rsidR="002B0505" w:rsidRPr="008F2C1E" w:rsidRDefault="002B0505" w:rsidP="00513439">
      <w:p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Количество занятий в неделю: 1 час.</w:t>
      </w:r>
    </w:p>
    <w:p w:rsidR="002B0505" w:rsidRPr="008F2C1E" w:rsidRDefault="002B0505" w:rsidP="00513439">
      <w:p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Курс имеет практико-ориентированную направленность, формы занятий разнообразны: беседы, игры, практикумы, мастерские, тренинги, проектная деятельность и др. </w:t>
      </w:r>
      <w:r w:rsidR="00E51CFF" w:rsidRPr="008F2C1E">
        <w:rPr>
          <w:rFonts w:ascii="Times New Roman" w:hAnsi="Times New Roman" w:cs="Times New Roman"/>
          <w:sz w:val="24"/>
          <w:szCs w:val="24"/>
        </w:rPr>
        <w:t xml:space="preserve">Количество часов и объем изучаемого материала позволяют принять темп продвижения по курсу, который соответствует возрасту учащихся 6 классов. Отработка и закрепление основных умений и навыков осуществляется при выполнении творческих работ. Формирование важнейших умений и </w:t>
      </w:r>
      <w:proofErr w:type="spellStart"/>
      <w:r w:rsidR="00E51CFF" w:rsidRPr="008F2C1E">
        <w:rPr>
          <w:rFonts w:ascii="Times New Roman" w:hAnsi="Times New Roman" w:cs="Times New Roman"/>
          <w:sz w:val="24"/>
          <w:szCs w:val="24"/>
        </w:rPr>
        <w:t>навыколв</w:t>
      </w:r>
      <w:proofErr w:type="spellEnd"/>
      <w:r w:rsidR="00E51CFF" w:rsidRPr="008F2C1E">
        <w:rPr>
          <w:rFonts w:ascii="Times New Roman" w:hAnsi="Times New Roman" w:cs="Times New Roman"/>
          <w:sz w:val="24"/>
          <w:szCs w:val="24"/>
        </w:rPr>
        <w:t xml:space="preserve"> происходит на фоне развития умственной деятельности, так как школьники учатся анализировать, замечать существенное, подмечать общее и делать обобщения, переносить известные приемы в нестандартные ситуации, находить пути их решения. Уделяется внимание развитию </w:t>
      </w:r>
      <w:r w:rsidR="009D424F" w:rsidRPr="008F2C1E">
        <w:rPr>
          <w:rFonts w:ascii="Times New Roman" w:hAnsi="Times New Roman" w:cs="Times New Roman"/>
          <w:sz w:val="24"/>
          <w:szCs w:val="24"/>
        </w:rPr>
        <w:t xml:space="preserve">речи: учащимся предлагается объяснять свои действия, вслух высказывать свою точку зрения, ссылаться на известные правила, факты. Высказывать </w:t>
      </w:r>
      <w:proofErr w:type="spellStart"/>
      <w:r w:rsidR="009D424F" w:rsidRPr="008F2C1E">
        <w:rPr>
          <w:rFonts w:ascii="Times New Roman" w:hAnsi="Times New Roman" w:cs="Times New Roman"/>
          <w:sz w:val="24"/>
          <w:szCs w:val="24"/>
        </w:rPr>
        <w:t>догатки</w:t>
      </w:r>
      <w:proofErr w:type="spellEnd"/>
      <w:r w:rsidR="009D424F" w:rsidRPr="008F2C1E">
        <w:rPr>
          <w:rFonts w:ascii="Times New Roman" w:hAnsi="Times New Roman" w:cs="Times New Roman"/>
          <w:sz w:val="24"/>
          <w:szCs w:val="24"/>
        </w:rPr>
        <w:t xml:space="preserve">, предлагать способы решения, задавать вопросы, публично выступать. Происходит развитие не </w:t>
      </w:r>
      <w:proofErr w:type="spellStart"/>
      <w:r w:rsidR="009D424F" w:rsidRPr="008F2C1E">
        <w:rPr>
          <w:rFonts w:ascii="Times New Roman" w:hAnsi="Times New Roman" w:cs="Times New Roman"/>
          <w:sz w:val="24"/>
          <w:szCs w:val="24"/>
        </w:rPr>
        <w:t>тллько</w:t>
      </w:r>
      <w:proofErr w:type="spellEnd"/>
      <w:r w:rsidR="009D424F" w:rsidRPr="008F2C1E">
        <w:rPr>
          <w:rFonts w:ascii="Times New Roman" w:hAnsi="Times New Roman" w:cs="Times New Roman"/>
          <w:sz w:val="24"/>
          <w:szCs w:val="24"/>
        </w:rPr>
        <w:t xml:space="preserve"> практических умений, но и </w:t>
      </w:r>
      <w:proofErr w:type="spellStart"/>
      <w:r w:rsidR="009D424F" w:rsidRPr="008F2C1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9D424F" w:rsidRPr="008F2C1E">
        <w:rPr>
          <w:rFonts w:ascii="Times New Roman" w:hAnsi="Times New Roman" w:cs="Times New Roman"/>
          <w:sz w:val="24"/>
          <w:szCs w:val="24"/>
        </w:rPr>
        <w:t xml:space="preserve"> умений. Так как проведение лекционных занятий в 6 классе не соответствует возрасту учащихся, знакомство с новым материалом проводится в форме вопросов и ответов, с использованием игровых моментов. Активизировать познавательную деятельность учащихся позволяет использование цифровых образовательных ресурсов.</w:t>
      </w:r>
    </w:p>
    <w:p w:rsidR="009D424F" w:rsidRPr="008F2C1E" w:rsidRDefault="009D424F" w:rsidP="00513439">
      <w:p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Результаты обучения: </w:t>
      </w:r>
    </w:p>
    <w:p w:rsidR="009D424F" w:rsidRPr="008F2C1E" w:rsidRDefault="009D424F" w:rsidP="00513439">
      <w:p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Программа содержит систему практических, творческих заданий, направленных на достижение личностных, </w:t>
      </w:r>
      <w:proofErr w:type="spellStart"/>
      <w:r w:rsidRPr="008F2C1E">
        <w:rPr>
          <w:rFonts w:ascii="Times New Roman" w:hAnsi="Times New Roman" w:cs="Times New Roman"/>
          <w:sz w:val="24"/>
          <w:szCs w:val="24"/>
        </w:rPr>
        <w:t>метопредметных</w:t>
      </w:r>
      <w:proofErr w:type="spellEnd"/>
      <w:r w:rsidRPr="008F2C1E">
        <w:rPr>
          <w:rFonts w:ascii="Times New Roman" w:hAnsi="Times New Roman" w:cs="Times New Roman"/>
          <w:sz w:val="24"/>
          <w:szCs w:val="24"/>
        </w:rPr>
        <w:t xml:space="preserve"> и предметных результатов:</w:t>
      </w:r>
    </w:p>
    <w:p w:rsidR="009D424F" w:rsidRPr="008F2C1E" w:rsidRDefault="009D424F" w:rsidP="00513439">
      <w:p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9D424F" w:rsidRPr="008F2C1E" w:rsidRDefault="009D424F" w:rsidP="009D4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Овладение на уровне общего образования законченной системой экологических знаний и умений, навыками их применения в различных жизненных ситуациях;</w:t>
      </w:r>
    </w:p>
    <w:p w:rsidR="009D424F" w:rsidRPr="008F2C1E" w:rsidRDefault="009D424F" w:rsidP="009D4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Осознание ценности экологического знания </w:t>
      </w:r>
      <w:r w:rsidR="00453B6F" w:rsidRPr="008F2C1E">
        <w:rPr>
          <w:rFonts w:ascii="Times New Roman" w:hAnsi="Times New Roman" w:cs="Times New Roman"/>
          <w:sz w:val="24"/>
          <w:szCs w:val="24"/>
        </w:rPr>
        <w:t>как важнейшего компонента научной картины мира;</w:t>
      </w:r>
    </w:p>
    <w:p w:rsidR="00453B6F" w:rsidRPr="008F2C1E" w:rsidRDefault="00453B6F" w:rsidP="009D42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2C1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F2C1E">
        <w:rPr>
          <w:rFonts w:ascii="Times New Roman" w:hAnsi="Times New Roman" w:cs="Times New Roman"/>
          <w:sz w:val="24"/>
          <w:szCs w:val="24"/>
        </w:rPr>
        <w:t xml:space="preserve"> устойчивых установок социально-ответственного поведения в окружающей среде – среде обитания всего живого, в том числе и человека. </w:t>
      </w:r>
    </w:p>
    <w:p w:rsidR="00453B6F" w:rsidRPr="008F2C1E" w:rsidRDefault="00453B6F" w:rsidP="00453B6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3B6F" w:rsidRPr="008F2C1E" w:rsidRDefault="00453B6F" w:rsidP="00453B6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F2C1E">
        <w:rPr>
          <w:rFonts w:ascii="Times New Roman" w:hAnsi="Times New Roman" w:cs="Times New Roman"/>
          <w:sz w:val="24"/>
          <w:szCs w:val="24"/>
        </w:rPr>
        <w:t>Метопредметные</w:t>
      </w:r>
      <w:proofErr w:type="spellEnd"/>
      <w:r w:rsidRPr="008F2C1E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453B6F" w:rsidRPr="008F2C1E" w:rsidRDefault="00453B6F" w:rsidP="00453B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Личностные УУД:</w:t>
      </w:r>
    </w:p>
    <w:p w:rsidR="00453B6F" w:rsidRPr="008F2C1E" w:rsidRDefault="00453B6F" w:rsidP="00453B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lastRenderedPageBreak/>
        <w:t>Эмоционально-ценностное отношение к окружающей среде, необходимости ее сохранения и рационального использования;</w:t>
      </w:r>
    </w:p>
    <w:p w:rsidR="00453B6F" w:rsidRPr="008F2C1E" w:rsidRDefault="00453B6F" w:rsidP="00453B6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Патриотизм, любовь к своей местности, своему региону. </w:t>
      </w:r>
    </w:p>
    <w:p w:rsidR="00453B6F" w:rsidRPr="008F2C1E" w:rsidRDefault="002B5C2A" w:rsidP="002B5C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2B5C2A" w:rsidRPr="008F2C1E" w:rsidRDefault="002B5C2A" w:rsidP="002B5C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Способность к самостоятельному приобретению новых знаний и практических умений;</w:t>
      </w:r>
    </w:p>
    <w:p w:rsidR="002B5C2A" w:rsidRPr="008F2C1E" w:rsidRDefault="002B5C2A" w:rsidP="002B5C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деятельностью;</w:t>
      </w:r>
    </w:p>
    <w:p w:rsidR="002B5C2A" w:rsidRPr="008F2C1E" w:rsidRDefault="002B5C2A" w:rsidP="002B5C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Умение организовать свою деятельность, определять ее цели и задачи, выбирать средства реализации цели и применять их на практике, оценивать достигнутые результаты.</w:t>
      </w:r>
    </w:p>
    <w:p w:rsidR="002B5C2A" w:rsidRPr="008F2C1E" w:rsidRDefault="002B5C2A" w:rsidP="002B5C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Познавательные УУД: </w:t>
      </w:r>
    </w:p>
    <w:p w:rsidR="002B5C2A" w:rsidRPr="008F2C1E" w:rsidRDefault="002B5C2A" w:rsidP="002B5C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2B5C2A" w:rsidRPr="008F2C1E" w:rsidRDefault="002B5C2A" w:rsidP="002B5C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Умения вести </w:t>
      </w:r>
      <w:proofErr w:type="spellStart"/>
      <w:r w:rsidRPr="008F2C1E">
        <w:rPr>
          <w:rFonts w:ascii="Times New Roman" w:hAnsi="Times New Roman" w:cs="Times New Roman"/>
          <w:sz w:val="24"/>
          <w:szCs w:val="24"/>
        </w:rPr>
        <w:t>самостоятеьный</w:t>
      </w:r>
      <w:proofErr w:type="spellEnd"/>
      <w:r w:rsidRPr="008F2C1E">
        <w:rPr>
          <w:rFonts w:ascii="Times New Roman" w:hAnsi="Times New Roman" w:cs="Times New Roman"/>
          <w:sz w:val="24"/>
          <w:szCs w:val="24"/>
        </w:rPr>
        <w:t xml:space="preserve"> поиск, анализ и отбор информации, ее преобразование, </w:t>
      </w:r>
      <w:proofErr w:type="spellStart"/>
      <w:r w:rsidRPr="008F2C1E">
        <w:rPr>
          <w:rFonts w:ascii="Times New Roman" w:hAnsi="Times New Roman" w:cs="Times New Roman"/>
          <w:sz w:val="24"/>
          <w:szCs w:val="24"/>
        </w:rPr>
        <w:t>сохрание</w:t>
      </w:r>
      <w:proofErr w:type="spellEnd"/>
      <w:r w:rsidRPr="008F2C1E">
        <w:rPr>
          <w:rFonts w:ascii="Times New Roman" w:hAnsi="Times New Roman" w:cs="Times New Roman"/>
          <w:sz w:val="24"/>
          <w:szCs w:val="24"/>
        </w:rPr>
        <w:t>, презентации с помощью технических средств и информационных технологий.</w:t>
      </w:r>
    </w:p>
    <w:p w:rsidR="002B5C2A" w:rsidRPr="008F2C1E" w:rsidRDefault="002B5C2A" w:rsidP="002B5C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2B5C2A" w:rsidRPr="008F2C1E" w:rsidRDefault="002B5C2A" w:rsidP="002B5C2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</w:t>
      </w:r>
      <w:r w:rsidR="00AC7F6E" w:rsidRPr="008F2C1E">
        <w:rPr>
          <w:rFonts w:ascii="Times New Roman" w:hAnsi="Times New Roman" w:cs="Times New Roman"/>
          <w:sz w:val="24"/>
          <w:szCs w:val="24"/>
        </w:rPr>
        <w:t>ся друг с другом и т.д.)</w:t>
      </w:r>
    </w:p>
    <w:p w:rsidR="00AC7F6E" w:rsidRPr="008F2C1E" w:rsidRDefault="00AC7F6E" w:rsidP="00AC7F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Предметные результаты: </w:t>
      </w:r>
    </w:p>
    <w:p w:rsidR="00AC7F6E" w:rsidRPr="008F2C1E" w:rsidRDefault="00AC7F6E" w:rsidP="00AC7F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300839" w:rsidRPr="008F2C1E">
        <w:rPr>
          <w:rFonts w:ascii="Times New Roman" w:hAnsi="Times New Roman" w:cs="Times New Roman"/>
          <w:sz w:val="24"/>
          <w:szCs w:val="24"/>
        </w:rPr>
        <w:t>элементарными</w:t>
      </w:r>
      <w:r w:rsidRPr="008F2C1E">
        <w:rPr>
          <w:rFonts w:ascii="Times New Roman" w:hAnsi="Times New Roman" w:cs="Times New Roman"/>
          <w:sz w:val="24"/>
          <w:szCs w:val="24"/>
        </w:rPr>
        <w:t xml:space="preserve"> практическими умениями использования приборов и инструментов для определения количественных и качественных характеристик компонентов окружающей среды, в том числе ее экологической информации;</w:t>
      </w:r>
    </w:p>
    <w:p w:rsidR="00AC7F6E" w:rsidRPr="008F2C1E" w:rsidRDefault="00AC7F6E" w:rsidP="00AC7F6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особенностях природных явлений на территории Ростовской области; </w:t>
      </w:r>
    </w:p>
    <w:p w:rsidR="00AC7F6E" w:rsidRPr="008F2C1E" w:rsidRDefault="00AC7F6E" w:rsidP="00AC7F6E">
      <w:p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Требования к уровню усвоения учебного материала: </w:t>
      </w:r>
    </w:p>
    <w:p w:rsidR="00AC7F6E" w:rsidRPr="008F2C1E" w:rsidRDefault="00AC7F6E" w:rsidP="00AC7F6E">
      <w:p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В результате изучения программы курса «Мир, в котором ты живешь» учащиеся должны:</w:t>
      </w:r>
    </w:p>
    <w:p w:rsidR="00AC7F6E" w:rsidRPr="008F2C1E" w:rsidRDefault="00AC7F6E" w:rsidP="00AC7F6E">
      <w:p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Знать:</w:t>
      </w:r>
    </w:p>
    <w:p w:rsidR="00AC7F6E" w:rsidRPr="008F2C1E" w:rsidRDefault="00AC7F6E" w:rsidP="00AC7F6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Содержание основных понятий и терминов.</w:t>
      </w:r>
    </w:p>
    <w:p w:rsidR="00AC7F6E" w:rsidRPr="008F2C1E" w:rsidRDefault="00AC7F6E" w:rsidP="00AC7F6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Природные комплексы края, растительный и животный мир.</w:t>
      </w:r>
    </w:p>
    <w:p w:rsidR="00AC7F6E" w:rsidRPr="008F2C1E" w:rsidRDefault="00C3025F" w:rsidP="00C42B6E">
      <w:p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Материально-техническое оборудование и учебно-методическое обеспечение, имеющееся в наличии и используемое для внеурочной деятельности «Мир, в котором ты живешь»</w:t>
      </w:r>
      <w:r w:rsidR="00C42B6E" w:rsidRPr="008F2C1E">
        <w:rPr>
          <w:rFonts w:ascii="Times New Roman" w:hAnsi="Times New Roman" w:cs="Times New Roman"/>
          <w:sz w:val="24"/>
          <w:szCs w:val="24"/>
        </w:rPr>
        <w:t>:</w:t>
      </w:r>
    </w:p>
    <w:p w:rsidR="00C3025F" w:rsidRPr="008F2C1E" w:rsidRDefault="00C3025F" w:rsidP="00C42B6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lastRenderedPageBreak/>
        <w:t>Рабочая программа внеурочной деятельности по духовно-нравственному направлению «Мир, в котором ты живешь» 6 класс</w:t>
      </w:r>
    </w:p>
    <w:p w:rsidR="00C3025F" w:rsidRPr="008F2C1E" w:rsidRDefault="00C3025F" w:rsidP="00C42B6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Обеспеченность ИКТ: </w:t>
      </w:r>
    </w:p>
    <w:p w:rsidR="00C3025F" w:rsidRPr="008F2C1E" w:rsidRDefault="00C3025F" w:rsidP="00C3025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Интерактивная доска, проектор </w:t>
      </w:r>
    </w:p>
    <w:p w:rsidR="00C3025F" w:rsidRPr="008F2C1E" w:rsidRDefault="00C3025F" w:rsidP="00C3025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Маркерная доска</w:t>
      </w:r>
    </w:p>
    <w:p w:rsidR="00C3025F" w:rsidRPr="008F2C1E" w:rsidRDefault="00C3025F" w:rsidP="00C3025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Компьютер</w:t>
      </w:r>
    </w:p>
    <w:p w:rsidR="00C3025F" w:rsidRPr="008F2C1E" w:rsidRDefault="00C3025F" w:rsidP="00C3025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Ноутбук</w:t>
      </w:r>
    </w:p>
    <w:p w:rsidR="00C3025F" w:rsidRPr="008F2C1E" w:rsidRDefault="00C3025F" w:rsidP="00C3025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Фотоаппарат </w:t>
      </w:r>
    </w:p>
    <w:p w:rsidR="00C3025F" w:rsidRPr="008F2C1E" w:rsidRDefault="00C3025F" w:rsidP="00C3025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принтер</w:t>
      </w:r>
    </w:p>
    <w:p w:rsidR="00C42B6E" w:rsidRPr="008F2C1E" w:rsidRDefault="00C42B6E" w:rsidP="00C42B6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Интернет-ресурсы </w:t>
      </w:r>
    </w:p>
    <w:p w:rsidR="00C42B6E" w:rsidRPr="008F2C1E" w:rsidRDefault="00C42B6E" w:rsidP="00C42B6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Рассказы родителей о семье, семейных традициях и т.д.</w:t>
      </w:r>
    </w:p>
    <w:p w:rsidR="00C42B6E" w:rsidRPr="008F2C1E" w:rsidRDefault="00C42B6E" w:rsidP="00C42B6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Библиотечный материал.</w:t>
      </w:r>
    </w:p>
    <w:p w:rsidR="00C42B6E" w:rsidRPr="008F2C1E" w:rsidRDefault="00C42B6E" w:rsidP="00C42B6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C7F6E" w:rsidRPr="008F2C1E" w:rsidRDefault="0012490C" w:rsidP="00AC7F6E">
      <w:pPr>
        <w:pStyle w:val="a3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Содержание программы:</w:t>
      </w:r>
    </w:p>
    <w:p w:rsidR="0012490C" w:rsidRPr="008F2C1E" w:rsidRDefault="0012490C" w:rsidP="001249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Тема 1. Вводное занятие. Цели, задачи, содержание курса.</w:t>
      </w:r>
    </w:p>
    <w:p w:rsidR="0012490C" w:rsidRPr="008F2C1E" w:rsidRDefault="0012490C" w:rsidP="001249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Тема 2. Просмотр документального фильма о флоре и фауне Ростовской области.</w:t>
      </w:r>
    </w:p>
    <w:p w:rsidR="00AC7F6E" w:rsidRPr="008F2C1E" w:rsidRDefault="0012490C" w:rsidP="0012490C">
      <w:p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Тема 3. Что такое ООПТ, их виды.</w:t>
      </w:r>
    </w:p>
    <w:p w:rsidR="0012490C" w:rsidRPr="008F2C1E" w:rsidRDefault="0012490C" w:rsidP="001249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Тема 4. Ростовский заповедник </w:t>
      </w:r>
      <w:proofErr w:type="gramStart"/>
      <w:r w:rsidRPr="008F2C1E">
        <w:rPr>
          <w:rFonts w:ascii="Times New Roman" w:hAnsi="Times New Roman" w:cs="Times New Roman"/>
          <w:sz w:val="24"/>
          <w:szCs w:val="24"/>
        </w:rPr>
        <w:t>западного</w:t>
      </w:r>
      <w:proofErr w:type="gramEnd"/>
      <w:r w:rsidRPr="008F2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C1E">
        <w:rPr>
          <w:rFonts w:ascii="Times New Roman" w:hAnsi="Times New Roman" w:cs="Times New Roman"/>
          <w:sz w:val="24"/>
          <w:szCs w:val="24"/>
        </w:rPr>
        <w:t>Маныча</w:t>
      </w:r>
      <w:proofErr w:type="spellEnd"/>
    </w:p>
    <w:p w:rsidR="0012490C" w:rsidRPr="008F2C1E" w:rsidRDefault="0012490C" w:rsidP="001249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Тема 5. Подготовка плаката и буклета в защиту животных Ростовского заповедника </w:t>
      </w:r>
    </w:p>
    <w:p w:rsidR="0012490C" w:rsidRPr="008F2C1E" w:rsidRDefault="0012490C" w:rsidP="001249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Тема 6. Животный и растительный мир родного края.</w:t>
      </w:r>
    </w:p>
    <w:p w:rsidR="0012490C" w:rsidRPr="008F2C1E" w:rsidRDefault="0012490C" w:rsidP="001249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Тема 7-8. «Люби и знай Донскую природу»</w:t>
      </w:r>
      <w:r w:rsidR="000871D3" w:rsidRPr="008F2C1E">
        <w:rPr>
          <w:rFonts w:ascii="Times New Roman" w:hAnsi="Times New Roman" w:cs="Times New Roman"/>
          <w:sz w:val="24"/>
          <w:szCs w:val="24"/>
        </w:rPr>
        <w:t xml:space="preserve"> (Создание кроссворда с иллюстрациями)</w:t>
      </w:r>
    </w:p>
    <w:p w:rsidR="0012490C" w:rsidRPr="008F2C1E" w:rsidRDefault="0012490C" w:rsidP="001249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Тема 9. «Животные Дона – наши друзья»</w:t>
      </w:r>
      <w:r w:rsidR="000871D3" w:rsidRPr="008F2C1E">
        <w:rPr>
          <w:rFonts w:ascii="Times New Roman" w:hAnsi="Times New Roman" w:cs="Times New Roman"/>
          <w:sz w:val="24"/>
          <w:szCs w:val="24"/>
        </w:rPr>
        <w:t xml:space="preserve"> (Конкурс рисунков)</w:t>
      </w:r>
    </w:p>
    <w:p w:rsidR="0012490C" w:rsidRPr="008F2C1E" w:rsidRDefault="0012490C" w:rsidP="001249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Тема 10. Героические профессии </w:t>
      </w:r>
    </w:p>
    <w:p w:rsidR="0012490C" w:rsidRPr="008F2C1E" w:rsidRDefault="0012490C" w:rsidP="001249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Тема 11. </w:t>
      </w:r>
      <w:r w:rsidR="000871D3" w:rsidRPr="008F2C1E">
        <w:rPr>
          <w:rFonts w:ascii="Times New Roman" w:hAnsi="Times New Roman" w:cs="Times New Roman"/>
          <w:sz w:val="24"/>
          <w:szCs w:val="24"/>
        </w:rPr>
        <w:t>Профессия спасателя (</w:t>
      </w:r>
      <w:r w:rsidRPr="008F2C1E">
        <w:rPr>
          <w:rFonts w:ascii="Times New Roman" w:hAnsi="Times New Roman" w:cs="Times New Roman"/>
          <w:sz w:val="24"/>
          <w:szCs w:val="24"/>
        </w:rPr>
        <w:t>Экскурсия в РО ПСС МЧС России</w:t>
      </w:r>
      <w:proofErr w:type="gramStart"/>
      <w:r w:rsidRPr="008F2C1E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8F2C1E">
        <w:rPr>
          <w:rFonts w:ascii="Times New Roman" w:hAnsi="Times New Roman" w:cs="Times New Roman"/>
          <w:sz w:val="24"/>
          <w:szCs w:val="24"/>
        </w:rPr>
        <w:t>л. Рабочая, д.2</w:t>
      </w:r>
      <w:r w:rsidR="000871D3" w:rsidRPr="008F2C1E">
        <w:rPr>
          <w:rFonts w:ascii="Times New Roman" w:hAnsi="Times New Roman" w:cs="Times New Roman"/>
          <w:sz w:val="24"/>
          <w:szCs w:val="24"/>
        </w:rPr>
        <w:t>)</w:t>
      </w:r>
    </w:p>
    <w:p w:rsidR="0012490C" w:rsidRPr="008F2C1E" w:rsidRDefault="0012490C" w:rsidP="001249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Тема 12. Кем я стану, когда вырасту</w:t>
      </w:r>
    </w:p>
    <w:p w:rsidR="0012490C" w:rsidRPr="008F2C1E" w:rsidRDefault="0012490C" w:rsidP="001249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Тема 13. Я и общество </w:t>
      </w:r>
    </w:p>
    <w:p w:rsidR="0012490C" w:rsidRPr="008F2C1E" w:rsidRDefault="0012490C" w:rsidP="001249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Тема 14. Моя семья – ячейка общества </w:t>
      </w:r>
    </w:p>
    <w:p w:rsidR="0012490C" w:rsidRPr="008F2C1E" w:rsidRDefault="0012490C" w:rsidP="001249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Тема 15. Каков я вне дома</w:t>
      </w:r>
    </w:p>
    <w:p w:rsidR="0012490C" w:rsidRPr="008F2C1E" w:rsidRDefault="0012490C" w:rsidP="001249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Тема 16. Общителен ли я</w:t>
      </w:r>
    </w:p>
    <w:p w:rsidR="0012490C" w:rsidRPr="008F2C1E" w:rsidRDefault="0012490C" w:rsidP="001249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Тема 17. Как появился мой город?</w:t>
      </w:r>
    </w:p>
    <w:p w:rsidR="0012490C" w:rsidRPr="008F2C1E" w:rsidRDefault="0012490C" w:rsidP="001249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lastRenderedPageBreak/>
        <w:t xml:space="preserve">Тема 18. Интересные истории о моем городе </w:t>
      </w:r>
    </w:p>
    <w:p w:rsidR="0012490C" w:rsidRPr="008F2C1E" w:rsidRDefault="0012490C" w:rsidP="001249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Тема 19. </w:t>
      </w:r>
      <w:r w:rsidR="000871D3" w:rsidRPr="008F2C1E">
        <w:rPr>
          <w:rFonts w:ascii="Times New Roman" w:hAnsi="Times New Roman" w:cs="Times New Roman"/>
          <w:sz w:val="24"/>
          <w:szCs w:val="24"/>
        </w:rPr>
        <w:t>«Почему в моем городе отмечают день шахтера?» (</w:t>
      </w:r>
      <w:r w:rsidRPr="008F2C1E">
        <w:rPr>
          <w:rFonts w:ascii="Times New Roman" w:hAnsi="Times New Roman" w:cs="Times New Roman"/>
          <w:sz w:val="24"/>
          <w:szCs w:val="24"/>
        </w:rPr>
        <w:t>Акция в память о шахтерах</w:t>
      </w:r>
      <w:r w:rsidR="000871D3" w:rsidRPr="008F2C1E">
        <w:rPr>
          <w:rFonts w:ascii="Times New Roman" w:hAnsi="Times New Roman" w:cs="Times New Roman"/>
          <w:sz w:val="24"/>
          <w:szCs w:val="24"/>
        </w:rPr>
        <w:t>)</w:t>
      </w:r>
    </w:p>
    <w:p w:rsidR="0012490C" w:rsidRPr="008F2C1E" w:rsidRDefault="0012490C" w:rsidP="001249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Тема 20. 13 февраля. День освобождения Новошахтинска.</w:t>
      </w:r>
    </w:p>
    <w:p w:rsidR="0012490C" w:rsidRPr="008F2C1E" w:rsidRDefault="000871D3" w:rsidP="001249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Тема 21. «</w:t>
      </w:r>
      <w:r w:rsidR="007E4DD4" w:rsidRPr="008F2C1E">
        <w:rPr>
          <w:rFonts w:ascii="Times New Roman" w:hAnsi="Times New Roman" w:cs="Times New Roman"/>
          <w:sz w:val="24"/>
          <w:szCs w:val="24"/>
        </w:rPr>
        <w:t>В боях за наш город</w:t>
      </w:r>
      <w:r w:rsidR="0012490C" w:rsidRPr="008F2C1E">
        <w:rPr>
          <w:rFonts w:ascii="Times New Roman" w:hAnsi="Times New Roman" w:cs="Times New Roman"/>
          <w:sz w:val="24"/>
          <w:szCs w:val="24"/>
        </w:rPr>
        <w:t>»</w:t>
      </w:r>
      <w:r w:rsidRPr="008F2C1E">
        <w:rPr>
          <w:rFonts w:ascii="Times New Roman" w:hAnsi="Times New Roman" w:cs="Times New Roman"/>
          <w:sz w:val="24"/>
          <w:szCs w:val="24"/>
        </w:rPr>
        <w:t xml:space="preserve"> (Акция)</w:t>
      </w:r>
    </w:p>
    <w:p w:rsidR="0012490C" w:rsidRPr="008F2C1E" w:rsidRDefault="0012490C" w:rsidP="001249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Тема 22. </w:t>
      </w:r>
      <w:r w:rsidR="000871D3" w:rsidRPr="008F2C1E">
        <w:rPr>
          <w:rFonts w:ascii="Times New Roman" w:hAnsi="Times New Roman" w:cs="Times New Roman"/>
          <w:sz w:val="24"/>
          <w:szCs w:val="24"/>
        </w:rPr>
        <w:t>Музеи моего города (</w:t>
      </w:r>
      <w:r w:rsidRPr="008F2C1E">
        <w:rPr>
          <w:rFonts w:ascii="Times New Roman" w:hAnsi="Times New Roman" w:cs="Times New Roman"/>
          <w:sz w:val="24"/>
          <w:szCs w:val="24"/>
        </w:rPr>
        <w:t>Экскурсия в краеведческий музей</w:t>
      </w:r>
      <w:r w:rsidR="000871D3" w:rsidRPr="008F2C1E">
        <w:rPr>
          <w:rFonts w:ascii="Times New Roman" w:hAnsi="Times New Roman" w:cs="Times New Roman"/>
          <w:sz w:val="24"/>
          <w:szCs w:val="24"/>
        </w:rPr>
        <w:t>)</w:t>
      </w:r>
    </w:p>
    <w:p w:rsidR="0012490C" w:rsidRPr="008F2C1E" w:rsidRDefault="0012490C" w:rsidP="001249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Тема 23. Поведение в общественном транспорте </w:t>
      </w:r>
    </w:p>
    <w:p w:rsidR="0012490C" w:rsidRPr="008F2C1E" w:rsidRDefault="0012490C" w:rsidP="001249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Тема 24. Поведение за столом (практическое занятие)</w:t>
      </w:r>
    </w:p>
    <w:p w:rsidR="0012490C" w:rsidRPr="008F2C1E" w:rsidRDefault="0012490C" w:rsidP="001249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Тема 25. «Твоя речь – твое лицо»</w:t>
      </w:r>
      <w:r w:rsidR="000871D3" w:rsidRPr="008F2C1E">
        <w:rPr>
          <w:rFonts w:ascii="Times New Roman" w:hAnsi="Times New Roman" w:cs="Times New Roman"/>
          <w:sz w:val="24"/>
          <w:szCs w:val="24"/>
        </w:rPr>
        <w:t xml:space="preserve"> (Акция о культуре речи)</w:t>
      </w:r>
    </w:p>
    <w:p w:rsidR="0060669E" w:rsidRPr="008F2C1E" w:rsidRDefault="0012490C" w:rsidP="006066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Тема 26. </w:t>
      </w:r>
      <w:r w:rsidR="0060669E" w:rsidRPr="008F2C1E">
        <w:rPr>
          <w:rFonts w:ascii="Times New Roman" w:hAnsi="Times New Roman" w:cs="Times New Roman"/>
          <w:sz w:val="24"/>
          <w:szCs w:val="24"/>
        </w:rPr>
        <w:t>Одежда в школу, дома и на выход</w:t>
      </w:r>
    </w:p>
    <w:p w:rsidR="0060669E" w:rsidRPr="008F2C1E" w:rsidRDefault="0060669E" w:rsidP="006066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Тема 27. Что значат для меня правила этикета </w:t>
      </w:r>
    </w:p>
    <w:p w:rsidR="0060669E" w:rsidRPr="008F2C1E" w:rsidRDefault="0060669E" w:rsidP="006066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Тема 28. Традиции местных жителей </w:t>
      </w:r>
    </w:p>
    <w:p w:rsidR="0060669E" w:rsidRPr="008F2C1E" w:rsidRDefault="000871D3" w:rsidP="006066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Тема 29.</w:t>
      </w:r>
      <w:r w:rsidR="0060669E" w:rsidRPr="008F2C1E">
        <w:rPr>
          <w:rFonts w:ascii="Times New Roman" w:hAnsi="Times New Roman" w:cs="Times New Roman"/>
          <w:sz w:val="24"/>
          <w:szCs w:val="24"/>
        </w:rPr>
        <w:t xml:space="preserve"> «Традиции казаков»</w:t>
      </w:r>
      <w:r w:rsidRPr="008F2C1E">
        <w:rPr>
          <w:rFonts w:ascii="Times New Roman" w:hAnsi="Times New Roman" w:cs="Times New Roman"/>
          <w:sz w:val="24"/>
          <w:szCs w:val="24"/>
        </w:rPr>
        <w:t xml:space="preserve"> (Акция)</w:t>
      </w:r>
    </w:p>
    <w:p w:rsidR="0060669E" w:rsidRPr="008F2C1E" w:rsidRDefault="0060669E" w:rsidP="006066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Тема 30. Традиции моей семьи </w:t>
      </w:r>
    </w:p>
    <w:p w:rsidR="0060669E" w:rsidRPr="008F2C1E" w:rsidRDefault="0060669E" w:rsidP="006066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Тема 31. Какую традицию я введу в своей семье</w:t>
      </w:r>
    </w:p>
    <w:p w:rsidR="0060669E" w:rsidRPr="008F2C1E" w:rsidRDefault="000871D3" w:rsidP="006066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Тема 32. </w:t>
      </w:r>
      <w:r w:rsidR="0060669E" w:rsidRPr="008F2C1E">
        <w:rPr>
          <w:rFonts w:ascii="Times New Roman" w:hAnsi="Times New Roman" w:cs="Times New Roman"/>
          <w:sz w:val="24"/>
          <w:szCs w:val="24"/>
        </w:rPr>
        <w:t>«Вспомним подвиг наших предков»</w:t>
      </w:r>
      <w:r w:rsidRPr="008F2C1E">
        <w:rPr>
          <w:rFonts w:ascii="Times New Roman" w:hAnsi="Times New Roman" w:cs="Times New Roman"/>
          <w:sz w:val="24"/>
          <w:szCs w:val="24"/>
        </w:rPr>
        <w:t xml:space="preserve"> (Акция)</w:t>
      </w:r>
    </w:p>
    <w:p w:rsidR="0060669E" w:rsidRPr="008F2C1E" w:rsidRDefault="0060669E" w:rsidP="006066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Тема 33. Мое хобби </w:t>
      </w:r>
    </w:p>
    <w:p w:rsidR="0060669E" w:rsidRPr="008F2C1E" w:rsidRDefault="0060669E" w:rsidP="0060669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Тема 34. Чем я займусь этим летом </w:t>
      </w:r>
    </w:p>
    <w:p w:rsidR="0060669E" w:rsidRPr="008F2C1E" w:rsidRDefault="0060669E" w:rsidP="0012490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C7F6E" w:rsidRPr="008F2C1E" w:rsidRDefault="00AC7F6E" w:rsidP="00AC7F6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46"/>
        <w:gridCol w:w="654"/>
        <w:gridCol w:w="5528"/>
        <w:gridCol w:w="2479"/>
        <w:gridCol w:w="2165"/>
        <w:gridCol w:w="2168"/>
      </w:tblGrid>
      <w:tr w:rsidR="00FB3115" w:rsidRPr="008F2C1E" w:rsidTr="00133277">
        <w:tc>
          <w:tcPr>
            <w:tcW w:w="846" w:type="dxa"/>
            <w:vMerge w:val="restart"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4" w:type="dxa"/>
            <w:vMerge w:val="restart"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479" w:type="dxa"/>
            <w:vMerge w:val="restart"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4333" w:type="dxa"/>
            <w:gridSpan w:val="2"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B3115" w:rsidRPr="008F2C1E" w:rsidTr="00133277">
        <w:tc>
          <w:tcPr>
            <w:tcW w:w="846" w:type="dxa"/>
            <w:vMerge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168" w:type="dxa"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6152B" w:rsidRPr="008F2C1E" w:rsidTr="008F7228">
        <w:tc>
          <w:tcPr>
            <w:tcW w:w="13840" w:type="dxa"/>
            <w:gridSpan w:val="6"/>
          </w:tcPr>
          <w:p w:rsidR="0026152B" w:rsidRPr="008F2C1E" w:rsidRDefault="0026152B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Введение (2ч.)</w:t>
            </w:r>
          </w:p>
        </w:tc>
      </w:tr>
      <w:tr w:rsidR="00FB3115" w:rsidRPr="008F2C1E" w:rsidTr="00133277">
        <w:tc>
          <w:tcPr>
            <w:tcW w:w="846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654" w:type="dxa"/>
          </w:tcPr>
          <w:p w:rsidR="00FB3115" w:rsidRPr="008F2C1E" w:rsidRDefault="00300839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B3115" w:rsidRPr="008F2C1E" w:rsidRDefault="00300839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300839" w:rsidRPr="008F2C1E" w:rsidRDefault="00300839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Цели, задачи, содержание курса.</w:t>
            </w:r>
          </w:p>
        </w:tc>
        <w:tc>
          <w:tcPr>
            <w:tcW w:w="2479" w:type="dxa"/>
          </w:tcPr>
          <w:p w:rsidR="00FB3115" w:rsidRPr="008F2C1E" w:rsidRDefault="00300839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FB3115" w:rsidRPr="008F2C1E" w:rsidRDefault="00300839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115" w:rsidRPr="008F2C1E" w:rsidTr="00133277">
        <w:tc>
          <w:tcPr>
            <w:tcW w:w="846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654" w:type="dxa"/>
          </w:tcPr>
          <w:p w:rsidR="00FB3115" w:rsidRPr="008F2C1E" w:rsidRDefault="00300839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B3115" w:rsidRPr="008F2C1E" w:rsidRDefault="00102AC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300839" w:rsidRPr="008F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407" w:rsidRPr="008F2C1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</w:t>
            </w:r>
            <w:r w:rsidR="00300839" w:rsidRPr="008F2C1E">
              <w:rPr>
                <w:rFonts w:ascii="Times New Roman" w:hAnsi="Times New Roman" w:cs="Times New Roman"/>
                <w:sz w:val="24"/>
                <w:szCs w:val="24"/>
              </w:rPr>
              <w:t xml:space="preserve">фильма </w:t>
            </w:r>
            <w:r w:rsidR="00F05407" w:rsidRPr="008F2C1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 xml:space="preserve">флоре и фауне </w:t>
            </w:r>
            <w:r w:rsidR="00F05407" w:rsidRPr="008F2C1E">
              <w:rPr>
                <w:rFonts w:ascii="Times New Roman" w:hAnsi="Times New Roman" w:cs="Times New Roman"/>
                <w:sz w:val="24"/>
                <w:szCs w:val="24"/>
              </w:rPr>
              <w:t>Ростовской области.</w:t>
            </w:r>
          </w:p>
        </w:tc>
        <w:tc>
          <w:tcPr>
            <w:tcW w:w="2479" w:type="dxa"/>
          </w:tcPr>
          <w:p w:rsidR="00FB3115" w:rsidRPr="008F2C1E" w:rsidRDefault="00F05407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B3115" w:rsidRPr="008F2C1E" w:rsidRDefault="00F05407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407" w:rsidRPr="008F2C1E" w:rsidTr="008F7228">
        <w:tc>
          <w:tcPr>
            <w:tcW w:w="13840" w:type="dxa"/>
            <w:gridSpan w:val="6"/>
          </w:tcPr>
          <w:p w:rsidR="00F05407" w:rsidRPr="008F2C1E" w:rsidRDefault="00F05407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Ростовский заповедник </w:t>
            </w:r>
            <w:r w:rsidR="0026152B"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природа родного края (7ч)</w:t>
            </w:r>
          </w:p>
        </w:tc>
      </w:tr>
      <w:tr w:rsidR="00FB3115" w:rsidRPr="008F2C1E" w:rsidTr="00133277">
        <w:tc>
          <w:tcPr>
            <w:tcW w:w="846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654" w:type="dxa"/>
          </w:tcPr>
          <w:p w:rsidR="00FB3115" w:rsidRPr="008F2C1E" w:rsidRDefault="00F05407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B3115" w:rsidRPr="008F2C1E" w:rsidRDefault="00F05407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Что такое ООПТ, их виды.</w:t>
            </w:r>
          </w:p>
        </w:tc>
        <w:tc>
          <w:tcPr>
            <w:tcW w:w="2479" w:type="dxa"/>
          </w:tcPr>
          <w:p w:rsidR="00FB3115" w:rsidRPr="008F2C1E" w:rsidRDefault="00F05407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FB3115" w:rsidRPr="008F2C1E" w:rsidRDefault="00F05407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115" w:rsidRPr="008F2C1E" w:rsidTr="00133277">
        <w:tc>
          <w:tcPr>
            <w:tcW w:w="846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54" w:type="dxa"/>
          </w:tcPr>
          <w:p w:rsidR="00FB3115" w:rsidRPr="008F2C1E" w:rsidRDefault="00F05407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FB3115" w:rsidRPr="008F2C1E" w:rsidRDefault="00F05407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заповедник </w:t>
            </w:r>
            <w:proofErr w:type="gramStart"/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западного</w:t>
            </w:r>
            <w:proofErr w:type="gramEnd"/>
            <w:r w:rsidRPr="008F2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Маныча</w:t>
            </w:r>
            <w:proofErr w:type="spellEnd"/>
          </w:p>
        </w:tc>
        <w:tc>
          <w:tcPr>
            <w:tcW w:w="2479" w:type="dxa"/>
          </w:tcPr>
          <w:p w:rsidR="00FB3115" w:rsidRPr="008F2C1E" w:rsidRDefault="00F05407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FB3115" w:rsidRPr="008F2C1E" w:rsidRDefault="00F05407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115" w:rsidRPr="008F2C1E" w:rsidTr="00133277">
        <w:tc>
          <w:tcPr>
            <w:tcW w:w="846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654" w:type="dxa"/>
          </w:tcPr>
          <w:p w:rsidR="00FB3115" w:rsidRPr="008F2C1E" w:rsidRDefault="00F05407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FB3115" w:rsidRPr="008F2C1E" w:rsidRDefault="00F05407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плаката и буклета в защиту животных Ростовского заповедника </w:t>
            </w:r>
          </w:p>
        </w:tc>
        <w:tc>
          <w:tcPr>
            <w:tcW w:w="2479" w:type="dxa"/>
          </w:tcPr>
          <w:p w:rsidR="00FB3115" w:rsidRPr="008F2C1E" w:rsidRDefault="00F05407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B3115" w:rsidRPr="008F2C1E" w:rsidRDefault="00F05407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115" w:rsidRPr="008F2C1E" w:rsidTr="00133277">
        <w:tc>
          <w:tcPr>
            <w:tcW w:w="846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654" w:type="dxa"/>
          </w:tcPr>
          <w:p w:rsidR="00FB3115" w:rsidRPr="008F2C1E" w:rsidRDefault="00F05407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FB3115" w:rsidRPr="008F2C1E" w:rsidRDefault="0026152B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Животный и растительный мир родного края.</w:t>
            </w:r>
          </w:p>
        </w:tc>
        <w:tc>
          <w:tcPr>
            <w:tcW w:w="2479" w:type="dxa"/>
          </w:tcPr>
          <w:p w:rsidR="00FB3115" w:rsidRPr="008F2C1E" w:rsidRDefault="0026152B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FB3115" w:rsidRPr="008F2C1E" w:rsidRDefault="0026152B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115" w:rsidRPr="008F2C1E" w:rsidTr="00133277">
        <w:tc>
          <w:tcPr>
            <w:tcW w:w="846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3277" w:rsidRPr="008F2C1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4" w:type="dxa"/>
          </w:tcPr>
          <w:p w:rsidR="00FB3115" w:rsidRPr="008F2C1E" w:rsidRDefault="0026152B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528" w:type="dxa"/>
          </w:tcPr>
          <w:p w:rsidR="00FB3115" w:rsidRPr="008F2C1E" w:rsidRDefault="0026152B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 xml:space="preserve"> «Люби и знай Донскую природу»</w:t>
            </w:r>
          </w:p>
        </w:tc>
        <w:tc>
          <w:tcPr>
            <w:tcW w:w="2479" w:type="dxa"/>
          </w:tcPr>
          <w:p w:rsidR="00FB3115" w:rsidRPr="008F2C1E" w:rsidRDefault="0026152B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B3115" w:rsidRPr="008F2C1E" w:rsidRDefault="0026152B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115" w:rsidRPr="008F2C1E" w:rsidTr="00133277">
        <w:tc>
          <w:tcPr>
            <w:tcW w:w="846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654" w:type="dxa"/>
          </w:tcPr>
          <w:p w:rsidR="00FB3115" w:rsidRPr="008F2C1E" w:rsidRDefault="0026152B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FB3115" w:rsidRPr="008F2C1E" w:rsidRDefault="0026152B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Дона – наши друзья»</w:t>
            </w:r>
          </w:p>
        </w:tc>
        <w:tc>
          <w:tcPr>
            <w:tcW w:w="2479" w:type="dxa"/>
          </w:tcPr>
          <w:p w:rsidR="00FB3115" w:rsidRPr="008F2C1E" w:rsidRDefault="0026152B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B3115" w:rsidRPr="008F2C1E" w:rsidRDefault="0026152B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52B" w:rsidRPr="008F2C1E" w:rsidTr="008F7228">
        <w:tc>
          <w:tcPr>
            <w:tcW w:w="13840" w:type="dxa"/>
            <w:gridSpan w:val="6"/>
          </w:tcPr>
          <w:p w:rsidR="0026152B" w:rsidRPr="008F2C1E" w:rsidRDefault="0026152B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Я в мире профессий</w:t>
            </w:r>
            <w:r w:rsidR="005C7044"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(3ч)</w:t>
            </w:r>
          </w:p>
        </w:tc>
      </w:tr>
      <w:tr w:rsidR="00FB3115" w:rsidRPr="008F2C1E" w:rsidTr="00133277">
        <w:tc>
          <w:tcPr>
            <w:tcW w:w="846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654" w:type="dxa"/>
          </w:tcPr>
          <w:p w:rsidR="00FB3115" w:rsidRPr="008F2C1E" w:rsidRDefault="0026152B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FB3115" w:rsidRPr="008F2C1E" w:rsidRDefault="005C7044" w:rsidP="005C70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 xml:space="preserve">Героические профессии </w:t>
            </w:r>
          </w:p>
        </w:tc>
        <w:tc>
          <w:tcPr>
            <w:tcW w:w="2479" w:type="dxa"/>
          </w:tcPr>
          <w:p w:rsidR="00FB3115" w:rsidRPr="008F2C1E" w:rsidRDefault="005C7044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FB3115" w:rsidRPr="008F2C1E" w:rsidRDefault="005C7044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FB3115" w:rsidRPr="008F2C1E" w:rsidRDefault="00FB3115" w:rsidP="005C70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115" w:rsidRPr="008F2C1E" w:rsidTr="00133277">
        <w:tc>
          <w:tcPr>
            <w:tcW w:w="846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654" w:type="dxa"/>
          </w:tcPr>
          <w:p w:rsidR="00FB3115" w:rsidRPr="008F2C1E" w:rsidRDefault="005C7044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5C7044" w:rsidRPr="008F2C1E" w:rsidRDefault="00ED7560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спасателя. </w:t>
            </w:r>
          </w:p>
        </w:tc>
        <w:tc>
          <w:tcPr>
            <w:tcW w:w="2479" w:type="dxa"/>
          </w:tcPr>
          <w:p w:rsidR="00FB3115" w:rsidRPr="008F2C1E" w:rsidRDefault="005C7044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B3115" w:rsidRPr="008F2C1E" w:rsidRDefault="005C7044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115" w:rsidRPr="008F2C1E" w:rsidTr="00133277">
        <w:tc>
          <w:tcPr>
            <w:tcW w:w="846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654" w:type="dxa"/>
          </w:tcPr>
          <w:p w:rsidR="00FB3115" w:rsidRPr="008F2C1E" w:rsidRDefault="005C7044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FB3115" w:rsidRPr="008F2C1E" w:rsidRDefault="005C7044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Кем я стану, когда вырасту</w:t>
            </w:r>
          </w:p>
        </w:tc>
        <w:tc>
          <w:tcPr>
            <w:tcW w:w="2479" w:type="dxa"/>
          </w:tcPr>
          <w:p w:rsidR="00FB3115" w:rsidRPr="008F2C1E" w:rsidRDefault="005C7044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FB3115" w:rsidRPr="008F2C1E" w:rsidRDefault="005C7044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1C" w:rsidRPr="008F2C1E" w:rsidTr="008F7228">
        <w:tc>
          <w:tcPr>
            <w:tcW w:w="13840" w:type="dxa"/>
            <w:gridSpan w:val="6"/>
          </w:tcPr>
          <w:p w:rsidR="0078361C" w:rsidRPr="008F2C1E" w:rsidRDefault="0078361C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Общество вокруг меня</w:t>
            </w:r>
            <w:r w:rsidR="00C3025F"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(4ч)</w:t>
            </w:r>
            <w:r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B3115" w:rsidRPr="008F2C1E" w:rsidTr="00133277">
        <w:tc>
          <w:tcPr>
            <w:tcW w:w="846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54" w:type="dxa"/>
          </w:tcPr>
          <w:p w:rsidR="00FB3115" w:rsidRPr="008F2C1E" w:rsidRDefault="0078361C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FB3115" w:rsidRPr="008F2C1E" w:rsidRDefault="0078361C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 xml:space="preserve">Я и общество </w:t>
            </w:r>
          </w:p>
        </w:tc>
        <w:tc>
          <w:tcPr>
            <w:tcW w:w="2479" w:type="dxa"/>
          </w:tcPr>
          <w:p w:rsidR="00FB3115" w:rsidRPr="008F2C1E" w:rsidRDefault="0078361C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FB3115" w:rsidRPr="008F2C1E" w:rsidRDefault="0078361C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115" w:rsidRPr="008F2C1E" w:rsidTr="00133277">
        <w:tc>
          <w:tcPr>
            <w:tcW w:w="846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654" w:type="dxa"/>
          </w:tcPr>
          <w:p w:rsidR="00FB3115" w:rsidRPr="008F2C1E" w:rsidRDefault="0078361C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FB3115" w:rsidRPr="008F2C1E" w:rsidRDefault="0078361C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 – ячейка общества </w:t>
            </w:r>
          </w:p>
        </w:tc>
        <w:tc>
          <w:tcPr>
            <w:tcW w:w="2479" w:type="dxa"/>
          </w:tcPr>
          <w:p w:rsidR="00FB3115" w:rsidRPr="008F2C1E" w:rsidRDefault="0078361C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FB3115" w:rsidRPr="008F2C1E" w:rsidRDefault="0078361C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115" w:rsidRPr="008F2C1E" w:rsidTr="00133277">
        <w:tc>
          <w:tcPr>
            <w:tcW w:w="846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654" w:type="dxa"/>
          </w:tcPr>
          <w:p w:rsidR="00FB3115" w:rsidRPr="008F2C1E" w:rsidRDefault="0078361C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FB3115" w:rsidRPr="008F2C1E" w:rsidRDefault="0078361C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Каков я вне дома</w:t>
            </w:r>
          </w:p>
        </w:tc>
        <w:tc>
          <w:tcPr>
            <w:tcW w:w="2479" w:type="dxa"/>
          </w:tcPr>
          <w:p w:rsidR="00FB3115" w:rsidRPr="008F2C1E" w:rsidRDefault="0078361C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FB3115" w:rsidRPr="008F2C1E" w:rsidRDefault="0078361C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115" w:rsidRPr="008F2C1E" w:rsidTr="00133277">
        <w:tc>
          <w:tcPr>
            <w:tcW w:w="846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654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FB3115" w:rsidRPr="008F2C1E" w:rsidRDefault="00133277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Общителен ли я</w:t>
            </w:r>
          </w:p>
        </w:tc>
        <w:tc>
          <w:tcPr>
            <w:tcW w:w="2479" w:type="dxa"/>
          </w:tcPr>
          <w:p w:rsidR="00FB3115" w:rsidRPr="008F2C1E" w:rsidRDefault="00133277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FB3115" w:rsidRPr="008F2C1E" w:rsidRDefault="00133277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77" w:rsidRPr="008F2C1E" w:rsidTr="008F7228">
        <w:tc>
          <w:tcPr>
            <w:tcW w:w="13840" w:type="dxa"/>
            <w:gridSpan w:val="6"/>
          </w:tcPr>
          <w:p w:rsidR="00133277" w:rsidRPr="008F2C1E" w:rsidRDefault="00133277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История моего города </w:t>
            </w:r>
            <w:r w:rsidR="00F024DD"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(6ч)</w:t>
            </w:r>
          </w:p>
        </w:tc>
      </w:tr>
      <w:tr w:rsidR="00FB3115" w:rsidRPr="008F2C1E" w:rsidTr="00133277">
        <w:tc>
          <w:tcPr>
            <w:tcW w:w="846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654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FB3115" w:rsidRPr="008F2C1E" w:rsidRDefault="00133277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Как появился мой город?</w:t>
            </w:r>
          </w:p>
        </w:tc>
        <w:tc>
          <w:tcPr>
            <w:tcW w:w="2479" w:type="dxa"/>
          </w:tcPr>
          <w:p w:rsidR="00FB3115" w:rsidRPr="008F2C1E" w:rsidRDefault="00133277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FB3115" w:rsidRPr="008F2C1E" w:rsidRDefault="00133277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115" w:rsidRPr="008F2C1E" w:rsidTr="00133277">
        <w:tc>
          <w:tcPr>
            <w:tcW w:w="846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654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FB3115" w:rsidRPr="008F2C1E" w:rsidRDefault="00133277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истории о моем городе </w:t>
            </w:r>
          </w:p>
        </w:tc>
        <w:tc>
          <w:tcPr>
            <w:tcW w:w="2479" w:type="dxa"/>
          </w:tcPr>
          <w:p w:rsidR="00FB3115" w:rsidRPr="008F2C1E" w:rsidRDefault="00133277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FB3115" w:rsidRPr="008F2C1E" w:rsidRDefault="00133277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115" w:rsidRPr="008F2C1E" w:rsidTr="00133277">
        <w:tc>
          <w:tcPr>
            <w:tcW w:w="846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654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FB3115" w:rsidRPr="008F2C1E" w:rsidRDefault="000871D3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Мой дед был шахтером</w:t>
            </w:r>
          </w:p>
        </w:tc>
        <w:tc>
          <w:tcPr>
            <w:tcW w:w="2479" w:type="dxa"/>
          </w:tcPr>
          <w:p w:rsidR="00FB3115" w:rsidRPr="008F2C1E" w:rsidRDefault="00F024DD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B3115" w:rsidRPr="008F2C1E" w:rsidRDefault="00F024DD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115" w:rsidRPr="008F2C1E" w:rsidTr="00133277">
        <w:tc>
          <w:tcPr>
            <w:tcW w:w="846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654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FB3115" w:rsidRPr="008F2C1E" w:rsidRDefault="00133277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 xml:space="preserve">13 февраля. День </w:t>
            </w:r>
            <w:r w:rsidR="00F024DD" w:rsidRPr="008F2C1E">
              <w:rPr>
                <w:rFonts w:ascii="Times New Roman" w:hAnsi="Times New Roman" w:cs="Times New Roman"/>
                <w:sz w:val="24"/>
                <w:szCs w:val="24"/>
              </w:rPr>
              <w:t>освобождения Н</w:t>
            </w: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овошахтинска.</w:t>
            </w:r>
          </w:p>
        </w:tc>
        <w:tc>
          <w:tcPr>
            <w:tcW w:w="2479" w:type="dxa"/>
          </w:tcPr>
          <w:p w:rsidR="00FB3115" w:rsidRPr="008F2C1E" w:rsidRDefault="00133277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FB3115" w:rsidRPr="008F2C1E" w:rsidRDefault="00133277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115" w:rsidRPr="008F2C1E" w:rsidTr="00133277">
        <w:tc>
          <w:tcPr>
            <w:tcW w:w="846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654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FB3115" w:rsidRPr="008F2C1E" w:rsidRDefault="007E4DD4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В боях за наш город</w:t>
            </w:r>
          </w:p>
        </w:tc>
        <w:tc>
          <w:tcPr>
            <w:tcW w:w="2479" w:type="dxa"/>
          </w:tcPr>
          <w:p w:rsidR="00FB3115" w:rsidRPr="008F2C1E" w:rsidRDefault="00133277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B3115" w:rsidRPr="008F2C1E" w:rsidRDefault="00133277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115" w:rsidRPr="008F2C1E" w:rsidTr="00133277">
        <w:tc>
          <w:tcPr>
            <w:tcW w:w="846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654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FB3115" w:rsidRPr="008F2C1E" w:rsidRDefault="00F024DD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2479" w:type="dxa"/>
          </w:tcPr>
          <w:p w:rsidR="00FB3115" w:rsidRPr="008F2C1E" w:rsidRDefault="00F024DD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B3115" w:rsidRPr="008F2C1E" w:rsidRDefault="00F024DD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4DD" w:rsidRPr="008F2C1E" w:rsidTr="008F7228">
        <w:tc>
          <w:tcPr>
            <w:tcW w:w="13840" w:type="dxa"/>
            <w:gridSpan w:val="6"/>
          </w:tcPr>
          <w:p w:rsidR="00F024DD" w:rsidRPr="008F2C1E" w:rsidRDefault="00F024DD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Правила этикета </w:t>
            </w:r>
            <w:r w:rsidR="00B700C2"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(5ч)</w:t>
            </w:r>
          </w:p>
        </w:tc>
      </w:tr>
      <w:tr w:rsidR="00FB3115" w:rsidRPr="008F2C1E" w:rsidTr="00133277">
        <w:tc>
          <w:tcPr>
            <w:tcW w:w="846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654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FB3115" w:rsidRPr="008F2C1E" w:rsidRDefault="00F024DD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в общественном транспорте </w:t>
            </w:r>
          </w:p>
        </w:tc>
        <w:tc>
          <w:tcPr>
            <w:tcW w:w="2479" w:type="dxa"/>
          </w:tcPr>
          <w:p w:rsidR="00FB3115" w:rsidRPr="008F2C1E" w:rsidRDefault="00F024DD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FB3115" w:rsidRPr="008F2C1E" w:rsidRDefault="00F024DD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115" w:rsidRPr="008F2C1E" w:rsidTr="00133277">
        <w:tc>
          <w:tcPr>
            <w:tcW w:w="846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654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FB3115" w:rsidRPr="008F2C1E" w:rsidRDefault="00F024DD" w:rsidP="000871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за столом </w:t>
            </w:r>
          </w:p>
        </w:tc>
        <w:tc>
          <w:tcPr>
            <w:tcW w:w="2479" w:type="dxa"/>
          </w:tcPr>
          <w:p w:rsidR="00FB3115" w:rsidRPr="008F2C1E" w:rsidRDefault="00F024DD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B3115" w:rsidRPr="008F2C1E" w:rsidRDefault="00F024DD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115" w:rsidRPr="008F2C1E" w:rsidTr="00133277">
        <w:tc>
          <w:tcPr>
            <w:tcW w:w="846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654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FB3115" w:rsidRPr="008F2C1E" w:rsidRDefault="000871D3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Твоя речь – твое лицо</w:t>
            </w:r>
          </w:p>
        </w:tc>
        <w:tc>
          <w:tcPr>
            <w:tcW w:w="2479" w:type="dxa"/>
          </w:tcPr>
          <w:p w:rsidR="00FB3115" w:rsidRPr="008F2C1E" w:rsidRDefault="00F024DD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B3115" w:rsidRPr="008F2C1E" w:rsidRDefault="00F024DD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115" w:rsidRPr="008F2C1E" w:rsidTr="00133277">
        <w:tc>
          <w:tcPr>
            <w:tcW w:w="846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654" w:type="dxa"/>
          </w:tcPr>
          <w:p w:rsidR="00FB3115" w:rsidRPr="008F2C1E" w:rsidRDefault="00762146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FB3115" w:rsidRPr="008F2C1E" w:rsidRDefault="00F024DD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Одежда в школу, дома и на выход</w:t>
            </w:r>
          </w:p>
        </w:tc>
        <w:tc>
          <w:tcPr>
            <w:tcW w:w="2479" w:type="dxa"/>
          </w:tcPr>
          <w:p w:rsidR="00FB3115" w:rsidRPr="008F2C1E" w:rsidRDefault="00F024DD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FB3115" w:rsidRPr="008F2C1E" w:rsidRDefault="00F024DD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FB3115" w:rsidRPr="008F2C1E" w:rsidRDefault="00FB3115" w:rsidP="003008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115" w:rsidRPr="008F2C1E" w:rsidTr="00133277">
        <w:tc>
          <w:tcPr>
            <w:tcW w:w="846" w:type="dxa"/>
          </w:tcPr>
          <w:p w:rsidR="00FB3115" w:rsidRPr="008F2C1E" w:rsidRDefault="00762146" w:rsidP="00AC7F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30.02</w:t>
            </w:r>
          </w:p>
        </w:tc>
        <w:tc>
          <w:tcPr>
            <w:tcW w:w="654" w:type="dxa"/>
          </w:tcPr>
          <w:p w:rsidR="00FB3115" w:rsidRPr="008F2C1E" w:rsidRDefault="00762146" w:rsidP="0076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FB3115" w:rsidRPr="008F2C1E" w:rsidRDefault="00F024DD" w:rsidP="00F02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 xml:space="preserve">Что значат для меня правила этикета </w:t>
            </w:r>
          </w:p>
        </w:tc>
        <w:tc>
          <w:tcPr>
            <w:tcW w:w="2479" w:type="dxa"/>
          </w:tcPr>
          <w:p w:rsidR="00FB3115" w:rsidRPr="008F2C1E" w:rsidRDefault="00F024DD" w:rsidP="00F02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FB3115" w:rsidRPr="008F2C1E" w:rsidRDefault="00F024DD" w:rsidP="00F02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FB3115" w:rsidRPr="008F2C1E" w:rsidRDefault="00FB3115" w:rsidP="00AC7F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4DD" w:rsidRPr="008F2C1E" w:rsidTr="008F7228">
        <w:tc>
          <w:tcPr>
            <w:tcW w:w="13840" w:type="dxa"/>
            <w:gridSpan w:val="6"/>
          </w:tcPr>
          <w:p w:rsidR="00F024DD" w:rsidRPr="008F2C1E" w:rsidRDefault="00B700C2" w:rsidP="00F024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VIII</w:t>
            </w:r>
            <w:r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F024DD"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Традиции в нашей жизни </w:t>
            </w:r>
            <w:r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(4ч)</w:t>
            </w:r>
          </w:p>
        </w:tc>
      </w:tr>
      <w:tr w:rsidR="00FB3115" w:rsidRPr="008F2C1E" w:rsidTr="00133277">
        <w:tc>
          <w:tcPr>
            <w:tcW w:w="846" w:type="dxa"/>
          </w:tcPr>
          <w:p w:rsidR="00FB3115" w:rsidRPr="008F2C1E" w:rsidRDefault="00762146" w:rsidP="00AC7F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654" w:type="dxa"/>
          </w:tcPr>
          <w:p w:rsidR="00FB3115" w:rsidRPr="008F2C1E" w:rsidRDefault="00762146" w:rsidP="0076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FB3115" w:rsidRPr="008F2C1E" w:rsidRDefault="00F024DD" w:rsidP="00F02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местных жителей </w:t>
            </w:r>
          </w:p>
        </w:tc>
        <w:tc>
          <w:tcPr>
            <w:tcW w:w="2479" w:type="dxa"/>
          </w:tcPr>
          <w:p w:rsidR="00FB3115" w:rsidRPr="008F2C1E" w:rsidRDefault="00F024DD" w:rsidP="00F02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FB3115" w:rsidRPr="008F2C1E" w:rsidRDefault="00F024DD" w:rsidP="00F02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FB3115" w:rsidRPr="008F2C1E" w:rsidRDefault="00FB3115" w:rsidP="00AC7F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115" w:rsidRPr="008F2C1E" w:rsidTr="00133277">
        <w:tc>
          <w:tcPr>
            <w:tcW w:w="846" w:type="dxa"/>
          </w:tcPr>
          <w:p w:rsidR="00FB3115" w:rsidRPr="008F2C1E" w:rsidRDefault="00762146" w:rsidP="00AC7F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654" w:type="dxa"/>
          </w:tcPr>
          <w:p w:rsidR="00FB3115" w:rsidRPr="008F2C1E" w:rsidRDefault="00762146" w:rsidP="0076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FB3115" w:rsidRPr="008F2C1E" w:rsidRDefault="000871D3" w:rsidP="00F02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Традиции казаков</w:t>
            </w:r>
          </w:p>
        </w:tc>
        <w:tc>
          <w:tcPr>
            <w:tcW w:w="2479" w:type="dxa"/>
          </w:tcPr>
          <w:p w:rsidR="00FB3115" w:rsidRPr="008F2C1E" w:rsidRDefault="00B700C2" w:rsidP="00B7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FB3115" w:rsidRPr="008F2C1E" w:rsidRDefault="00FB3115" w:rsidP="00B7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B3115" w:rsidRPr="008F2C1E" w:rsidRDefault="00B700C2" w:rsidP="00B7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146" w:rsidRPr="008F2C1E" w:rsidTr="00133277">
        <w:tc>
          <w:tcPr>
            <w:tcW w:w="846" w:type="dxa"/>
          </w:tcPr>
          <w:p w:rsidR="00762146" w:rsidRPr="008F2C1E" w:rsidRDefault="00133277" w:rsidP="00AC7F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654" w:type="dxa"/>
          </w:tcPr>
          <w:p w:rsidR="00762146" w:rsidRPr="008F2C1E" w:rsidRDefault="00762146" w:rsidP="007621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762146" w:rsidRPr="008F2C1E" w:rsidRDefault="00B700C2" w:rsidP="00B7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моей семьи </w:t>
            </w:r>
          </w:p>
        </w:tc>
        <w:tc>
          <w:tcPr>
            <w:tcW w:w="2479" w:type="dxa"/>
          </w:tcPr>
          <w:p w:rsidR="00762146" w:rsidRPr="008F2C1E" w:rsidRDefault="00B700C2" w:rsidP="00B7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762146" w:rsidRPr="008F2C1E" w:rsidRDefault="00B700C2" w:rsidP="00B7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762146" w:rsidRPr="008F2C1E" w:rsidRDefault="00762146" w:rsidP="00AC7F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46" w:rsidRPr="008F2C1E" w:rsidTr="00133277">
        <w:tc>
          <w:tcPr>
            <w:tcW w:w="846" w:type="dxa"/>
          </w:tcPr>
          <w:p w:rsidR="00762146" w:rsidRPr="008F2C1E" w:rsidRDefault="00133277" w:rsidP="00B7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54" w:type="dxa"/>
          </w:tcPr>
          <w:p w:rsidR="00762146" w:rsidRPr="008F2C1E" w:rsidRDefault="00762146" w:rsidP="00B7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762146" w:rsidRPr="008F2C1E" w:rsidRDefault="00B700C2" w:rsidP="00B7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Какую традицию я введу в своей семье</w:t>
            </w:r>
          </w:p>
        </w:tc>
        <w:tc>
          <w:tcPr>
            <w:tcW w:w="2479" w:type="dxa"/>
          </w:tcPr>
          <w:p w:rsidR="00762146" w:rsidRPr="008F2C1E" w:rsidRDefault="00B700C2" w:rsidP="00B7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762146" w:rsidRPr="008F2C1E" w:rsidRDefault="00762146" w:rsidP="00B7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762146" w:rsidRPr="008F2C1E" w:rsidRDefault="00B700C2" w:rsidP="00B7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0C2" w:rsidRPr="008F2C1E" w:rsidTr="008F7228">
        <w:tc>
          <w:tcPr>
            <w:tcW w:w="13840" w:type="dxa"/>
            <w:gridSpan w:val="6"/>
          </w:tcPr>
          <w:p w:rsidR="00B700C2" w:rsidRPr="008F2C1E" w:rsidRDefault="00B700C2" w:rsidP="00B700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IX</w:t>
            </w:r>
            <w:r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Я помню тебя мой предок (1ч)</w:t>
            </w:r>
          </w:p>
        </w:tc>
      </w:tr>
      <w:tr w:rsidR="00762146" w:rsidRPr="008F2C1E" w:rsidTr="00133277">
        <w:tc>
          <w:tcPr>
            <w:tcW w:w="846" w:type="dxa"/>
          </w:tcPr>
          <w:p w:rsidR="00762146" w:rsidRPr="008F2C1E" w:rsidRDefault="00133277" w:rsidP="00B7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4.05</w:t>
            </w:r>
          </w:p>
        </w:tc>
        <w:tc>
          <w:tcPr>
            <w:tcW w:w="654" w:type="dxa"/>
          </w:tcPr>
          <w:p w:rsidR="00762146" w:rsidRPr="008F2C1E" w:rsidRDefault="00762146" w:rsidP="00B7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762146" w:rsidRPr="008F2C1E" w:rsidRDefault="000871D3" w:rsidP="00B7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Вспомним подвиг наших предков</w:t>
            </w:r>
          </w:p>
        </w:tc>
        <w:tc>
          <w:tcPr>
            <w:tcW w:w="2479" w:type="dxa"/>
          </w:tcPr>
          <w:p w:rsidR="00762146" w:rsidRPr="008F2C1E" w:rsidRDefault="00B700C2" w:rsidP="00B7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762146" w:rsidRPr="008F2C1E" w:rsidRDefault="00762146" w:rsidP="00B7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762146" w:rsidRPr="008F2C1E" w:rsidRDefault="00B700C2" w:rsidP="00B7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0C2" w:rsidRPr="008F2C1E" w:rsidTr="008F7228">
        <w:tc>
          <w:tcPr>
            <w:tcW w:w="13840" w:type="dxa"/>
            <w:gridSpan w:val="6"/>
          </w:tcPr>
          <w:p w:rsidR="00B700C2" w:rsidRPr="008F2C1E" w:rsidRDefault="00B700C2" w:rsidP="00B700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="00E36D06"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="00E36D06"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Что я люблю</w:t>
            </w:r>
            <w:r w:rsidR="00C3025F"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(2ч)</w:t>
            </w:r>
            <w:r w:rsidR="007D2E84" w:rsidRPr="008F2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33277" w:rsidRPr="008F2C1E" w:rsidTr="00133277">
        <w:tc>
          <w:tcPr>
            <w:tcW w:w="846" w:type="dxa"/>
          </w:tcPr>
          <w:p w:rsidR="00133277" w:rsidRPr="008F2C1E" w:rsidRDefault="00133277" w:rsidP="00B7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654" w:type="dxa"/>
          </w:tcPr>
          <w:p w:rsidR="00133277" w:rsidRPr="008F2C1E" w:rsidRDefault="00133277" w:rsidP="00B7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133277" w:rsidRPr="008F2C1E" w:rsidRDefault="00E36D06" w:rsidP="00B7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 xml:space="preserve">Мое хобби </w:t>
            </w:r>
          </w:p>
        </w:tc>
        <w:tc>
          <w:tcPr>
            <w:tcW w:w="2479" w:type="dxa"/>
          </w:tcPr>
          <w:p w:rsidR="00133277" w:rsidRPr="008F2C1E" w:rsidRDefault="00E36D06" w:rsidP="00B7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133277" w:rsidRPr="008F2C1E" w:rsidRDefault="00E36D06" w:rsidP="00B7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133277" w:rsidRPr="008F2C1E" w:rsidRDefault="00133277" w:rsidP="00B7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77" w:rsidRPr="008F2C1E" w:rsidTr="00133277">
        <w:tc>
          <w:tcPr>
            <w:tcW w:w="846" w:type="dxa"/>
          </w:tcPr>
          <w:p w:rsidR="00133277" w:rsidRPr="008F2C1E" w:rsidRDefault="00133277" w:rsidP="00B7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654" w:type="dxa"/>
          </w:tcPr>
          <w:p w:rsidR="00133277" w:rsidRPr="008F2C1E" w:rsidRDefault="00133277" w:rsidP="00B7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133277" w:rsidRPr="008F2C1E" w:rsidRDefault="007D2E84" w:rsidP="00B7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 xml:space="preserve">Чем я займусь этим летом </w:t>
            </w:r>
          </w:p>
        </w:tc>
        <w:tc>
          <w:tcPr>
            <w:tcW w:w="2479" w:type="dxa"/>
          </w:tcPr>
          <w:p w:rsidR="00133277" w:rsidRPr="008F2C1E" w:rsidRDefault="007D2E84" w:rsidP="00B7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133277" w:rsidRPr="008F2C1E" w:rsidRDefault="007D2E84" w:rsidP="00B7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133277" w:rsidRPr="008F2C1E" w:rsidRDefault="00133277" w:rsidP="00B7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F6E" w:rsidRPr="008F2C1E" w:rsidRDefault="00AC7F6E" w:rsidP="00AC7F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25F" w:rsidRPr="008F2C1E" w:rsidRDefault="00C3025F" w:rsidP="00AC7F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25F" w:rsidRPr="008F2C1E" w:rsidRDefault="00C3025F" w:rsidP="00AC7F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25F" w:rsidRPr="008F2C1E" w:rsidRDefault="00C3025F" w:rsidP="00AC7F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25F" w:rsidRPr="008F2C1E" w:rsidRDefault="00C3025F" w:rsidP="00AC7F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25F" w:rsidRPr="008F2C1E" w:rsidRDefault="00C3025F" w:rsidP="00AC7F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25F" w:rsidRPr="008F2C1E" w:rsidRDefault="00C3025F" w:rsidP="00AC7F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25F" w:rsidRPr="008F2C1E" w:rsidRDefault="00C3025F" w:rsidP="00AC7F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25F" w:rsidRPr="008F2C1E" w:rsidRDefault="00C3025F" w:rsidP="00AC7F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882" w:rsidRPr="008F2C1E" w:rsidRDefault="00C3025F" w:rsidP="00C302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Библиография</w:t>
      </w:r>
      <w:r w:rsidR="005E1882" w:rsidRPr="008F2C1E">
        <w:rPr>
          <w:rFonts w:ascii="Times New Roman" w:hAnsi="Times New Roman" w:cs="Times New Roman"/>
          <w:sz w:val="24"/>
          <w:szCs w:val="24"/>
        </w:rPr>
        <w:t>:</w:t>
      </w:r>
    </w:p>
    <w:p w:rsidR="00C3025F" w:rsidRPr="008F2C1E" w:rsidRDefault="00C3025F" w:rsidP="0067674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8F2C1E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8F2C1E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67674B" w:rsidRPr="008F2C1E">
        <w:rPr>
          <w:rFonts w:ascii="Times New Roman" w:hAnsi="Times New Roman" w:cs="Times New Roman"/>
          <w:sz w:val="24"/>
          <w:szCs w:val="24"/>
        </w:rPr>
        <w:t>» // Ш</w:t>
      </w:r>
      <w:r w:rsidRPr="008F2C1E">
        <w:rPr>
          <w:rFonts w:ascii="Times New Roman" w:hAnsi="Times New Roman" w:cs="Times New Roman"/>
          <w:sz w:val="24"/>
          <w:szCs w:val="24"/>
        </w:rPr>
        <w:t>кола 2016. – №3. – с. 2-26</w:t>
      </w:r>
    </w:p>
    <w:p w:rsidR="00C3025F" w:rsidRPr="008F2C1E" w:rsidRDefault="0067674B" w:rsidP="0067674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 xml:space="preserve">Ст. 51 «Охрана здоровья </w:t>
      </w:r>
      <w:proofErr w:type="gramStart"/>
      <w:r w:rsidRPr="008F2C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2C1E">
        <w:rPr>
          <w:rFonts w:ascii="Times New Roman" w:hAnsi="Times New Roman" w:cs="Times New Roman"/>
          <w:sz w:val="24"/>
          <w:szCs w:val="24"/>
        </w:rPr>
        <w:t>»</w:t>
      </w:r>
    </w:p>
    <w:p w:rsidR="00C3025F" w:rsidRPr="008F2C1E" w:rsidRDefault="00C3025F" w:rsidP="0067674B">
      <w:pPr>
        <w:pStyle w:val="a3"/>
        <w:numPr>
          <w:ilvl w:val="0"/>
          <w:numId w:val="15"/>
        </w:numPr>
        <w:spacing w:after="200"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F2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СанПиН 2.1.3.2630-10 «Санитарно-эпидемиологические требования к организациям, осуществляющим медицинскую деятельность»</w:t>
      </w:r>
    </w:p>
    <w:p w:rsidR="0067674B" w:rsidRPr="008F2C1E" w:rsidRDefault="0067674B" w:rsidP="0067674B">
      <w:pPr>
        <w:pStyle w:val="a3"/>
        <w:numPr>
          <w:ilvl w:val="0"/>
          <w:numId w:val="15"/>
        </w:numPr>
        <w:spacing w:after="200"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F2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ФГОС </w:t>
      </w:r>
      <w:r w:rsidR="00C3025F" w:rsidRPr="008F2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[Текст] / Федеральный государственный стандарт начального общего образования</w:t>
      </w:r>
      <w:proofErr w:type="gramStart"/>
      <w:r w:rsidR="00C3025F" w:rsidRPr="008F2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="00C3025F" w:rsidRPr="008F2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М. : Просвещение, 2017. – 64 с.</w:t>
      </w:r>
    </w:p>
    <w:p w:rsidR="0067674B" w:rsidRPr="008F2C1E" w:rsidRDefault="00C42B6E" w:rsidP="0067674B">
      <w:pPr>
        <w:pStyle w:val="a3"/>
        <w:numPr>
          <w:ilvl w:val="0"/>
          <w:numId w:val="15"/>
        </w:numPr>
        <w:spacing w:after="200"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Бабенко В.Г. редкие птицы России. По страницам Красной книги / Москва: АСТ, 2013г.</w:t>
      </w:r>
    </w:p>
    <w:p w:rsidR="0067674B" w:rsidRPr="008F2C1E" w:rsidRDefault="0067674B" w:rsidP="0067674B">
      <w:pPr>
        <w:pStyle w:val="a3"/>
        <w:numPr>
          <w:ilvl w:val="0"/>
          <w:numId w:val="15"/>
        </w:numPr>
        <w:spacing w:after="200"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F2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Здоровье, образ жизни, - Медицина, 2016, 214с</w:t>
      </w:r>
    </w:p>
    <w:p w:rsidR="0067674B" w:rsidRPr="008F2C1E" w:rsidRDefault="0067674B" w:rsidP="0067674B">
      <w:pPr>
        <w:pStyle w:val="a3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F2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Мерклина</w:t>
      </w:r>
      <w:proofErr w:type="spellEnd"/>
      <w:r w:rsidRPr="008F2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Л.А., Понедельник С.В. Участие медицинских работников Ростовской области в формировании здорового образа жизни семьи // Современная семья: проблемы и перспективы. Ростов-на </w:t>
      </w:r>
      <w:proofErr w:type="gramStart"/>
      <w:r w:rsidRPr="008F2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-Д</w:t>
      </w:r>
      <w:proofErr w:type="gramEnd"/>
      <w:r w:rsidRPr="008F2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ону, 2018, с. 133-134.</w:t>
      </w:r>
    </w:p>
    <w:p w:rsidR="00C3025F" w:rsidRPr="008F2C1E" w:rsidRDefault="00C42B6E" w:rsidP="007E4DD4">
      <w:pPr>
        <w:pStyle w:val="a3"/>
        <w:numPr>
          <w:ilvl w:val="0"/>
          <w:numId w:val="15"/>
        </w:numPr>
        <w:spacing w:after="200"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Тихонов А.В. Животные Росси. Красная книга</w:t>
      </w:r>
      <w:r w:rsidR="00621A91" w:rsidRPr="008F2C1E">
        <w:rPr>
          <w:rFonts w:ascii="Times New Roman" w:hAnsi="Times New Roman" w:cs="Times New Roman"/>
          <w:sz w:val="24"/>
          <w:szCs w:val="24"/>
        </w:rPr>
        <w:t>. – М.: ЗАО «РОСМЭН_ПРЕСС». 2010г.</w:t>
      </w:r>
    </w:p>
    <w:p w:rsidR="007E4DD4" w:rsidRPr="008F2C1E" w:rsidRDefault="007E4DD4" w:rsidP="007E4DD4">
      <w:pPr>
        <w:pStyle w:val="a3"/>
        <w:numPr>
          <w:ilvl w:val="0"/>
          <w:numId w:val="15"/>
        </w:numPr>
        <w:spacing w:after="200"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F2C1E">
        <w:rPr>
          <w:rFonts w:ascii="Times New Roman" w:hAnsi="Times New Roman" w:cs="Times New Roman"/>
          <w:sz w:val="24"/>
          <w:szCs w:val="24"/>
        </w:rPr>
        <w:t>Программа внеурочной деятельности «Край, в котором ты живешь»</w:t>
      </w:r>
      <w:r w:rsidR="00293CD9" w:rsidRPr="008F2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CD9" w:rsidRPr="008F2C1E">
        <w:rPr>
          <w:rFonts w:ascii="Times New Roman" w:hAnsi="Times New Roman" w:cs="Times New Roman"/>
          <w:sz w:val="24"/>
          <w:szCs w:val="24"/>
        </w:rPr>
        <w:t>Омшина</w:t>
      </w:r>
      <w:proofErr w:type="spellEnd"/>
      <w:r w:rsidR="00293CD9" w:rsidRPr="008F2C1E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621A91" w:rsidRPr="008F2C1E" w:rsidRDefault="00621A91" w:rsidP="0067674B">
      <w:pPr>
        <w:rPr>
          <w:rFonts w:ascii="Times New Roman" w:hAnsi="Times New Roman" w:cs="Times New Roman"/>
          <w:sz w:val="24"/>
          <w:szCs w:val="24"/>
        </w:rPr>
      </w:pPr>
    </w:p>
    <w:sectPr w:rsidR="00621A91" w:rsidRPr="008F2C1E" w:rsidSect="005134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8DA" w:rsidRDefault="008278DA" w:rsidP="009805FF">
      <w:pPr>
        <w:spacing w:after="0" w:line="240" w:lineRule="auto"/>
      </w:pPr>
      <w:r>
        <w:separator/>
      </w:r>
    </w:p>
  </w:endnote>
  <w:endnote w:type="continuationSeparator" w:id="0">
    <w:p w:rsidR="008278DA" w:rsidRDefault="008278DA" w:rsidP="0098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8DA" w:rsidRDefault="008278DA" w:rsidP="009805FF">
      <w:pPr>
        <w:spacing w:after="0" w:line="240" w:lineRule="auto"/>
      </w:pPr>
      <w:r>
        <w:separator/>
      </w:r>
    </w:p>
  </w:footnote>
  <w:footnote w:type="continuationSeparator" w:id="0">
    <w:p w:rsidR="008278DA" w:rsidRDefault="008278DA" w:rsidP="00980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7DA"/>
    <w:multiLevelType w:val="hybridMultilevel"/>
    <w:tmpl w:val="B70237E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F6635"/>
    <w:multiLevelType w:val="hybridMultilevel"/>
    <w:tmpl w:val="AE0C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D4AE8"/>
    <w:multiLevelType w:val="hybridMultilevel"/>
    <w:tmpl w:val="BB92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77AEB"/>
    <w:multiLevelType w:val="hybridMultilevel"/>
    <w:tmpl w:val="FFFFFFFF"/>
    <w:lvl w:ilvl="0" w:tplc="B914E4C0">
      <w:start w:val="1"/>
      <w:numFmt w:val="decimal"/>
      <w:lvlText w:val="%1."/>
      <w:lvlJc w:val="left"/>
      <w:pPr>
        <w:ind w:left="360" w:hanging="360"/>
      </w:pPr>
    </w:lvl>
    <w:lvl w:ilvl="1" w:tplc="2CC84236">
      <w:start w:val="1"/>
      <w:numFmt w:val="lowerLetter"/>
      <w:lvlText w:val="%2."/>
      <w:lvlJc w:val="left"/>
      <w:pPr>
        <w:ind w:left="1080" w:hanging="360"/>
      </w:pPr>
    </w:lvl>
    <w:lvl w:ilvl="2" w:tplc="6DCE130E">
      <w:start w:val="1"/>
      <w:numFmt w:val="lowerRoman"/>
      <w:lvlText w:val="%3."/>
      <w:lvlJc w:val="right"/>
      <w:pPr>
        <w:ind w:left="1800" w:hanging="180"/>
      </w:pPr>
    </w:lvl>
    <w:lvl w:ilvl="3" w:tplc="6EA6357A">
      <w:start w:val="1"/>
      <w:numFmt w:val="decimal"/>
      <w:lvlText w:val="%4."/>
      <w:lvlJc w:val="left"/>
      <w:pPr>
        <w:ind w:left="2520" w:hanging="360"/>
      </w:pPr>
    </w:lvl>
    <w:lvl w:ilvl="4" w:tplc="D61C7672">
      <w:start w:val="1"/>
      <w:numFmt w:val="lowerLetter"/>
      <w:lvlText w:val="%5."/>
      <w:lvlJc w:val="left"/>
      <w:pPr>
        <w:ind w:left="3240" w:hanging="360"/>
      </w:pPr>
    </w:lvl>
    <w:lvl w:ilvl="5" w:tplc="5AEA2636">
      <w:start w:val="1"/>
      <w:numFmt w:val="lowerRoman"/>
      <w:lvlText w:val="%6."/>
      <w:lvlJc w:val="right"/>
      <w:pPr>
        <w:ind w:left="3960" w:hanging="180"/>
      </w:pPr>
    </w:lvl>
    <w:lvl w:ilvl="6" w:tplc="5F363456">
      <w:start w:val="1"/>
      <w:numFmt w:val="decimal"/>
      <w:lvlText w:val="%7."/>
      <w:lvlJc w:val="left"/>
      <w:pPr>
        <w:ind w:left="4680" w:hanging="360"/>
      </w:pPr>
    </w:lvl>
    <w:lvl w:ilvl="7" w:tplc="49EEA6AA">
      <w:start w:val="1"/>
      <w:numFmt w:val="lowerLetter"/>
      <w:lvlText w:val="%8."/>
      <w:lvlJc w:val="left"/>
      <w:pPr>
        <w:ind w:left="5400" w:hanging="360"/>
      </w:pPr>
    </w:lvl>
    <w:lvl w:ilvl="8" w:tplc="6E566E5C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B844F5"/>
    <w:multiLevelType w:val="hybridMultilevel"/>
    <w:tmpl w:val="433A9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D74FD"/>
    <w:multiLevelType w:val="hybridMultilevel"/>
    <w:tmpl w:val="B82E73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6219E"/>
    <w:multiLevelType w:val="hybridMultilevel"/>
    <w:tmpl w:val="49BA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A1081"/>
    <w:multiLevelType w:val="hybridMultilevel"/>
    <w:tmpl w:val="B0343984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1134A92"/>
    <w:multiLevelType w:val="hybridMultilevel"/>
    <w:tmpl w:val="17C429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3039E0"/>
    <w:multiLevelType w:val="hybridMultilevel"/>
    <w:tmpl w:val="F404EBF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A9E664E"/>
    <w:multiLevelType w:val="hybridMultilevel"/>
    <w:tmpl w:val="1BC002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105FD7"/>
    <w:multiLevelType w:val="hybridMultilevel"/>
    <w:tmpl w:val="14E86484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5A90813"/>
    <w:multiLevelType w:val="hybridMultilevel"/>
    <w:tmpl w:val="3418C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C27A3"/>
    <w:multiLevelType w:val="hybridMultilevel"/>
    <w:tmpl w:val="B6D2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1180F"/>
    <w:multiLevelType w:val="hybridMultilevel"/>
    <w:tmpl w:val="7C0C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12"/>
  </w:num>
  <w:num w:numId="11">
    <w:abstractNumId w:val="4"/>
  </w:num>
  <w:num w:numId="12">
    <w:abstractNumId w:val="3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439"/>
    <w:rsid w:val="000871D3"/>
    <w:rsid w:val="00102AC5"/>
    <w:rsid w:val="0012490C"/>
    <w:rsid w:val="00133277"/>
    <w:rsid w:val="0019327E"/>
    <w:rsid w:val="001E6E45"/>
    <w:rsid w:val="0026152B"/>
    <w:rsid w:val="00293CD9"/>
    <w:rsid w:val="002B0505"/>
    <w:rsid w:val="002B5C2A"/>
    <w:rsid w:val="00300839"/>
    <w:rsid w:val="00410AC6"/>
    <w:rsid w:val="00453B6F"/>
    <w:rsid w:val="004740C5"/>
    <w:rsid w:val="00513439"/>
    <w:rsid w:val="005C7044"/>
    <w:rsid w:val="005D1BC4"/>
    <w:rsid w:val="005E1882"/>
    <w:rsid w:val="0060669E"/>
    <w:rsid w:val="00621A91"/>
    <w:rsid w:val="0067674B"/>
    <w:rsid w:val="00762146"/>
    <w:rsid w:val="0078361C"/>
    <w:rsid w:val="00794FCC"/>
    <w:rsid w:val="007D2E84"/>
    <w:rsid w:val="007E4DD4"/>
    <w:rsid w:val="008278DA"/>
    <w:rsid w:val="008E2FB8"/>
    <w:rsid w:val="008F2C1E"/>
    <w:rsid w:val="008F7228"/>
    <w:rsid w:val="009805FF"/>
    <w:rsid w:val="009D424F"/>
    <w:rsid w:val="00AC7F6E"/>
    <w:rsid w:val="00B700C2"/>
    <w:rsid w:val="00C3025F"/>
    <w:rsid w:val="00C42B6E"/>
    <w:rsid w:val="00C81E6A"/>
    <w:rsid w:val="00CE5600"/>
    <w:rsid w:val="00D73E18"/>
    <w:rsid w:val="00E36D06"/>
    <w:rsid w:val="00E51CFF"/>
    <w:rsid w:val="00E72B73"/>
    <w:rsid w:val="00ED7560"/>
    <w:rsid w:val="00F024DD"/>
    <w:rsid w:val="00F05407"/>
    <w:rsid w:val="00F11F8E"/>
    <w:rsid w:val="00FB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05"/>
    <w:pPr>
      <w:ind w:left="720"/>
      <w:contextualSpacing/>
    </w:pPr>
  </w:style>
  <w:style w:type="table" w:styleId="a4">
    <w:name w:val="Table Grid"/>
    <w:basedOn w:val="a1"/>
    <w:uiPriority w:val="59"/>
    <w:rsid w:val="00FB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5FF"/>
  </w:style>
  <w:style w:type="paragraph" w:styleId="a7">
    <w:name w:val="footer"/>
    <w:basedOn w:val="a"/>
    <w:link w:val="a8"/>
    <w:uiPriority w:val="99"/>
    <w:unhideWhenUsed/>
    <w:rsid w:val="0098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05"/>
    <w:pPr>
      <w:ind w:left="720"/>
      <w:contextualSpacing/>
    </w:pPr>
  </w:style>
  <w:style w:type="table" w:styleId="a4">
    <w:name w:val="Table Grid"/>
    <w:basedOn w:val="a1"/>
    <w:uiPriority w:val="59"/>
    <w:rsid w:val="00FB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5FF"/>
  </w:style>
  <w:style w:type="paragraph" w:styleId="a7">
    <w:name w:val="footer"/>
    <w:basedOn w:val="a"/>
    <w:link w:val="a8"/>
    <w:uiPriority w:val="99"/>
    <w:unhideWhenUsed/>
    <w:rsid w:val="0098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9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учитель 2</cp:lastModifiedBy>
  <cp:revision>9</cp:revision>
  <dcterms:created xsi:type="dcterms:W3CDTF">2020-09-23T12:19:00Z</dcterms:created>
  <dcterms:modified xsi:type="dcterms:W3CDTF">2021-09-05T08:53:00Z</dcterms:modified>
</cp:coreProperties>
</file>