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0" w:rsidRDefault="00EC6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ТСОШ №3              Учитель: </w:t>
      </w:r>
      <w:r w:rsidR="00045497">
        <w:rPr>
          <w:rFonts w:ascii="Times New Roman" w:hAnsi="Times New Roman" w:cs="Times New Roman"/>
          <w:b/>
          <w:sz w:val="28"/>
          <w:szCs w:val="28"/>
        </w:rPr>
        <w:t>Костенюкова Н.В.</w:t>
      </w:r>
      <w:bookmarkStart w:id="0" w:name="_GoBack"/>
      <w:bookmarkEnd w:id="0"/>
    </w:p>
    <w:p w:rsidR="00EC66B0" w:rsidRDefault="00EC66B0">
      <w:pPr>
        <w:rPr>
          <w:rFonts w:ascii="Times New Roman" w:hAnsi="Times New Roman" w:cs="Times New Roman"/>
          <w:b/>
          <w:sz w:val="28"/>
          <w:szCs w:val="28"/>
        </w:rPr>
      </w:pPr>
    </w:p>
    <w:p w:rsidR="00657BC5" w:rsidRPr="00E91452" w:rsidRDefault="00E91452">
      <w:pPr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Урок в 5 классе по литературе Дона.</w:t>
      </w:r>
    </w:p>
    <w:p w:rsidR="00E91452" w:rsidRDefault="00E91452">
      <w:pPr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Тема: «</w:t>
      </w:r>
      <w:r w:rsidR="00DB03A1">
        <w:rPr>
          <w:rFonts w:ascii="Times New Roman" w:hAnsi="Times New Roman" w:cs="Times New Roman"/>
          <w:b/>
          <w:sz w:val="28"/>
          <w:szCs w:val="28"/>
        </w:rPr>
        <w:t xml:space="preserve">Мир детства твоего ровесника в рассказе М.А. Шолохова «Нахалёнок» </w:t>
      </w:r>
      <w:r w:rsidRPr="00E91452">
        <w:rPr>
          <w:rFonts w:ascii="Times New Roman" w:hAnsi="Times New Roman" w:cs="Times New Roman"/>
          <w:b/>
          <w:sz w:val="28"/>
          <w:szCs w:val="28"/>
        </w:rPr>
        <w:t>»</w:t>
      </w:r>
      <w:r w:rsidR="00DB03A1">
        <w:rPr>
          <w:rFonts w:ascii="Times New Roman" w:hAnsi="Times New Roman" w:cs="Times New Roman"/>
          <w:b/>
          <w:sz w:val="28"/>
          <w:szCs w:val="28"/>
        </w:rPr>
        <w:t>.</w:t>
      </w:r>
    </w:p>
    <w:p w:rsidR="007F52D2" w:rsidRDefault="00DB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- познакомить учащихся с биографией донского  писателя </w:t>
      </w:r>
    </w:p>
    <w:p w:rsidR="00DB03A1" w:rsidRDefault="00DB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М.А. Шолохова;</w:t>
      </w:r>
    </w:p>
    <w:p w:rsidR="00DB03A1" w:rsidRDefault="00DB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углубить</w:t>
      </w:r>
      <w:r w:rsidR="007F52D2">
        <w:rPr>
          <w:rFonts w:ascii="Times New Roman" w:hAnsi="Times New Roman" w:cs="Times New Roman"/>
          <w:b/>
          <w:sz w:val="28"/>
          <w:szCs w:val="28"/>
        </w:rPr>
        <w:t xml:space="preserve"> представление детей о творчестве писателя;</w:t>
      </w:r>
    </w:p>
    <w:p w:rsidR="007F52D2" w:rsidRDefault="007F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показать судьбу ребёнка в общем русле исторической жизни русского народа.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М.А. Шолохова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 это свойство подлинного художника) в том, 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его книги прочно врезаются в память, 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они не забываются, в какой бы обстановке 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 ни находился, о чём бы ты ни думал, 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бы тяжело или легко тебе ни было.</w:t>
      </w:r>
    </w:p>
    <w:p w:rsidR="007F52D2" w:rsidRDefault="007F52D2" w:rsidP="007F52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 Бондарев.</w:t>
      </w:r>
    </w:p>
    <w:p w:rsidR="007F52D2" w:rsidRPr="00E91452" w:rsidRDefault="007F52D2" w:rsidP="007F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91452" w:rsidRDefault="007F52D2" w:rsidP="007F52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М.А. Шолохова.</w:t>
      </w:r>
    </w:p>
    <w:p w:rsidR="007F52D2" w:rsidRPr="00FE0947" w:rsidRDefault="007F52D2" w:rsidP="00FE0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947">
        <w:rPr>
          <w:rFonts w:ascii="Times New Roman" w:hAnsi="Times New Roman" w:cs="Times New Roman"/>
          <w:sz w:val="28"/>
          <w:szCs w:val="28"/>
        </w:rPr>
        <w:t>Михаил Александрович Шолохов родился 24 мая 1905 года в хуторе Кружилином, Вёшенской станице. В самом центре этого хутора и теперь стоит небольшой, крытый чаканом курень, в котором прошли годы раннего детства.</w:t>
      </w:r>
    </w:p>
    <w:p w:rsidR="007F52D2" w:rsidRDefault="007F52D2" w:rsidP="007F52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детства и юности оказали большое влияние на формирование Михаила Шолохова как писателя. Безграничные просторы донских степей, зеленеющие берега</w:t>
      </w:r>
      <w:r w:rsidR="00553E54">
        <w:rPr>
          <w:rFonts w:ascii="Times New Roman" w:hAnsi="Times New Roman" w:cs="Times New Roman"/>
          <w:sz w:val="28"/>
          <w:szCs w:val="28"/>
        </w:rPr>
        <w:t xml:space="preserve"> величавого Дона навсегда вошли в его сердце. Он впитывал в себя родной говор, задушевные казачьи песни. Озорные игры на пыльных, поросших травой улицах родного хутора с ровесниками-казачатами, росшими без присмотра занятых в поле родителей, дни, проведённые в степи и на рыбалке под палящим солнцем на Чиру, покосы в </w:t>
      </w:r>
      <w:r w:rsidR="00553E54">
        <w:rPr>
          <w:rFonts w:ascii="Times New Roman" w:hAnsi="Times New Roman" w:cs="Times New Roman"/>
          <w:sz w:val="28"/>
          <w:szCs w:val="28"/>
        </w:rPr>
        <w:lastRenderedPageBreak/>
        <w:t>займище, пахота, сев, уборка пшеницы, будни донских станиц и хуторов, быт казаков с их каждодневным трудом на земле и тяжкой военной службой – вот атмосфера, которая с детства окружала писателя, которой он дышал и в которой рос.</w:t>
      </w:r>
    </w:p>
    <w:p w:rsidR="00553E54" w:rsidRDefault="00553E54" w:rsidP="007F52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Шолоховых не жалели средств, чтобы дать любимому сыну хорошее образование. Александр Михайлович – отец – был человеком развитым, любил книгу и много читал. Рано потянулся к знаниям и Михаил. Уступая просьбам сына, родители начали учить его ещё в дошкольном возрасте.</w:t>
      </w:r>
    </w:p>
    <w:p w:rsidR="00553E54" w:rsidRDefault="00553E54" w:rsidP="007F52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1912 году Шолохов поступает в Каргинское приходское училище. С 1915 года перевёлся в богучаровскую мужскую гимназию.</w:t>
      </w:r>
    </w:p>
    <w:p w:rsidR="00FE0947" w:rsidRDefault="00FE0947" w:rsidP="00FE0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 о М.А. Шолохове.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Филипповна нарекла…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Христиния Филипповна, жительница хутора Кружилинского.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 бабушку звали Агафьей, а по-уличному – Гашкой. Она жила в этом же доме, где теперь и я, по соседству с Шолоховыми. Бабушка тоже была Филипповна и считалась хорошей повитухой. Со всех сторон ехали к ней.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раз пришла Анастасия Даниловна после полудня и говорит: «Бабуня, что-то животик болит», - «Ложись, я погляжу.» Глядь, а у неё роды начинаются. «Он у тебя, бабуня, помрёт, не живой будет», - это она говорит. «Не помрёт, он ещё большим начальником будет», - сказала бабка.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 приехал на дрожках Александр Михайлович с подушками и одеялом, и забрал Анастасию Даниловну с дитём.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после спрашивали у Филипповны: «Как ты угадала, что из Мишки такой человек выйдет?»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навсегда…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Андрей Андреевич:</w:t>
      </w:r>
    </w:p>
    <w:p w:rsidR="00FE0947" w:rsidRDefault="00FE0947" w:rsidP="00FE09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родился в хуторе Климоском Грачёвского сельсовета, но с 1917 по 1922 год жил в станице Каргинской, у родной тётки. Это по соседству с Шолоховыми. В доме Шолоховых я бывал часто. Александр Михайлович был образованный интеллигентный человек. У него была большая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библиотека. И я у Шолоховых впервые брал и читал некоторые произведения Л.Н. То</w:t>
      </w:r>
      <w:r w:rsidR="00DF6B07">
        <w:rPr>
          <w:rFonts w:ascii="Times New Roman" w:hAnsi="Times New Roman" w:cs="Times New Roman"/>
          <w:sz w:val="28"/>
          <w:szCs w:val="28"/>
        </w:rPr>
        <w:t>лстого, И.А. Гончарова, А.М. Горького.</w:t>
      </w:r>
    </w:p>
    <w:p w:rsidR="00DF6B07" w:rsidRDefault="00DF6B07" w:rsidP="00FE09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6B0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«Нахалёнок».</w:t>
      </w:r>
    </w:p>
    <w:p w:rsidR="00DF6B07" w:rsidRDefault="00DF6B07" w:rsidP="00DF6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рассказы.</w:t>
      </w:r>
    </w:p>
    <w:p w:rsidR="00DF6B07" w:rsidRDefault="00DF6B07" w:rsidP="00DF6B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выходили сборниками. Первый назывался «Донские рассказы», второй – «Лазоревая степь», а затем автор объединил их в один – «Лазоревая степь. Донские рассказы» (1931г.)</w:t>
      </w:r>
    </w:p>
    <w:p w:rsidR="00DF6B07" w:rsidRDefault="00DF6B07" w:rsidP="00DF6B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«Лазоревая» значит светло-синяя, настраивает на что-то спокойное, мирное, мечтательное, как, впрочем, и название «</w:t>
      </w:r>
      <w:r w:rsidR="00A319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ихий»</w:t>
      </w:r>
      <w:r w:rsidR="00A319C2">
        <w:rPr>
          <w:rFonts w:ascii="Times New Roman" w:hAnsi="Times New Roman" w:cs="Times New Roman"/>
          <w:sz w:val="28"/>
          <w:szCs w:val="28"/>
        </w:rPr>
        <w:t xml:space="preserve"> применительно к Дону.</w:t>
      </w:r>
    </w:p>
    <w:p w:rsidR="00A319C2" w:rsidRDefault="00A319C2" w:rsidP="00DF6B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рассказы – это увиденное, услышанное, пережитое автором. Иметь к 18 годам такое обилие фактического материала – редкость даже для писателя. Что ни рассказ – то сюжет целого романа.</w:t>
      </w:r>
    </w:p>
    <w:p w:rsidR="00A319C2" w:rsidRDefault="00A319C2" w:rsidP="00A319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 «Нахалёнок».</w:t>
      </w:r>
    </w:p>
    <w:p w:rsidR="00A319C2" w:rsidRDefault="00A319C2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встречу Фомы Коршунова с Владимиром Ильичом. (Учащиеся пересказывают диалог Ленина с Фомой.)</w:t>
      </w:r>
    </w:p>
    <w:p w:rsidR="00203BF8" w:rsidRDefault="00203BF8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Шолохов воссоздаёт образ вождя. Подчёркивает его простоту, человечность, умение поговорить с представителями масс.</w:t>
      </w:r>
    </w:p>
    <w:p w:rsidR="00203BF8" w:rsidRDefault="00203BF8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протекает жизнь детей во время гражданской войны? (Станица живёт в напряжённом ожидании: чья сторона победит. Разговоры детей далеко не детские. Они повторяют то, что слышат в семьях. Из-за этого между детьми возникают споры, которые нередко заканчиваются «кулаками».)</w:t>
      </w:r>
    </w:p>
    <w:p w:rsidR="00203BF8" w:rsidRDefault="00203BF8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Мишке удалось осуществить свою мечту, стать красным воином?</w:t>
      </w:r>
    </w:p>
    <w:p w:rsidR="00651250" w:rsidRDefault="00203BF8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наделил писатель главного героя? (Стремление идти за отцами, служить народу, бедным. Так и кажется, что мы видим его на полотне живописца.)</w:t>
      </w:r>
    </w:p>
    <w:p w:rsidR="00651250" w:rsidRDefault="00651250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описание внешности героя.</w:t>
      </w:r>
    </w:p>
    <w:p w:rsidR="00651250" w:rsidRDefault="00651250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творение природы, и его внешний вид как бы тоже зависит от ветра, обжигающего солнца, воды, растёт под открытым небом, как подсолнечник, порхает как птица. Его лица не портят ни пегие вихры, ни веснушки и даже шелуха на носу.</w:t>
      </w:r>
    </w:p>
    <w:p w:rsidR="00E26CF9" w:rsidRDefault="00651250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черты характера присущи главному герою? (</w:t>
      </w:r>
      <w:r w:rsidR="00E26C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епоседливый, проказник, вездесущий, увёртливый, стремящийся скорее войти в круг взрослых. Можно надеяться: Мишка</w:t>
      </w:r>
      <w:r w:rsidR="00E26CF9">
        <w:rPr>
          <w:rFonts w:ascii="Times New Roman" w:hAnsi="Times New Roman" w:cs="Times New Roman"/>
          <w:sz w:val="28"/>
          <w:szCs w:val="28"/>
        </w:rPr>
        <w:t xml:space="preserve"> вырастит деловым честным </w:t>
      </w:r>
      <w:r w:rsidR="00E26CF9">
        <w:rPr>
          <w:rFonts w:ascii="Times New Roman" w:hAnsi="Times New Roman" w:cs="Times New Roman"/>
          <w:sz w:val="28"/>
          <w:szCs w:val="28"/>
        </w:rPr>
        <w:lastRenderedPageBreak/>
        <w:t>труже</w:t>
      </w:r>
      <w:r>
        <w:rPr>
          <w:rFonts w:ascii="Times New Roman" w:hAnsi="Times New Roman" w:cs="Times New Roman"/>
          <w:sz w:val="28"/>
          <w:szCs w:val="28"/>
        </w:rPr>
        <w:t>ником)</w:t>
      </w:r>
      <w:r w:rsidR="00E26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военные события, дети не уставали быть именно детьми. Они успевали шалить и проказничать. Вспомните наиболее смешные эпизоды в произведении.</w:t>
      </w:r>
    </w:p>
    <w:p w:rsidR="00E26CF9" w:rsidRDefault="00E26CF9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относятся окружающие к «нахалёнку»? (Для родных он  - Минька, Минюшка, пострелёныш. Для всей станицы – Мишка «нахалёнок». Многие готовы его уничтожить, как попадья).</w:t>
      </w:r>
    </w:p>
    <w:p w:rsidR="000D3787" w:rsidRDefault="00E26CF9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особенность речи героев рассказа Шолохова? (Она достоверна, колоритна, своеобразна</w:t>
      </w:r>
      <w:r w:rsidR="000D3787">
        <w:rPr>
          <w:rFonts w:ascii="Times New Roman" w:hAnsi="Times New Roman" w:cs="Times New Roman"/>
          <w:sz w:val="28"/>
          <w:szCs w:val="28"/>
        </w:rPr>
        <w:t>. Здесь и просторечные слова и диалектизмы: откель, займаешься, опосля. В диалоге: «- А ну, иди сюда, Михайло Фомич, я те полохану по тем местам, откель ноги растут!..» «- Скоро вечерять будем?</w:t>
      </w:r>
    </w:p>
    <w:p w:rsidR="000D3787" w:rsidRDefault="000D3787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Успеешь, непоседа, оголодал!..</w:t>
      </w:r>
    </w:p>
    <w:p w:rsidR="000D3787" w:rsidRDefault="000D3787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Ма-а-амка! Ско-реича вечерять!..</w:t>
      </w:r>
    </w:p>
    <w:p w:rsidR="000D3787" w:rsidRDefault="000D3787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отвяжись ты, короста липучая!!.. Жрать захотел – взял кусок и лопай.»</w:t>
      </w:r>
      <w:r w:rsidR="00E26CF9">
        <w:rPr>
          <w:rFonts w:ascii="Times New Roman" w:hAnsi="Times New Roman" w:cs="Times New Roman"/>
          <w:sz w:val="28"/>
          <w:szCs w:val="28"/>
        </w:rPr>
        <w:t>)</w:t>
      </w:r>
    </w:p>
    <w:p w:rsidR="008F046A" w:rsidRDefault="000D3787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связаны между собой описание природы и событий, происходящих с героями рассказа? (Авторская речь в рассказе поэтична, особенно, когда он изображает природу, придавая ей символический смысл. «Дед во сне мычит, жуёт губами, а в оконце видно, как за прудом нежно бледнеет небо и розовой кровянистой пеной клубятся плывущие с востока облака»</w:t>
      </w:r>
      <w:r w:rsidR="008F046A">
        <w:rPr>
          <w:rFonts w:ascii="Times New Roman" w:hAnsi="Times New Roman" w:cs="Times New Roman"/>
          <w:sz w:val="28"/>
          <w:szCs w:val="28"/>
        </w:rPr>
        <w:t>. Этот образ предваряет страшное событие: налёт банды, смерть Фрола, страдание матери, деда…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046A" w:rsidRDefault="008F046A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описание природы в ту зловещую ночь, когда погиб отец «нахалёнка».</w:t>
      </w:r>
    </w:p>
    <w:p w:rsidR="008F046A" w:rsidRDefault="008F046A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состояние Мишки, когда он едет с донесением о банде, и состояние природы в этот момент.</w:t>
      </w:r>
    </w:p>
    <w:p w:rsidR="00203BF8" w:rsidRDefault="00203BF8" w:rsidP="00A31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F046A" w:rsidRPr="008F0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46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F046A" w:rsidRDefault="008F046A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был мир детства в страшные годы гражданской войны?</w:t>
      </w:r>
    </w:p>
    <w:p w:rsidR="008F046A" w:rsidRDefault="008F046A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происходили события в рассказе «Нахалёнок»?</w:t>
      </w:r>
    </w:p>
    <w:p w:rsidR="008F046A" w:rsidRDefault="008F046A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бы вы так же мужественно перенести это жуткое время, как герой-ровесник данного рассказа?</w:t>
      </w:r>
    </w:p>
    <w:p w:rsidR="008F046A" w:rsidRDefault="008F046A" w:rsidP="00A31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F046A" w:rsidRDefault="001577DC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портрет главного героя.</w:t>
      </w:r>
    </w:p>
    <w:p w:rsidR="001577DC" w:rsidRPr="008F046A" w:rsidRDefault="001577DC" w:rsidP="00A3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Подготовьте пересказ (близко к тексту) понравившегося эпизода.</w:t>
      </w:r>
    </w:p>
    <w:sectPr w:rsidR="001577DC" w:rsidRPr="008F046A" w:rsidSect="0065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17" w:rsidRDefault="00110F17" w:rsidP="00DF6B07">
      <w:pPr>
        <w:spacing w:after="0" w:line="240" w:lineRule="auto"/>
      </w:pPr>
      <w:r>
        <w:separator/>
      </w:r>
    </w:p>
  </w:endnote>
  <w:endnote w:type="continuationSeparator" w:id="0">
    <w:p w:rsidR="00110F17" w:rsidRDefault="00110F17" w:rsidP="00DF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17" w:rsidRDefault="00110F17" w:rsidP="00DF6B07">
      <w:pPr>
        <w:spacing w:after="0" w:line="240" w:lineRule="auto"/>
      </w:pPr>
      <w:r>
        <w:separator/>
      </w:r>
    </w:p>
  </w:footnote>
  <w:footnote w:type="continuationSeparator" w:id="0">
    <w:p w:rsidR="00110F17" w:rsidRDefault="00110F17" w:rsidP="00DF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F69"/>
    <w:multiLevelType w:val="hybridMultilevel"/>
    <w:tmpl w:val="057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77"/>
    <w:multiLevelType w:val="hybridMultilevel"/>
    <w:tmpl w:val="A142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691A"/>
    <w:multiLevelType w:val="hybridMultilevel"/>
    <w:tmpl w:val="D16CD37E"/>
    <w:lvl w:ilvl="0" w:tplc="DE68B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52"/>
    <w:rsid w:val="00045497"/>
    <w:rsid w:val="000D3787"/>
    <w:rsid w:val="00110F17"/>
    <w:rsid w:val="00114C46"/>
    <w:rsid w:val="001577DC"/>
    <w:rsid w:val="00203BF8"/>
    <w:rsid w:val="003D0D05"/>
    <w:rsid w:val="00553E54"/>
    <w:rsid w:val="00651250"/>
    <w:rsid w:val="00657BC5"/>
    <w:rsid w:val="007F52D2"/>
    <w:rsid w:val="008F046A"/>
    <w:rsid w:val="00A319C2"/>
    <w:rsid w:val="00DB03A1"/>
    <w:rsid w:val="00DF6B07"/>
    <w:rsid w:val="00E26CF9"/>
    <w:rsid w:val="00E91452"/>
    <w:rsid w:val="00EB28BB"/>
    <w:rsid w:val="00EC66B0"/>
    <w:rsid w:val="00F07C09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0ABF-9AE7-4FCB-AE1F-B096643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B07"/>
  </w:style>
  <w:style w:type="paragraph" w:styleId="a6">
    <w:name w:val="footer"/>
    <w:basedOn w:val="a"/>
    <w:link w:val="a7"/>
    <w:uiPriority w:val="99"/>
    <w:semiHidden/>
    <w:unhideWhenUsed/>
    <w:rsid w:val="00DF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A083-BCBD-4EEB-829F-5CC38ED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</cp:lastModifiedBy>
  <cp:revision>5</cp:revision>
  <dcterms:created xsi:type="dcterms:W3CDTF">2012-02-23T12:32:00Z</dcterms:created>
  <dcterms:modified xsi:type="dcterms:W3CDTF">2016-08-25T14:08:00Z</dcterms:modified>
</cp:coreProperties>
</file>