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Тема: «Личная гигиена».</w:t>
      </w:r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Цель: формирование верных представлений о гигиене, развитие потребности в чистоте и правильном уходе за телом. </w:t>
      </w:r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Задачи:</w:t>
      </w:r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6F0">
        <w:rPr>
          <w:rFonts w:ascii="Times New Roman" w:hAnsi="Times New Roman" w:cs="Times New Roman"/>
          <w:sz w:val="24"/>
          <w:szCs w:val="24"/>
        </w:rPr>
        <w:t>Дидактическая: закрепить умения учащихся 2 класса</w:t>
      </w:r>
      <w:r w:rsidR="00AD56F0">
        <w:rPr>
          <w:rFonts w:ascii="Times New Roman" w:hAnsi="Times New Roman" w:cs="Times New Roman"/>
          <w:sz w:val="24"/>
          <w:szCs w:val="24"/>
        </w:rPr>
        <w:t xml:space="preserve"> с ОВР</w:t>
      </w:r>
      <w:r w:rsidRPr="00AD56F0">
        <w:rPr>
          <w:rFonts w:ascii="Times New Roman" w:hAnsi="Times New Roman" w:cs="Times New Roman"/>
          <w:sz w:val="24"/>
          <w:szCs w:val="24"/>
        </w:rPr>
        <w:t xml:space="preserve"> в уходе за частями тела через проведение практических работ.</w:t>
      </w:r>
      <w:proofErr w:type="gramEnd"/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Коррекционно-развивающие: обогатить, расширить словарный запас учащихся через знакомство с новыми словами; развивать мыслительные операции: классификация, обобщение, воспроизведение; развивать зрительное восприятие на основе упражнений в узнавании.</w:t>
      </w:r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6F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: воспитывать бережное отношение к своему здоровью.</w:t>
      </w:r>
    </w:p>
    <w:p w:rsidR="005F28FE" w:rsidRPr="00AD56F0" w:rsidRDefault="005F28FE" w:rsidP="005F2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6F0">
        <w:rPr>
          <w:rFonts w:ascii="Times New Roman" w:hAnsi="Times New Roman" w:cs="Times New Roman"/>
          <w:sz w:val="24"/>
          <w:szCs w:val="24"/>
        </w:rPr>
        <w:t>Оборудование: презентация, карточки красного, желтого, зеленого цвета по количеству учащихся, предметы для заданий «Расчеши волосы»: зеркало, расческа; «Сделай обувь чистой»: обувной крем, губка, обувная щетка; «Сложи вещи аккуратно»: брюки, трико, футболка, джемпер; «Развесь одежду на вешалку»: вешалка, брюки, рубашка, жилетка; предметные картинки зеркала, мыла, расчески, зубной щетки, зубной пасты, полотенца, душа;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индивидуальные зубные щетки и зеркала.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F28FE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ППН</w:t>
      </w:r>
      <w:r w:rsidR="005F28FE" w:rsidRPr="00AD56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F28FE" w:rsidRPr="00AD56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5F28FE" w:rsidRPr="00AD56F0">
        <w:rPr>
          <w:rFonts w:ascii="Times New Roman" w:hAnsi="Times New Roman" w:cs="Times New Roman"/>
          <w:sz w:val="24"/>
          <w:szCs w:val="24"/>
        </w:rPr>
        <w:t>авайте улыбнёмся друг другу, гостям и начнём наш классный час.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 Покажите, с каким настроением вы пришли на урок. </w:t>
      </w:r>
    </w:p>
    <w:p w:rsidR="00AD56F0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Вы готовы, глазки? (слайд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)</w:t>
      </w:r>
    </w:p>
    <w:p w:rsidR="005F28FE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</w:t>
      </w:r>
      <w:r w:rsidR="005F28FE" w:rsidRPr="00AD56F0">
        <w:rPr>
          <w:rFonts w:ascii="Times New Roman" w:hAnsi="Times New Roman" w:cs="Times New Roman"/>
          <w:sz w:val="24"/>
          <w:szCs w:val="24"/>
        </w:rPr>
        <w:t>Вы готовы, ушки?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Вы готовы, ручки?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Вы готовы, ножки?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Вы готовы?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Дети улыбаются друг другу и гостям.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Дети показывают карточки разного цвета: красного, желтого или зеленого.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Да! (смотрят в «бинокль»)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Да! (прикладывают ладони к ушам, поглаживая их)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Да! (хлопают в ладоши)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Да! (поглаживают ноги, притопывают)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Да! (разводят руки в стороны и обнимают себя) Актуализация опорных знаний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нимание на экран. Просмотр фрагмента мультфильма «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3)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-Почему от мальчика сбежали вещи?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-А вы догадались, как можно назвать мальчика?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-Правильно. Что надо делать, чтобы не стать похожим на этого мальчика? Ответы детей.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Мыть руки, умываться, мыться, чистить и стирать одежду, расчесываться. </w:t>
      </w:r>
      <w:proofErr w:type="spellStart"/>
      <w:proofErr w:type="gramStart"/>
      <w:r w:rsidRPr="00AD56F0">
        <w:rPr>
          <w:rFonts w:ascii="Times New Roman" w:hAnsi="Times New Roman" w:cs="Times New Roman"/>
          <w:sz w:val="24"/>
          <w:szCs w:val="24"/>
        </w:rPr>
        <w:t>Познаватель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AD56F0">
        <w:rPr>
          <w:rFonts w:ascii="Times New Roman" w:hAnsi="Times New Roman" w:cs="Times New Roman"/>
          <w:sz w:val="24"/>
          <w:szCs w:val="24"/>
        </w:rPr>
        <w:t>: постановка и формулирование проблемы с помощью учителя.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Выявление места и причины затруднения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осмотрите на картинку. Какие предметы вы здесь видите? (на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листке-рисунок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с наложенными друг на друга предметами) (слайд 4)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-Для чего нам нужны эти предметы?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-Вы догадались, чему посвящен наш классный час?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-Давайте проверим, верна ли ваша догадка! Поставьте числа в порядок возрастания, прочитайте слово: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5 1 6 2 4 3 7 (слайд 5)е г н и </w:t>
      </w:r>
      <w:proofErr w:type="spellStart"/>
      <w:proofErr w:type="gramStart"/>
      <w:r w:rsidRPr="00AD56F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г а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- Как вы понимаете смысл этого слова? Что означает слово «гигиена»? Словарная работа.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-Необходимо ли человеку соблюдать правила гигиены?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-Что вы ждете от нашего занятия? Чему бы вы хотели научиться? Расчёска, тюбик с зубной пастой, зубная щётка, полотенце, щетка одежная.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Гигиена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Уход за своим телом, содержание его в чистоте.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Ответы детей записываются на доске. Регулятивные: постановка учебной задачи в сотрудничестве с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учителем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отивация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к учебной деятельности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Стук в дверь. Почтальон принес посылку. А в ней картинка «Злючки-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Грязючки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6)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Учитель от лица Злючки-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Грязючки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говорит: А вот и я, Злючка-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Грязючка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. Люблю ребят, которые не чистят зубы! Ребята, которые не моют руки, - мои лучшие друзья! А как я люблю ребят, которые бросают мусор, где попало!”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(слайд 6)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-Послушайте советы, которые приготовила вам «Злючка-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Грязючка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8)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Никогда не мойте руки, Шею, уши и лицо. Это глупое занятье Не приводит ни к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чему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новь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испачкаются руки, Шея, уши и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лицо.Так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зачем же тратить силы, время попусту терять? Стричься тоже бесполезно, никакого смысла нет. К старости сама собою облысеет голова.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: внутренняя позиция школьника.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Реализация выхода из затруднения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-Воспользуетесь вы такими советами?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-Давайте «Злючке-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Грязючке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» расскажем, какие существуют предметы личной гигиены и для чего они нужны. Может она захочет стать Чистюлей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9)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-Пока не превращается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Грязючка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в Чистюлю. Давайте поиграем. Игра «Убери лишнее»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10)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1.Мыло, зубная паста, зубная щетка, щетка для одежды.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2.Расческа, шампунь, зубочистка, душ.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3.Щетка для одежды, обувной крем, вешалка.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-Не спешит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Грязючка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стать Чистюлей. Может научим её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а стенах класса развешаны зашумленные предметные картинки зеркала, мыла, расчески, зубной щетки, зубной пасты, полотенца, душа. Дети находят картинки и рассказывают о применении предмета личной гигиены.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Познавательные: узнавание, называние и определение объектов окружающей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ервичное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закрепление с проговариванием во внешней речи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Работа в парах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11)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«Расчеши волосы», «Сделай обувь чистой», «Сложи вещи аккуратно», «Развесь одежду на вешалку»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правила гигиены вы сейчас справились?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-Как вы думаете, ваши руки сейчас чистые?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-Что может случиться, если не умываться и не мыть руки?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 Чем покрыто наше тело?  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Рассмотрите кожу на своих руках.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 Кожа защищает наше тело от болезней. А когда вы бегаете,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прыгаете и вам становится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 Грязная кожа может принести вред здоровью.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кроме того, грязные, неряшливые люди всегда неприятны окружающим. Вот почему кожу нужно мыть, за ней необходимо ухаживать.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МИКРОБ - словарная работа.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(слайд 12)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Демонстрация фрагмента фильма «Микробы».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-Давайте помоем руки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13)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 это время картинка «Злючки-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Грязючки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» меняется на картинку Чистюли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14)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-У Чистюли появились друзья: зубная щетка и зубная паста. Она просит показать, как правильно чистить зубы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15)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-Какое правило личной гигиены вы сейчас выполняли?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-Чистюля просит сказать вам спасибо за то, что вы научили чистить зубы. И она предлагает вам поиграть.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Игра «ДА, НЕТ» (автор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И.И.Савчук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>) (слайд 16)</w:t>
      </w: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  <w:sectPr w:rsidR="00AD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Я хочу вам дать совет, вам решать, где да, где нет.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Если мой совет хороший, вы похлопайте в ладоши.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На неправильный совет говорите дружно: нет. 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Постоянно нужно есть для зубов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ваших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Фрукты, овощи, омлет, творог, простоквашу.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Он совсем, совсем не вкусный,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Вафли, сахар, мармелад.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Это правильный совет?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Говорила маме Люба: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Я не буду чистить зубы.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И теперь у нашей Любы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Дырка в каждом, каждом зубе.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Каков будет ваш ответ?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Молодчина Люба?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Блеск зубам чтобы придать,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Нужно крем сапожный взять.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Выдавить полтюбика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И почистить зубики.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Это правильный совет?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Ох, неловкая Людмила,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На пол щетку уронила.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С пола щетку поднимает,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Чистить зубы продолжает.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Кто даст правильный совет?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Молодчина Люда?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Навсегда запомните,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Милые друзья,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Не почистив зубы,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Спать идти нельзя.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Если мой совет хороший,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Зубы вы почистили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И идете спать,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сладкую в </w:t>
      </w:r>
      <w:proofErr w:type="spellStart"/>
      <w:r w:rsidRPr="00AD56F0">
        <w:rPr>
          <w:rFonts w:ascii="Times New Roman" w:hAnsi="Times New Roman" w:cs="Times New Roman"/>
          <w:sz w:val="24"/>
          <w:szCs w:val="24"/>
        </w:rPr>
        <w:t>кровать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D56F0">
        <w:rPr>
          <w:rFonts w:ascii="Times New Roman" w:hAnsi="Times New Roman" w:cs="Times New Roman"/>
          <w:sz w:val="24"/>
          <w:szCs w:val="24"/>
        </w:rPr>
        <w:t xml:space="preserve"> правильный совет?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Запомните совет полезный: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Нельзя грызть ногти.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Чтобы зубы укреплять,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Полезно гвозди пожевать.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Это правильный совет? Нет!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Молодцы, не оплошали,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Правильно советы дали.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Запомнить надо на 100 лет,</w:t>
      </w: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  <w:sectPr w:rsidR="00AD56F0" w:rsidSect="00AD56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Что зубам полезно, а что нет. Практическая работа.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Дифференцированная работа.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Объясняют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как правильно выполнить то или иное задание.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Познавательные: организация взаимной проверки</w:t>
      </w:r>
      <w:r w:rsidR="00AD56F0">
        <w:rPr>
          <w:rFonts w:ascii="Times New Roman" w:hAnsi="Times New Roman" w:cs="Times New Roman"/>
          <w:sz w:val="24"/>
          <w:szCs w:val="24"/>
        </w:rPr>
        <w:t xml:space="preserve"> </w:t>
      </w:r>
      <w:r w:rsidRPr="00AD56F0">
        <w:rPr>
          <w:rFonts w:ascii="Times New Roman" w:hAnsi="Times New Roman" w:cs="Times New Roman"/>
          <w:sz w:val="24"/>
          <w:szCs w:val="24"/>
        </w:rPr>
        <w:t>Регулятивные: формирование умений достигать результат, используя умения и практические действия.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Включение в систему знаний - Давайте вспомним и составим правила личной гигиены (разрезные картинки)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17)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-Чистюля предлагает вам дружить и берет вас в свой отряд «Чистюль».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Из разрезных картинок составляют сюжетные картинки и составляют правила личной гигиены.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Детям раздаются медали с изображением Чистюли.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: обосновывать и доказывать свое мнение.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Рефлексия учебной деятельности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акие из поставленных в начале занятия вопросов нам удалось разрешить?-Что вам больше всего понравилась?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>-Кого вы хотите похвалить?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-Какое у вас настроение? Выберите карточку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лайд 18)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F28FE" w:rsidRPr="00AD56F0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Дети показывают карточки разного цвета: красного, желтого или зеленого. Личностные: самооценка на основе критерия успешности.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AD56F0">
        <w:rPr>
          <w:rFonts w:ascii="Times New Roman" w:hAnsi="Times New Roman" w:cs="Times New Roman"/>
          <w:sz w:val="24"/>
          <w:szCs w:val="24"/>
        </w:rPr>
        <w:t>: рефлексия, контроль и оценка.</w:t>
      </w:r>
    </w:p>
    <w:p w:rsidR="000A5621" w:rsidRDefault="005F28FE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Ожидаемый результат: использование закрепленных умений детей в повседневной жизни.</w:t>
      </w: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lastRenderedPageBreak/>
        <w:t xml:space="preserve">КГУ «Областная специальная школа-интернат №5 для детей с </w:t>
      </w:r>
      <w:proofErr w:type="gramStart"/>
      <w:r w:rsidRPr="00AD56F0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AD56F0" w:rsidRPr="00AD56F0" w:rsidRDefault="00AD56F0" w:rsidP="00AD5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возможностями в развитии»</w:t>
      </w:r>
    </w:p>
    <w:p w:rsidR="00AD56F0" w:rsidRPr="00AD56F0" w:rsidRDefault="00AD56F0" w:rsidP="00AD5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>управления образования Карагандинской области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6F0">
        <w:rPr>
          <w:rFonts w:ascii="Times New Roman" w:hAnsi="Times New Roman" w:cs="Times New Roman"/>
          <w:sz w:val="28"/>
          <w:szCs w:val="28"/>
        </w:rPr>
        <w:t>Беседа на</w:t>
      </w:r>
      <w:r>
        <w:rPr>
          <w:rFonts w:ascii="Times New Roman" w:hAnsi="Times New Roman" w:cs="Times New Roman"/>
          <w:sz w:val="28"/>
          <w:szCs w:val="28"/>
        </w:rPr>
        <w:t xml:space="preserve"> тему: «</w:t>
      </w:r>
      <w:r w:rsidRPr="00AD56F0">
        <w:rPr>
          <w:rFonts w:ascii="Times New Roman" w:hAnsi="Times New Roman" w:cs="Times New Roman"/>
          <w:sz w:val="28"/>
          <w:szCs w:val="28"/>
        </w:rPr>
        <w:t>Личная гигиена»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07006">
        <w:rPr>
          <w:rFonts w:ascii="Times New Roman" w:hAnsi="Times New Roman" w:cs="Times New Roman"/>
          <w:sz w:val="24"/>
          <w:szCs w:val="24"/>
        </w:rPr>
        <w:t xml:space="preserve"> Воспитатель:  А</w:t>
      </w:r>
      <w:bookmarkStart w:id="0" w:name="_GoBack"/>
      <w:bookmarkEnd w:id="0"/>
      <w:r w:rsidR="00007006">
        <w:rPr>
          <w:rFonts w:ascii="Times New Roman" w:hAnsi="Times New Roman" w:cs="Times New Roman"/>
          <w:sz w:val="24"/>
          <w:szCs w:val="24"/>
        </w:rPr>
        <w:t>хметова С.А.</w:t>
      </w:r>
    </w:p>
    <w:p w:rsidR="00AD56F0" w:rsidRPr="00AD56F0" w:rsidRDefault="00AD56F0" w:rsidP="00AD56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56F0" w:rsidRPr="00AD56F0" w:rsidSect="00AD56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E"/>
    <w:rsid w:val="00007006"/>
    <w:rsid w:val="000A5621"/>
    <w:rsid w:val="005F28FE"/>
    <w:rsid w:val="00A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2017-04-10T03:17:00Z</dcterms:created>
  <dcterms:modified xsi:type="dcterms:W3CDTF">2017-05-25T18:07:00Z</dcterms:modified>
</cp:coreProperties>
</file>