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6" w:rsidRDefault="002024D6" w:rsidP="00554853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722E10" w:rsidRPr="00554853" w:rsidRDefault="000E62BA" w:rsidP="00554853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554853">
        <w:rPr>
          <w:b/>
          <w:bCs/>
          <w:i/>
          <w:iCs/>
          <w:color w:val="000000"/>
          <w:sz w:val="28"/>
          <w:szCs w:val="28"/>
          <w:u w:val="single"/>
        </w:rPr>
        <w:t xml:space="preserve">План  проекта </w:t>
      </w:r>
      <w:proofErr w:type="spellStart"/>
      <w:r w:rsidRPr="00554853">
        <w:rPr>
          <w:b/>
          <w:bCs/>
          <w:i/>
          <w:iCs/>
          <w:color w:val="000000"/>
          <w:sz w:val="28"/>
          <w:szCs w:val="28"/>
          <w:u w:val="single"/>
        </w:rPr>
        <w:t>внеучебной</w:t>
      </w:r>
      <w:proofErr w:type="spellEnd"/>
      <w:r w:rsidRPr="00554853">
        <w:rPr>
          <w:b/>
          <w:bCs/>
          <w:i/>
          <w:iCs/>
          <w:color w:val="000000"/>
          <w:sz w:val="28"/>
          <w:szCs w:val="28"/>
          <w:u w:val="single"/>
        </w:rPr>
        <w:t xml:space="preserve"> деятельности</w:t>
      </w:r>
    </w:p>
    <w:p w:rsidR="0077119B" w:rsidRPr="00554853" w:rsidRDefault="0077119B" w:rsidP="0055485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119B" w:rsidRPr="004D14D2" w:rsidRDefault="004F34F0" w:rsidP="0055485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54853">
        <w:rPr>
          <w:bCs/>
          <w:color w:val="000000"/>
          <w:sz w:val="28"/>
          <w:szCs w:val="28"/>
        </w:rPr>
        <w:t xml:space="preserve">     </w:t>
      </w:r>
      <w:r w:rsidR="000E62BA" w:rsidRPr="00554853">
        <w:rPr>
          <w:bCs/>
          <w:color w:val="000000"/>
          <w:sz w:val="28"/>
          <w:szCs w:val="28"/>
        </w:rPr>
        <w:t xml:space="preserve">Школа </w:t>
      </w:r>
      <w:r w:rsidR="0030359E" w:rsidRPr="00554853">
        <w:rPr>
          <w:bCs/>
          <w:color w:val="000000"/>
          <w:sz w:val="28"/>
          <w:szCs w:val="28"/>
          <w:u w:val="single"/>
        </w:rPr>
        <w:t xml:space="preserve"> </w:t>
      </w:r>
      <w:r w:rsidR="000E62BA" w:rsidRPr="00554853">
        <w:rPr>
          <w:bCs/>
          <w:color w:val="000000"/>
          <w:sz w:val="28"/>
          <w:szCs w:val="28"/>
          <w:u w:val="single"/>
        </w:rPr>
        <w:t>№1</w:t>
      </w:r>
      <w:r w:rsidR="004D14D2">
        <w:rPr>
          <w:bCs/>
          <w:color w:val="000000"/>
          <w:sz w:val="28"/>
          <w:szCs w:val="28"/>
          <w:u w:val="single"/>
          <w:lang w:val="kk-KZ"/>
        </w:rPr>
        <w:t>1</w:t>
      </w:r>
      <w:r w:rsidR="000E62BA" w:rsidRPr="00554853">
        <w:rPr>
          <w:bCs/>
          <w:color w:val="000000"/>
          <w:sz w:val="28"/>
          <w:szCs w:val="28"/>
        </w:rPr>
        <w:t xml:space="preserve"> </w:t>
      </w:r>
      <w:r w:rsidR="00650B36" w:rsidRPr="00554853">
        <w:rPr>
          <w:bCs/>
          <w:color w:val="000000"/>
          <w:sz w:val="28"/>
          <w:szCs w:val="28"/>
        </w:rPr>
        <w:t xml:space="preserve">  Класс </w:t>
      </w:r>
      <w:r w:rsidR="0030359E" w:rsidRPr="00554853">
        <w:rPr>
          <w:bCs/>
          <w:color w:val="000000"/>
          <w:sz w:val="28"/>
          <w:szCs w:val="28"/>
          <w:u w:val="single"/>
        </w:rPr>
        <w:t>10 «Б»</w:t>
      </w:r>
      <w:r w:rsidR="0099535E" w:rsidRPr="00554853">
        <w:rPr>
          <w:bCs/>
          <w:color w:val="000000"/>
          <w:sz w:val="28"/>
          <w:szCs w:val="28"/>
        </w:rPr>
        <w:t xml:space="preserve">   Кол-во уч-</w:t>
      </w:r>
      <w:r w:rsidR="00650B36" w:rsidRPr="00554853">
        <w:rPr>
          <w:bCs/>
          <w:color w:val="000000"/>
          <w:sz w:val="28"/>
          <w:szCs w:val="28"/>
        </w:rPr>
        <w:t xml:space="preserve">ся   </w:t>
      </w:r>
      <w:r w:rsidR="00F01789" w:rsidRPr="00554853">
        <w:rPr>
          <w:bCs/>
          <w:color w:val="000000"/>
          <w:sz w:val="28"/>
          <w:szCs w:val="28"/>
        </w:rPr>
        <w:t xml:space="preserve"> </w:t>
      </w:r>
      <w:r w:rsidR="00650B36" w:rsidRPr="00554853">
        <w:rPr>
          <w:bCs/>
          <w:color w:val="000000"/>
          <w:sz w:val="28"/>
          <w:szCs w:val="28"/>
        </w:rPr>
        <w:t xml:space="preserve">Дата  </w:t>
      </w:r>
      <w:r w:rsidR="0099535E" w:rsidRPr="00554853">
        <w:rPr>
          <w:bCs/>
          <w:color w:val="000000"/>
          <w:sz w:val="28"/>
          <w:szCs w:val="28"/>
        </w:rPr>
        <w:t xml:space="preserve"> </w:t>
      </w:r>
      <w:r w:rsidR="004D14D2" w:rsidRPr="004D14D2">
        <w:rPr>
          <w:bCs/>
          <w:color w:val="000000"/>
          <w:sz w:val="28"/>
          <w:szCs w:val="28"/>
        </w:rPr>
        <w:t>__________</w:t>
      </w:r>
    </w:p>
    <w:p w:rsidR="00722E10" w:rsidRPr="00554853" w:rsidRDefault="004F34F0" w:rsidP="0055485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54853">
        <w:rPr>
          <w:bCs/>
          <w:color w:val="000000"/>
          <w:sz w:val="28"/>
          <w:szCs w:val="28"/>
        </w:rPr>
        <w:t xml:space="preserve">     </w:t>
      </w:r>
      <w:r w:rsidR="000E62BA" w:rsidRPr="00554853">
        <w:rPr>
          <w:bCs/>
          <w:color w:val="000000"/>
          <w:sz w:val="28"/>
          <w:szCs w:val="28"/>
        </w:rPr>
        <w:t xml:space="preserve">Педагог </w:t>
      </w:r>
      <w:r w:rsidR="004D14D2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4D14D2">
        <w:rPr>
          <w:bCs/>
          <w:color w:val="000000"/>
          <w:sz w:val="28"/>
          <w:szCs w:val="28"/>
          <w:u w:val="single"/>
        </w:rPr>
        <w:t>Байжанова</w:t>
      </w:r>
      <w:proofErr w:type="spellEnd"/>
      <w:r w:rsidR="004D14D2">
        <w:rPr>
          <w:bCs/>
          <w:color w:val="000000"/>
          <w:sz w:val="28"/>
          <w:szCs w:val="28"/>
          <w:u w:val="single"/>
        </w:rPr>
        <w:t xml:space="preserve"> У.Т.</w:t>
      </w:r>
      <w:r w:rsidR="000E62BA" w:rsidRPr="00554853">
        <w:rPr>
          <w:bCs/>
          <w:color w:val="000000"/>
          <w:sz w:val="28"/>
          <w:szCs w:val="28"/>
        </w:rPr>
        <w:t>    </w:t>
      </w:r>
    </w:p>
    <w:p w:rsidR="0030359E" w:rsidRPr="00554853" w:rsidRDefault="0030359E" w:rsidP="0055485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54853">
        <w:rPr>
          <w:bCs/>
          <w:color w:val="000000"/>
          <w:sz w:val="28"/>
          <w:szCs w:val="28"/>
        </w:rPr>
        <w:t xml:space="preserve">    Т</w:t>
      </w:r>
      <w:r w:rsidR="001629F6" w:rsidRPr="00554853">
        <w:rPr>
          <w:bCs/>
          <w:color w:val="000000"/>
          <w:sz w:val="28"/>
          <w:szCs w:val="28"/>
        </w:rPr>
        <w:t>ема: Все мы частицы человечества</w:t>
      </w:r>
      <w:r w:rsidRPr="00554853">
        <w:rPr>
          <w:bCs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Y="98"/>
        <w:tblW w:w="104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7"/>
        <w:gridCol w:w="1620"/>
      </w:tblGrid>
      <w:tr w:rsidR="0030359E" w:rsidRPr="00554853" w:rsidTr="00554853">
        <w:trPr>
          <w:trHeight w:val="3113"/>
        </w:trPr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0359E" w:rsidRPr="00554853" w:rsidRDefault="0030359E" w:rsidP="0055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548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r w:rsidRPr="00554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  <w:r w:rsidRPr="00554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8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Духовно-нравственное воспитание школьников.</w:t>
            </w:r>
          </w:p>
          <w:p w:rsidR="0030359E" w:rsidRPr="00554853" w:rsidRDefault="0030359E" w:rsidP="005548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Задачи:</w:t>
            </w:r>
            <w:r w:rsidRPr="00554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5164" w:rsidRPr="00554853" w:rsidRDefault="007C5164" w:rsidP="00554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Образовательные:</w:t>
            </w:r>
            <w:r w:rsidRPr="00554853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усвоению понятий: «доброта», «чуткость», «милосердие», а также развитию нравственного самопознания; способствовать освоению учащимися одного из основных нравственных принципов, которым должны руководствоваться все люди, формирование культуры ведения беседы.</w:t>
            </w:r>
          </w:p>
          <w:p w:rsidR="007C5164" w:rsidRPr="00554853" w:rsidRDefault="007C5164" w:rsidP="00554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proofErr w:type="gramStart"/>
            <w:r w:rsidRPr="00554853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</w:t>
            </w:r>
            <w:proofErr w:type="gramEnd"/>
            <w:r w:rsidRPr="005548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554853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сравнивать, анализировать, выделять главное, обобщать, развивать толерантное отношение друг к другу.</w:t>
            </w:r>
          </w:p>
          <w:p w:rsidR="007C5164" w:rsidRPr="00554853" w:rsidRDefault="007C5164" w:rsidP="00554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proofErr w:type="gramStart"/>
            <w:r w:rsidRPr="005548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Воспитательные: </w:t>
            </w:r>
            <w:r w:rsidRPr="00554853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в детях человечность, милосердие, </w:t>
            </w:r>
            <w:r w:rsidR="00AE6593" w:rsidRPr="005548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54853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прийти на помощь нуждающимся в ней, стремление быть </w:t>
            </w:r>
            <w:r w:rsidR="00AE6593" w:rsidRPr="005548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54853">
              <w:rPr>
                <w:rFonts w:ascii="Times New Roman" w:hAnsi="Times New Roman" w:cs="Times New Roman"/>
                <w:sz w:val="28"/>
                <w:szCs w:val="28"/>
              </w:rPr>
              <w:t>благородным в жизни.</w:t>
            </w:r>
            <w:proofErr w:type="gramEnd"/>
          </w:p>
          <w:bookmarkEnd w:id="0"/>
          <w:p w:rsidR="007C5164" w:rsidRPr="00554853" w:rsidRDefault="007C5164" w:rsidP="005548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359E" w:rsidRPr="00554853" w:rsidRDefault="0030359E" w:rsidP="0055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0359E" w:rsidRPr="00554853" w:rsidRDefault="0030359E" w:rsidP="0055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5485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Ресурсы:</w:t>
            </w:r>
            <w:r w:rsidRPr="0055485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(материалы, источники</w:t>
            </w:r>
            <w:r w:rsidRPr="00554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30359E" w:rsidRPr="00554853" w:rsidRDefault="0030359E" w:rsidP="0055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359E" w:rsidRPr="00554853" w:rsidTr="00554853">
        <w:trPr>
          <w:trHeight w:val="1507"/>
        </w:trPr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:rsidR="0030359E" w:rsidRPr="00554853" w:rsidRDefault="0030359E" w:rsidP="0055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План:</w:t>
            </w:r>
          </w:p>
          <w:p w:rsidR="0030359E" w:rsidRPr="00554853" w:rsidRDefault="00AE6593" w:rsidP="0055485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54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ролик. </w:t>
            </w:r>
          </w:p>
          <w:p w:rsidR="00AE6593" w:rsidRPr="00554853" w:rsidRDefault="00AE6593" w:rsidP="0055485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5485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ролика</w:t>
            </w:r>
          </w:p>
          <w:p w:rsidR="0030359E" w:rsidRPr="00554853" w:rsidRDefault="00AE6593" w:rsidP="0055485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85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30359E" w:rsidRPr="00554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0359E" w:rsidRPr="00554853" w:rsidRDefault="001629F6" w:rsidP="0055485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8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  <w:r w:rsidR="0030359E" w:rsidRPr="00554853">
              <w:rPr>
                <w:rFonts w:ascii="Times New Roman" w:eastAsia="Times New Roman" w:hAnsi="Times New Roman" w:cs="Times New Roman"/>
                <w:sz w:val="28"/>
                <w:szCs w:val="28"/>
              </w:rPr>
              <w:t>. Фотоотчет.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:rsidR="0030359E" w:rsidRPr="00554853" w:rsidRDefault="0030359E" w:rsidP="0055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30359E" w:rsidRPr="00554853" w:rsidRDefault="0030359E" w:rsidP="005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359E" w:rsidRPr="00554853" w:rsidTr="00554853">
        <w:trPr>
          <w:trHeight w:val="1982"/>
        </w:trPr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0359E" w:rsidRPr="00554853" w:rsidRDefault="0030359E" w:rsidP="00554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48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Ход мероприятия:</w:t>
            </w:r>
          </w:p>
          <w:p w:rsidR="00554853" w:rsidRPr="00554853" w:rsidRDefault="0030359E" w:rsidP="0055485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мероприятия. </w:t>
            </w:r>
          </w:p>
          <w:p w:rsidR="002A38D8" w:rsidRPr="00554853" w:rsidRDefault="002A38D8" w:rsidP="0055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853">
              <w:rPr>
                <w:rFonts w:ascii="Times New Roman" w:hAnsi="Times New Roman" w:cs="Times New Roman"/>
                <w:sz w:val="28"/>
                <w:szCs w:val="28"/>
              </w:rPr>
              <w:t xml:space="preserve">- Добрый день, дорогие друзья! Я очень рада видеть вас на нашем сегодняшнем </w:t>
            </w:r>
            <w:proofErr w:type="gramStart"/>
            <w:r w:rsidRPr="00554853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proofErr w:type="gramEnd"/>
            <w:r w:rsidRPr="00554853">
              <w:rPr>
                <w:rFonts w:ascii="Times New Roman" w:hAnsi="Times New Roman" w:cs="Times New Roman"/>
                <w:sz w:val="28"/>
                <w:szCs w:val="28"/>
              </w:rPr>
              <w:t xml:space="preserve"> и хочу начать его с того, что мы все улыбнемся друг другу, примем такое выражение лица, которое должно быть у дружелюбно настроенного человека.</w:t>
            </w:r>
          </w:p>
          <w:p w:rsidR="00226C81" w:rsidRPr="00554853" w:rsidRDefault="002A38D8" w:rsidP="00554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53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мы поговорим с вами </w:t>
            </w:r>
            <w:r w:rsidR="003E1E59" w:rsidRPr="00554853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ролика </w:t>
            </w:r>
            <w:r w:rsidR="00226C81" w:rsidRPr="00554853"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proofErr w:type="gramStart"/>
            <w:r w:rsidR="00226C81" w:rsidRPr="00554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226C81" w:rsidRPr="005548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38D8" w:rsidRPr="00554853" w:rsidRDefault="002A38D8" w:rsidP="00554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8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 мы частицы человечеств</w:t>
            </w:r>
            <w:r w:rsidR="001629F6" w:rsidRPr="005548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2A38D8" w:rsidRPr="00554853" w:rsidRDefault="002A38D8" w:rsidP="00554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53">
              <w:rPr>
                <w:rFonts w:ascii="Times New Roman" w:hAnsi="Times New Roman" w:cs="Times New Roman"/>
                <w:sz w:val="28"/>
                <w:szCs w:val="28"/>
              </w:rPr>
              <w:t>Говорят, что если есть в человеке доброта, человечность, чуткость, доброжелательность, значит, он как человек состоялся.</w:t>
            </w:r>
          </w:p>
          <w:p w:rsidR="002A38D8" w:rsidRPr="00554853" w:rsidRDefault="002A38D8" w:rsidP="0055485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понятием </w:t>
            </w:r>
            <w:r w:rsidRPr="00554853">
              <w:rPr>
                <w:rFonts w:ascii="Times New Roman" w:hAnsi="Times New Roman" w:cs="Times New Roman"/>
                <w:i/>
                <w:sz w:val="28"/>
                <w:szCs w:val="28"/>
              </w:rPr>
              <w:t>(Слайд 2)</w:t>
            </w:r>
          </w:p>
          <w:p w:rsidR="002A38D8" w:rsidRPr="00554853" w:rsidRDefault="002A38D8" w:rsidP="00554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53">
              <w:rPr>
                <w:rFonts w:ascii="Times New Roman" w:hAnsi="Times New Roman" w:cs="Times New Roman"/>
                <w:sz w:val="28"/>
                <w:szCs w:val="28"/>
              </w:rPr>
              <w:t>- Ребята, как вы по</w:t>
            </w:r>
            <w:r w:rsidR="003E1E59" w:rsidRPr="00554853">
              <w:rPr>
                <w:rFonts w:ascii="Times New Roman" w:hAnsi="Times New Roman" w:cs="Times New Roman"/>
                <w:sz w:val="28"/>
                <w:szCs w:val="28"/>
              </w:rPr>
              <w:t xml:space="preserve">нимаете, что такое милосердие? </w:t>
            </w:r>
            <w:r w:rsidRPr="00554853">
              <w:rPr>
                <w:rFonts w:ascii="Times New Roman" w:hAnsi="Times New Roman" w:cs="Times New Roman"/>
                <w:sz w:val="28"/>
                <w:szCs w:val="28"/>
              </w:rPr>
              <w:t xml:space="preserve">Милое сердце - значит доброе; доброта, сострадание; всевозможная помощь; добрые поступки; когда помогаешь другим, ничего не требуя взамен. </w:t>
            </w:r>
          </w:p>
          <w:p w:rsidR="002A38D8" w:rsidRPr="00554853" w:rsidRDefault="002A38D8" w:rsidP="00554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853">
              <w:rPr>
                <w:rFonts w:ascii="Times New Roman" w:hAnsi="Times New Roman" w:cs="Times New Roman"/>
                <w:sz w:val="28"/>
                <w:szCs w:val="28"/>
              </w:rPr>
              <w:t xml:space="preserve">- Синонимы к слову «милосердие», т.е. близкие по значению слова – это доброта, добродушие, добросердечность. </w:t>
            </w:r>
            <w:proofErr w:type="gramEnd"/>
          </w:p>
          <w:p w:rsidR="003E1E59" w:rsidRPr="00554853" w:rsidRDefault="002A38D8" w:rsidP="00554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53">
              <w:rPr>
                <w:rFonts w:ascii="Times New Roman" w:hAnsi="Times New Roman" w:cs="Times New Roman"/>
                <w:sz w:val="28"/>
                <w:szCs w:val="28"/>
              </w:rPr>
              <w:t xml:space="preserve">- Милосердие – это сострадание. Это бескорыстная искренняя помощь </w:t>
            </w:r>
            <w:proofErr w:type="gramStart"/>
            <w:r w:rsidRPr="00554853"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 w:rsidRPr="00554853">
              <w:rPr>
                <w:rFonts w:ascii="Times New Roman" w:hAnsi="Times New Roman" w:cs="Times New Roman"/>
                <w:sz w:val="28"/>
                <w:szCs w:val="28"/>
              </w:rPr>
              <w:t>. Милосердие проявляется в оказании материальной и моральной поддержки, всевозможной помощи</w:t>
            </w:r>
          </w:p>
          <w:p w:rsidR="00226C81" w:rsidRPr="00554853" w:rsidRDefault="00226C81" w:rsidP="00554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53">
              <w:rPr>
                <w:rFonts w:ascii="Times New Roman" w:hAnsi="Times New Roman" w:cs="Times New Roman"/>
                <w:sz w:val="28"/>
                <w:szCs w:val="28"/>
              </w:rPr>
              <w:t>-Какими качествами должен обладать человек, чтобы найти свое место в жизни?</w:t>
            </w:r>
          </w:p>
          <w:p w:rsidR="00D145CC" w:rsidRPr="00554853" w:rsidRDefault="00226C81" w:rsidP="0055485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 ролика </w:t>
            </w:r>
            <w:r w:rsidR="003E1E59" w:rsidRPr="0055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Новости</w:t>
            </w:r>
            <w:r w:rsidR="00D145CC" w:rsidRPr="0055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145CC" w:rsidRPr="0055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Тараза</w:t>
            </w:r>
            <w:proofErr w:type="spellEnd"/>
            <w:r w:rsidR="00D145CC" w:rsidRPr="0055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1E59" w:rsidRPr="0055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45CC" w:rsidRPr="0055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E1E59" w:rsidRPr="0055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закрытие</w:t>
            </w:r>
            <w:r w:rsidR="00D145CC" w:rsidRPr="0055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детского дома»</w:t>
            </w:r>
          </w:p>
          <w:p w:rsidR="002024D6" w:rsidRDefault="002024D6" w:rsidP="00554853">
            <w:pPr>
              <w:pStyle w:val="a4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</w:pPr>
          </w:p>
          <w:p w:rsidR="002024D6" w:rsidRDefault="002024D6" w:rsidP="00554853">
            <w:pPr>
              <w:pStyle w:val="a4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</w:pPr>
          </w:p>
          <w:p w:rsidR="004E3ED8" w:rsidRPr="00554853" w:rsidRDefault="004E3ED8" w:rsidP="00554853">
            <w:pPr>
              <w:pStyle w:val="a4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</w:pPr>
            <w:r w:rsidRPr="0055485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Вопросы к теме</w:t>
            </w:r>
          </w:p>
          <w:p w:rsidR="004E3ED8" w:rsidRPr="00554853" w:rsidRDefault="004E3ED8" w:rsidP="005548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53">
              <w:rPr>
                <w:rFonts w:ascii="Times New Roman" w:hAnsi="Times New Roman" w:cs="Times New Roman"/>
                <w:sz w:val="28"/>
                <w:szCs w:val="28"/>
              </w:rPr>
              <w:t>Какой смысл вы вкладываете в понятие «человечество»?</w:t>
            </w:r>
          </w:p>
          <w:p w:rsidR="004E3ED8" w:rsidRPr="00554853" w:rsidRDefault="004E3ED8" w:rsidP="005548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53">
              <w:rPr>
                <w:rFonts w:ascii="Times New Roman" w:hAnsi="Times New Roman" w:cs="Times New Roman"/>
                <w:sz w:val="28"/>
                <w:szCs w:val="28"/>
              </w:rPr>
              <w:t>Что объединяет людей, живущих на одной планете?</w:t>
            </w:r>
          </w:p>
          <w:p w:rsidR="004E3ED8" w:rsidRPr="00554853" w:rsidRDefault="004E3ED8" w:rsidP="005548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53">
              <w:rPr>
                <w:rFonts w:ascii="Times New Roman" w:hAnsi="Times New Roman" w:cs="Times New Roman"/>
                <w:sz w:val="28"/>
                <w:szCs w:val="28"/>
              </w:rPr>
              <w:t>В чем заключается ответственность отдельных людей перед человечеством?</w:t>
            </w:r>
          </w:p>
          <w:p w:rsidR="00D145CC" w:rsidRPr="00554853" w:rsidRDefault="00D145CC" w:rsidP="0055485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ролика «Открытие приюта для мам</w:t>
            </w:r>
            <w:r w:rsidR="004E3ED8" w:rsidRPr="0055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городе </w:t>
            </w:r>
            <w:proofErr w:type="spellStart"/>
            <w:r w:rsidR="004E3ED8" w:rsidRPr="0055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Тараз</w:t>
            </w:r>
            <w:proofErr w:type="spellEnd"/>
            <w:r w:rsidRPr="0055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E1E59" w:rsidRPr="0055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359E" w:rsidRPr="00554853" w:rsidRDefault="00D145CC" w:rsidP="0055485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Беседа.  </w:t>
            </w:r>
            <w:r w:rsidR="0030359E" w:rsidRPr="0055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учащихся.</w:t>
            </w:r>
          </w:p>
          <w:p w:rsidR="004E3ED8" w:rsidRPr="00554853" w:rsidRDefault="007862F4" w:rsidP="005548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8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4E3ED8" w:rsidRPr="005548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1629F6" w:rsidRPr="005548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Итог </w:t>
            </w:r>
            <w:r w:rsidR="00F87D3F" w:rsidRPr="005548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проделонной работы</w:t>
            </w:r>
            <w:r w:rsidR="004E3ED8" w:rsidRPr="005548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4E3ED8" w:rsidRPr="00554853" w:rsidRDefault="004E3ED8" w:rsidP="00554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53">
              <w:rPr>
                <w:rFonts w:ascii="Times New Roman" w:hAnsi="Times New Roman" w:cs="Times New Roman"/>
                <w:sz w:val="28"/>
                <w:szCs w:val="28"/>
              </w:rPr>
              <w:t>- Какую полезную информацию вы узнали?</w:t>
            </w:r>
          </w:p>
          <w:p w:rsidR="004E3ED8" w:rsidRPr="00554853" w:rsidRDefault="004E3ED8" w:rsidP="00554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53">
              <w:rPr>
                <w:rFonts w:ascii="Times New Roman" w:hAnsi="Times New Roman" w:cs="Times New Roman"/>
                <w:sz w:val="28"/>
                <w:szCs w:val="28"/>
              </w:rPr>
              <w:t>- Какова роль человечества в отношении каждого отдельного человека?</w:t>
            </w:r>
          </w:p>
          <w:p w:rsidR="00984E51" w:rsidRPr="00554853" w:rsidRDefault="004E3ED8" w:rsidP="00554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53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984E51" w:rsidRPr="00554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Каким должен быть настоящий человек?</w:t>
            </w:r>
          </w:p>
          <w:p w:rsidR="00984E51" w:rsidRPr="00554853" w:rsidRDefault="00984E51" w:rsidP="00554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Каково ваше отношение к понятию « Быть человеком»?</w:t>
            </w:r>
          </w:p>
          <w:p w:rsidR="004E3ED8" w:rsidRPr="00554853" w:rsidRDefault="004E3ED8" w:rsidP="00554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pPr w:leftFromText="180" w:rightFromText="180" w:vertAnchor="text" w:horzAnchor="margin" w:tblpXSpec="center" w:tblpY="-146"/>
              <w:tblOverlap w:val="never"/>
              <w:tblW w:w="8500" w:type="dxa"/>
              <w:tblLook w:val="04A0" w:firstRow="1" w:lastRow="0" w:firstColumn="1" w:lastColumn="0" w:noHBand="0" w:noVBand="1"/>
            </w:tblPr>
            <w:tblGrid>
              <w:gridCol w:w="8500"/>
            </w:tblGrid>
            <w:tr w:rsidR="00F87D3F" w:rsidRPr="00554853" w:rsidTr="00F87D3F">
              <w:tc>
                <w:tcPr>
                  <w:tcW w:w="8500" w:type="dxa"/>
                </w:tcPr>
                <w:p w:rsidR="00F87D3F" w:rsidRPr="00554853" w:rsidRDefault="00F87D3F" w:rsidP="00554853">
                  <w:pPr>
                    <w:rPr>
                      <w:rFonts w:eastAsia="Times New Roman" w:cs="Times New Roman"/>
                      <w:b/>
                      <w:szCs w:val="28"/>
                    </w:rPr>
                  </w:pPr>
                  <w:r w:rsidRPr="00554853">
                    <w:rPr>
                      <w:rFonts w:eastAsia="Times New Roman" w:cs="Times New Roman"/>
                      <w:b/>
                      <w:szCs w:val="28"/>
                    </w:rPr>
                    <w:t xml:space="preserve">      </w:t>
                  </w:r>
                  <w:r w:rsidR="002A44ED" w:rsidRPr="00554853">
                    <w:rPr>
                      <w:rFonts w:eastAsia="Times New Roman" w:cs="Times New Roman"/>
                      <w:b/>
                      <w:szCs w:val="28"/>
                    </w:rPr>
                    <w:t xml:space="preserve">                    </w:t>
                  </w:r>
                  <w:r w:rsidRPr="00554853">
                    <w:rPr>
                      <w:rFonts w:eastAsia="Times New Roman" w:cs="Times New Roman"/>
                      <w:b/>
                      <w:szCs w:val="28"/>
                    </w:rPr>
                    <w:t xml:space="preserve">                       Анализ               </w:t>
                  </w:r>
                </w:p>
              </w:tc>
            </w:tr>
            <w:tr w:rsidR="002A44ED" w:rsidRPr="00554853" w:rsidTr="00AD5FE7">
              <w:trPr>
                <w:trHeight w:val="1637"/>
              </w:trPr>
              <w:tc>
                <w:tcPr>
                  <w:tcW w:w="8500" w:type="dxa"/>
                </w:tcPr>
                <w:p w:rsidR="002A44ED" w:rsidRPr="00554853" w:rsidRDefault="002A44ED" w:rsidP="00554853">
                  <w:pPr>
                    <w:rPr>
                      <w:rFonts w:eastAsia="Times New Roman" w:cs="Times New Roman"/>
                      <w:szCs w:val="28"/>
                    </w:rPr>
                  </w:pPr>
                </w:p>
              </w:tc>
            </w:tr>
          </w:tbl>
          <w:p w:rsidR="007862F4" w:rsidRPr="00554853" w:rsidRDefault="007862F4" w:rsidP="00554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ED8" w:rsidRPr="00554853" w:rsidRDefault="004E3ED8" w:rsidP="00554853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914D5C" w:rsidRPr="00554853" w:rsidRDefault="00914D5C" w:rsidP="0055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914D5C" w:rsidRPr="00554853" w:rsidRDefault="00914D5C" w:rsidP="0055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30359E" w:rsidRPr="00554853" w:rsidRDefault="0030359E" w:rsidP="0055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548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Анализ</w:t>
            </w:r>
          </w:p>
          <w:p w:rsidR="0030359E" w:rsidRPr="00554853" w:rsidRDefault="0030359E" w:rsidP="0055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30359E" w:rsidRPr="00554853" w:rsidRDefault="0030359E" w:rsidP="0055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30359E" w:rsidRPr="00554853" w:rsidRDefault="0030359E" w:rsidP="0055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30359E" w:rsidRPr="00554853" w:rsidRDefault="0030359E" w:rsidP="0055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30359E" w:rsidRPr="00554853" w:rsidRDefault="0030359E" w:rsidP="0055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30359E" w:rsidRPr="00554853" w:rsidRDefault="0030359E" w:rsidP="0055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30359E" w:rsidRPr="00554853" w:rsidRDefault="0030359E" w:rsidP="0055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359E" w:rsidRPr="0030359E" w:rsidRDefault="0030359E" w:rsidP="00554853">
      <w:pPr>
        <w:pStyle w:val="a3"/>
        <w:spacing w:before="0" w:beforeAutospacing="0" w:after="0" w:afterAutospacing="0"/>
        <w:rPr>
          <w:bCs/>
          <w:color w:val="000000"/>
        </w:rPr>
      </w:pPr>
    </w:p>
    <w:sectPr w:rsidR="0030359E" w:rsidRPr="0030359E" w:rsidSect="00F87D3F">
      <w:pgSz w:w="11906" w:h="16838"/>
      <w:pgMar w:top="510" w:right="99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19A"/>
    <w:multiLevelType w:val="hybridMultilevel"/>
    <w:tmpl w:val="FDAC46B2"/>
    <w:lvl w:ilvl="0" w:tplc="780006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4A81"/>
    <w:multiLevelType w:val="hybridMultilevel"/>
    <w:tmpl w:val="90C68070"/>
    <w:lvl w:ilvl="0" w:tplc="CD92F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90BB8"/>
    <w:multiLevelType w:val="hybridMultilevel"/>
    <w:tmpl w:val="F6FCCC14"/>
    <w:lvl w:ilvl="0" w:tplc="A9BE69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F438A"/>
    <w:multiLevelType w:val="multilevel"/>
    <w:tmpl w:val="8FC0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20686"/>
    <w:multiLevelType w:val="multilevel"/>
    <w:tmpl w:val="F81A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00246"/>
    <w:multiLevelType w:val="hybridMultilevel"/>
    <w:tmpl w:val="0314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D1B11"/>
    <w:multiLevelType w:val="multilevel"/>
    <w:tmpl w:val="2032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74693"/>
    <w:multiLevelType w:val="multilevel"/>
    <w:tmpl w:val="56C4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90771"/>
    <w:multiLevelType w:val="hybridMultilevel"/>
    <w:tmpl w:val="3252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40C9E"/>
    <w:multiLevelType w:val="hybridMultilevel"/>
    <w:tmpl w:val="5278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C01AF"/>
    <w:multiLevelType w:val="multilevel"/>
    <w:tmpl w:val="7A38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72B14"/>
    <w:multiLevelType w:val="multilevel"/>
    <w:tmpl w:val="63F4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B3295B"/>
    <w:multiLevelType w:val="hybridMultilevel"/>
    <w:tmpl w:val="0236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D207E"/>
    <w:multiLevelType w:val="multilevel"/>
    <w:tmpl w:val="93F0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23305B"/>
    <w:multiLevelType w:val="hybridMultilevel"/>
    <w:tmpl w:val="C18A7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28745C"/>
    <w:multiLevelType w:val="hybridMultilevel"/>
    <w:tmpl w:val="8C4A682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  <w:num w:numId="13">
    <w:abstractNumId w:val="8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10"/>
    <w:rsid w:val="0005684B"/>
    <w:rsid w:val="00075AAA"/>
    <w:rsid w:val="00084B56"/>
    <w:rsid w:val="000C6690"/>
    <w:rsid w:val="000E62BA"/>
    <w:rsid w:val="00125400"/>
    <w:rsid w:val="00135E91"/>
    <w:rsid w:val="001629F6"/>
    <w:rsid w:val="002024D6"/>
    <w:rsid w:val="00226C81"/>
    <w:rsid w:val="00247BC9"/>
    <w:rsid w:val="002743E7"/>
    <w:rsid w:val="00284828"/>
    <w:rsid w:val="00291869"/>
    <w:rsid w:val="00292A10"/>
    <w:rsid w:val="002A38D8"/>
    <w:rsid w:val="002A44ED"/>
    <w:rsid w:val="002B4935"/>
    <w:rsid w:val="0030359E"/>
    <w:rsid w:val="00361B87"/>
    <w:rsid w:val="00382113"/>
    <w:rsid w:val="00384AB1"/>
    <w:rsid w:val="003C0186"/>
    <w:rsid w:val="003C0788"/>
    <w:rsid w:val="003C5FFB"/>
    <w:rsid w:val="003E1E59"/>
    <w:rsid w:val="00414731"/>
    <w:rsid w:val="004D1336"/>
    <w:rsid w:val="004D14D2"/>
    <w:rsid w:val="004E3ED8"/>
    <w:rsid w:val="004E58D7"/>
    <w:rsid w:val="004F34F0"/>
    <w:rsid w:val="004F63E8"/>
    <w:rsid w:val="00515ADE"/>
    <w:rsid w:val="00554853"/>
    <w:rsid w:val="00566E0C"/>
    <w:rsid w:val="005A50BE"/>
    <w:rsid w:val="005D5B11"/>
    <w:rsid w:val="005E4A34"/>
    <w:rsid w:val="00614C6A"/>
    <w:rsid w:val="006222E1"/>
    <w:rsid w:val="00650B36"/>
    <w:rsid w:val="00653D9D"/>
    <w:rsid w:val="00675386"/>
    <w:rsid w:val="006C56DC"/>
    <w:rsid w:val="00722E10"/>
    <w:rsid w:val="00730DF8"/>
    <w:rsid w:val="0073757E"/>
    <w:rsid w:val="0077119B"/>
    <w:rsid w:val="00782A96"/>
    <w:rsid w:val="007862F4"/>
    <w:rsid w:val="00791655"/>
    <w:rsid w:val="007A07DE"/>
    <w:rsid w:val="007B5BC8"/>
    <w:rsid w:val="007C5164"/>
    <w:rsid w:val="007F1949"/>
    <w:rsid w:val="007F2DD6"/>
    <w:rsid w:val="0081216A"/>
    <w:rsid w:val="00841772"/>
    <w:rsid w:val="008571AF"/>
    <w:rsid w:val="00870685"/>
    <w:rsid w:val="008C0743"/>
    <w:rsid w:val="008E10A4"/>
    <w:rsid w:val="008E2B30"/>
    <w:rsid w:val="00913E9F"/>
    <w:rsid w:val="00914D5C"/>
    <w:rsid w:val="009327C5"/>
    <w:rsid w:val="00936BA3"/>
    <w:rsid w:val="00946E2E"/>
    <w:rsid w:val="00961DDD"/>
    <w:rsid w:val="00973C8E"/>
    <w:rsid w:val="00984E51"/>
    <w:rsid w:val="0099535E"/>
    <w:rsid w:val="00996AFF"/>
    <w:rsid w:val="009D18BE"/>
    <w:rsid w:val="00A1317F"/>
    <w:rsid w:val="00A65CD7"/>
    <w:rsid w:val="00A661A6"/>
    <w:rsid w:val="00AD78C2"/>
    <w:rsid w:val="00AE6593"/>
    <w:rsid w:val="00B55D49"/>
    <w:rsid w:val="00B60789"/>
    <w:rsid w:val="00BF0084"/>
    <w:rsid w:val="00C26A25"/>
    <w:rsid w:val="00CF41B8"/>
    <w:rsid w:val="00D145CC"/>
    <w:rsid w:val="00D15FC7"/>
    <w:rsid w:val="00D47576"/>
    <w:rsid w:val="00D74701"/>
    <w:rsid w:val="00DB38B9"/>
    <w:rsid w:val="00E03E02"/>
    <w:rsid w:val="00E046A1"/>
    <w:rsid w:val="00E75AA4"/>
    <w:rsid w:val="00EA07DF"/>
    <w:rsid w:val="00EE0A5D"/>
    <w:rsid w:val="00EF075F"/>
    <w:rsid w:val="00F01789"/>
    <w:rsid w:val="00F61BF2"/>
    <w:rsid w:val="00F84B9D"/>
    <w:rsid w:val="00F87B06"/>
    <w:rsid w:val="00F87D3F"/>
    <w:rsid w:val="00F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1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216A"/>
  </w:style>
  <w:style w:type="character" w:customStyle="1" w:styleId="30">
    <w:name w:val="Заголовок 3 Знак"/>
    <w:basedOn w:val="a0"/>
    <w:link w:val="3"/>
    <w:uiPriority w:val="9"/>
    <w:rsid w:val="006222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77119B"/>
    <w:pPr>
      <w:ind w:left="720"/>
      <w:contextualSpacing/>
    </w:pPr>
  </w:style>
  <w:style w:type="table" w:styleId="a5">
    <w:name w:val="Table Grid"/>
    <w:basedOn w:val="a1"/>
    <w:uiPriority w:val="59"/>
    <w:rsid w:val="00135E9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1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216A"/>
  </w:style>
  <w:style w:type="character" w:customStyle="1" w:styleId="30">
    <w:name w:val="Заголовок 3 Знак"/>
    <w:basedOn w:val="a0"/>
    <w:link w:val="3"/>
    <w:uiPriority w:val="9"/>
    <w:rsid w:val="006222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77119B"/>
    <w:pPr>
      <w:ind w:left="720"/>
      <w:contextualSpacing/>
    </w:pPr>
  </w:style>
  <w:style w:type="table" w:styleId="a5">
    <w:name w:val="Table Grid"/>
    <w:basedOn w:val="a1"/>
    <w:uiPriority w:val="59"/>
    <w:rsid w:val="00135E9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cp:lastPrinted>2018-02-04T14:57:00Z</cp:lastPrinted>
  <dcterms:created xsi:type="dcterms:W3CDTF">2018-06-09T04:25:00Z</dcterms:created>
  <dcterms:modified xsi:type="dcterms:W3CDTF">2018-06-09T04:25:00Z</dcterms:modified>
</cp:coreProperties>
</file>