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1F" w:rsidRDefault="00D9711F" w:rsidP="00D9711F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Выступление на общем родительском собрании.</w:t>
      </w:r>
    </w:p>
    <w:p w:rsidR="00D9711F" w:rsidRDefault="00D9711F" w:rsidP="00D9711F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Тема: «Давайте познакомимся или кто такой учитель-дефектолог?»</w:t>
      </w:r>
    </w:p>
    <w:p w:rsidR="00D9711F" w:rsidRDefault="00D9711F" w:rsidP="00D9711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 xml:space="preserve">Я уже не первый год работаю учителем-дефектологом и часто встречаюсь с тем, что никто не </w:t>
      </w:r>
      <w:proofErr w:type="gramStart"/>
      <w:r>
        <w:rPr>
          <w:rStyle w:val="c10"/>
          <w:color w:val="000000"/>
          <w:sz w:val="28"/>
          <w:szCs w:val="28"/>
        </w:rPr>
        <w:t>знает</w:t>
      </w:r>
      <w:proofErr w:type="gramEnd"/>
      <w:r>
        <w:rPr>
          <w:rStyle w:val="c10"/>
          <w:color w:val="000000"/>
          <w:sz w:val="28"/>
          <w:szCs w:val="28"/>
        </w:rPr>
        <w:t xml:space="preserve"> кто такой дефектолог и чем он занимается?</w:t>
      </w:r>
      <w:r>
        <w:rPr>
          <w:rStyle w:val="c14"/>
          <w:color w:val="000000"/>
        </w:rPr>
        <w:t> </w:t>
      </w:r>
      <w:r>
        <w:rPr>
          <w:rStyle w:val="c0"/>
          <w:color w:val="000000"/>
          <w:sz w:val="28"/>
          <w:szCs w:val="28"/>
        </w:rPr>
        <w:t>Когда речь заходит о учителе-дефектологе, многие родители впадают в панику, некоторые начинают возмущатьс</w:t>
      </w:r>
      <w:proofErr w:type="gramStart"/>
      <w:r>
        <w:rPr>
          <w:rStyle w:val="c0"/>
          <w:color w:val="000000"/>
          <w:sz w:val="28"/>
          <w:szCs w:val="28"/>
        </w:rPr>
        <w:t>я-</w:t>
      </w:r>
      <w:proofErr w:type="gramEnd"/>
      <w:r>
        <w:rPr>
          <w:rStyle w:val="c0"/>
          <w:color w:val="000000"/>
          <w:sz w:val="28"/>
          <w:szCs w:val="28"/>
        </w:rPr>
        <w:t xml:space="preserve"> «Какой еще дефектолог? У меня нормальный ребенок!» Мне приходилось слышать и такую фразу, что дефектолог - это учитель, который учит умственно </w:t>
      </w:r>
      <w:proofErr w:type="gramStart"/>
      <w:r>
        <w:rPr>
          <w:rStyle w:val="c0"/>
          <w:color w:val="000000"/>
          <w:sz w:val="28"/>
          <w:szCs w:val="28"/>
        </w:rPr>
        <w:t>отсталых</w:t>
      </w:r>
      <w:proofErr w:type="gramEnd"/>
      <w:r>
        <w:rPr>
          <w:rStyle w:val="c0"/>
          <w:color w:val="000000"/>
          <w:sz w:val="28"/>
          <w:szCs w:val="28"/>
        </w:rPr>
        <w:t>. А вот педагоги компетентные в этом вопросе, с удовольствием бы направили ребенка на занятия к дефектологу!</w:t>
      </w:r>
    </w:p>
    <w:p w:rsidR="00D9711F" w:rsidRPr="0062714E" w:rsidRDefault="0062714E" w:rsidP="00D9711F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2926715</wp:posOffset>
            </wp:positionH>
            <wp:positionV relativeFrom="margin">
              <wp:align>center</wp:align>
            </wp:positionV>
            <wp:extent cx="3397250" cy="4521200"/>
            <wp:effectExtent l="19050" t="0" r="0" b="0"/>
            <wp:wrapSquare wrapText="bothSides"/>
            <wp:docPr id="1" name="Рисунок 10" descr="C:\Users\User\Desktop\Фотографии3\AYnEN_twM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Фотографии3\AYnEN_twMr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0" cy="452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711F">
        <w:rPr>
          <w:rStyle w:val="c0"/>
          <w:color w:val="000000"/>
          <w:sz w:val="28"/>
          <w:szCs w:val="28"/>
        </w:rPr>
        <w:t xml:space="preserve">В </w:t>
      </w:r>
      <w:proofErr w:type="gramStart"/>
      <w:r w:rsidR="00D9711F">
        <w:rPr>
          <w:rStyle w:val="c0"/>
          <w:color w:val="000000"/>
          <w:sz w:val="28"/>
          <w:szCs w:val="28"/>
        </w:rPr>
        <w:t>связи</w:t>
      </w:r>
      <w:proofErr w:type="gramEnd"/>
      <w:r w:rsidR="00D9711F">
        <w:rPr>
          <w:rStyle w:val="c0"/>
          <w:color w:val="000000"/>
          <w:sz w:val="28"/>
          <w:szCs w:val="28"/>
        </w:rPr>
        <w:t xml:space="preserve"> с чем я хотела бы рассказать вам о своей профессии и в чем она заключается.</w:t>
      </w:r>
      <w:r w:rsidRPr="0062714E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9711F" w:rsidRDefault="00D9711F" w:rsidP="00D9711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Дефектолог - это специалист, который занимается развитием, обучением и воспитанием детей с ограниченными возможностями здоровья, то есть работающий с детьми, которые по различным причинам испытывают трудности в усвоении учебной программы.</w:t>
      </w:r>
    </w:p>
    <w:p w:rsidR="00D9711F" w:rsidRDefault="00D9711F" w:rsidP="00D9711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Задачами учителя-дефектолога является формирование и развитие у ребенка всех психических функций (памяти, внимания, мышления, восприятия, речи, воображения), а так же моторики, в соответствии с возрастными показателями.</w:t>
      </w:r>
    </w:p>
    <w:p w:rsidR="00D9711F" w:rsidRDefault="00D9711F" w:rsidP="00D9711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На занятия дети зачисляются на основании заключения ПМПК либо </w:t>
      </w:r>
      <w:proofErr w:type="gramStart"/>
      <w:r>
        <w:rPr>
          <w:rStyle w:val="c0"/>
          <w:color w:val="000000"/>
          <w:sz w:val="28"/>
          <w:szCs w:val="28"/>
        </w:rPr>
        <w:t>по</w:t>
      </w:r>
      <w:proofErr w:type="gramEnd"/>
      <w:r>
        <w:rPr>
          <w:rStyle w:val="c0"/>
          <w:color w:val="000000"/>
          <w:sz w:val="28"/>
          <w:szCs w:val="28"/>
        </w:rPr>
        <w:t xml:space="preserve">. Работа дефектолога начинается с диагностики. Диагностика </w:t>
      </w:r>
      <w:proofErr w:type="gramStart"/>
      <w:r>
        <w:rPr>
          <w:rStyle w:val="c0"/>
          <w:color w:val="000000"/>
          <w:sz w:val="28"/>
          <w:szCs w:val="28"/>
        </w:rPr>
        <w:t>детей</w:t>
      </w:r>
      <w:proofErr w:type="gramEnd"/>
      <w:r>
        <w:rPr>
          <w:rStyle w:val="c0"/>
          <w:color w:val="000000"/>
          <w:sz w:val="28"/>
          <w:szCs w:val="28"/>
        </w:rPr>
        <w:t xml:space="preserve"> не имеющих заключение ПМПК осуществляется по запросу педагогов или родителей.</w:t>
      </w:r>
    </w:p>
    <w:p w:rsidR="00D9711F" w:rsidRDefault="00D9711F" w:rsidP="00D9711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На основании проведенной диагностики, </w:t>
      </w:r>
      <w:proofErr w:type="gramStart"/>
      <w:r>
        <w:rPr>
          <w:rStyle w:val="c2"/>
          <w:color w:val="000000"/>
          <w:sz w:val="28"/>
          <w:szCs w:val="28"/>
        </w:rPr>
        <w:t>выявляется ближайшей зоны развития ребенка то есть</w:t>
      </w:r>
      <w:proofErr w:type="gramEnd"/>
      <w:r>
        <w:rPr>
          <w:rStyle w:val="c2"/>
          <w:color w:val="000000"/>
          <w:sz w:val="28"/>
          <w:szCs w:val="28"/>
        </w:rPr>
        <w:t>, то с чем ребенок может справиться с помощью педагога. Затем составляется индивидуальный маршрут развития.</w:t>
      </w:r>
    </w:p>
    <w:p w:rsidR="00D9711F" w:rsidRDefault="00D9711F" w:rsidP="00D9711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После чего осуществляется сам коррекционный процесс, в виде индивидуальных и подгрупповых занятий.</w:t>
      </w:r>
    </w:p>
    <w:p w:rsidR="00D9711F" w:rsidRDefault="00D9711F" w:rsidP="00D9711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конце учебного года проводится повторная диагностика с целью выявления эффективности проведенной коррекционной работы.</w:t>
      </w:r>
    </w:p>
    <w:p w:rsidR="00D9711F" w:rsidRDefault="00D9711F" w:rsidP="00D9711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Основными блоками коррекционной </w:t>
      </w:r>
      <w:r>
        <w:rPr>
          <w:rStyle w:val="c3"/>
          <w:b/>
          <w:bCs/>
          <w:color w:val="000000"/>
          <w:sz w:val="28"/>
          <w:szCs w:val="28"/>
        </w:rPr>
        <w:t>работы является:</w:t>
      </w:r>
    </w:p>
    <w:p w:rsidR="00D9711F" w:rsidRDefault="00D9711F" w:rsidP="00D9711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 блок</w:t>
      </w:r>
      <w:r>
        <w:rPr>
          <w:rStyle w:val="c2"/>
          <w:color w:val="000000"/>
          <w:sz w:val="28"/>
          <w:szCs w:val="28"/>
        </w:rPr>
        <w:t xml:space="preserve"> «Развитие мелкой моторики». Основным направлением является развитие мелкой моторики и </w:t>
      </w:r>
      <w:proofErr w:type="spellStart"/>
      <w:r>
        <w:rPr>
          <w:rStyle w:val="c2"/>
          <w:color w:val="000000"/>
          <w:sz w:val="28"/>
          <w:szCs w:val="28"/>
        </w:rPr>
        <w:t>графо-моторных</w:t>
      </w:r>
      <w:proofErr w:type="spellEnd"/>
      <w:r>
        <w:rPr>
          <w:rStyle w:val="c2"/>
          <w:color w:val="000000"/>
          <w:sz w:val="28"/>
          <w:szCs w:val="28"/>
        </w:rPr>
        <w:t xml:space="preserve"> навыков. </w:t>
      </w:r>
      <w:proofErr w:type="gramStart"/>
      <w:r>
        <w:rPr>
          <w:rStyle w:val="c2"/>
          <w:color w:val="000000"/>
          <w:sz w:val="28"/>
          <w:szCs w:val="28"/>
        </w:rPr>
        <w:t>Ведь</w:t>
      </w:r>
      <w:proofErr w:type="gramEnd"/>
      <w:r>
        <w:rPr>
          <w:rStyle w:val="c2"/>
          <w:color w:val="000000"/>
          <w:sz w:val="28"/>
          <w:szCs w:val="28"/>
        </w:rPr>
        <w:t xml:space="preserve"> как известно, </w:t>
      </w:r>
      <w:r>
        <w:rPr>
          <w:rStyle w:val="c2"/>
          <w:color w:val="000000"/>
          <w:sz w:val="28"/>
          <w:szCs w:val="28"/>
        </w:rPr>
        <w:lastRenderedPageBreak/>
        <w:t>если не развита мелкая моторика, возникают трудности с письмом, если есть трудности с письмом, то есть и трудности со связной речью.</w:t>
      </w:r>
    </w:p>
    <w:p w:rsidR="00D9711F" w:rsidRDefault="00D9711F" w:rsidP="00D9711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2 блок</w:t>
      </w:r>
      <w:r>
        <w:rPr>
          <w:rStyle w:val="c2"/>
          <w:color w:val="000000"/>
          <w:sz w:val="28"/>
          <w:szCs w:val="28"/>
        </w:rPr>
        <w:t xml:space="preserve"> «Формирование пространственно-временных представлений». Здесь изучаются ориентировка в своем теле, в пространстве и на плоскости. </w:t>
      </w:r>
      <w:proofErr w:type="gramStart"/>
      <w:r>
        <w:rPr>
          <w:rStyle w:val="c2"/>
          <w:color w:val="000000"/>
          <w:sz w:val="28"/>
          <w:szCs w:val="28"/>
        </w:rPr>
        <w:t>Формируются временные понятия: части суток, времена ода, месяцы и дни недели, понятия «вчера, сегодня, завтра».</w:t>
      </w:r>
      <w:proofErr w:type="gramEnd"/>
    </w:p>
    <w:p w:rsidR="00D9711F" w:rsidRDefault="00D9711F" w:rsidP="00D9711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3 блок</w:t>
      </w:r>
      <w:r>
        <w:rPr>
          <w:rStyle w:val="c2"/>
          <w:color w:val="000000"/>
          <w:sz w:val="28"/>
          <w:szCs w:val="28"/>
        </w:rPr>
        <w:t> «Умственное развитие». Самое большое направление, в котором корригируются высшие психические функции, такие как внимание, воображение, память, мышление.</w:t>
      </w:r>
    </w:p>
    <w:p w:rsidR="00D9711F" w:rsidRDefault="00D9711F" w:rsidP="00D9711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4 блок</w:t>
      </w:r>
      <w:r>
        <w:rPr>
          <w:rStyle w:val="c2"/>
          <w:color w:val="000000"/>
          <w:sz w:val="28"/>
          <w:szCs w:val="28"/>
        </w:rPr>
        <w:t> «Формирование представлений о предметах и явлениях</w:t>
      </w:r>
      <w:proofErr w:type="gramStart"/>
      <w:r>
        <w:rPr>
          <w:rStyle w:val="c2"/>
          <w:color w:val="000000"/>
          <w:sz w:val="28"/>
          <w:szCs w:val="28"/>
        </w:rPr>
        <w:t>»и</w:t>
      </w:r>
      <w:proofErr w:type="gramEnd"/>
      <w:r>
        <w:rPr>
          <w:rStyle w:val="c2"/>
          <w:color w:val="000000"/>
          <w:sz w:val="28"/>
          <w:szCs w:val="28"/>
        </w:rPr>
        <w:t>ли сенсорное развитие. В этом направлении корригируются и формируются такие представления как цвет, форма, размер предметов. Это очень важное направление, ведь оно является предпосылкой развития математических навыков.</w:t>
      </w:r>
    </w:p>
    <w:p w:rsidR="00D9711F" w:rsidRDefault="00D9711F" w:rsidP="00D9711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5 блок</w:t>
      </w:r>
      <w:r>
        <w:rPr>
          <w:rStyle w:val="c2"/>
          <w:color w:val="000000"/>
          <w:sz w:val="28"/>
          <w:szCs w:val="28"/>
        </w:rPr>
        <w:t> «Обогащение словаря и развитие связной речи». Название этого направления говорит само за себя и,</w:t>
      </w:r>
      <w:r w:rsidR="0062714E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конечно, оно больше относится к логопедам, но и дефектолог не должен обходить его стороной.</w:t>
      </w:r>
    </w:p>
    <w:p w:rsidR="00D9711F" w:rsidRDefault="00D9711F" w:rsidP="00D9711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Кабинет дефектолога</w:t>
      </w:r>
    </w:p>
    <w:p w:rsidR="00D9711F" w:rsidRDefault="00D9711F" w:rsidP="00D9711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Мои занятия детям очень интересны, на них они учатся в игре. Набор развивающих пособий настолько велик, что </w:t>
      </w:r>
      <w:proofErr w:type="gramStart"/>
      <w:r>
        <w:rPr>
          <w:rStyle w:val="c2"/>
          <w:color w:val="000000"/>
          <w:sz w:val="28"/>
          <w:szCs w:val="28"/>
        </w:rPr>
        <w:t>дети</w:t>
      </w:r>
      <w:proofErr w:type="gramEnd"/>
      <w:r>
        <w:rPr>
          <w:rStyle w:val="c2"/>
          <w:color w:val="000000"/>
          <w:sz w:val="28"/>
          <w:szCs w:val="28"/>
        </w:rPr>
        <w:t xml:space="preserve"> с большим интересом занимаясь, вроде бы простыми играми, не замечают, как чему-то учатся. Каждое занятие представляет собой целый комплекс по развитию познавательной деятельности, моторики, речи.</w:t>
      </w:r>
    </w:p>
    <w:p w:rsidR="00D9711F" w:rsidRDefault="00D9711F" w:rsidP="00D9711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занятиях используются игрушки, картины, компьютер, карточки, печатные игры и много другого разнообразного дидактического материала.</w:t>
      </w:r>
    </w:p>
    <w:p w:rsidR="00D9711F" w:rsidRDefault="00D9711F" w:rsidP="00D9711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"/>
          <w:szCs w:val="2"/>
          <w:shd w:val="clear" w:color="auto" w:fill="000000"/>
        </w:rPr>
        <w:t> </w:t>
      </w:r>
    </w:p>
    <w:p w:rsidR="00D9711F" w:rsidRDefault="00D9711F" w:rsidP="00D9711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 надеюсь, что смо</w:t>
      </w:r>
      <w:r w:rsidR="0062714E">
        <w:rPr>
          <w:rStyle w:val="c2"/>
          <w:color w:val="000000"/>
          <w:sz w:val="28"/>
          <w:szCs w:val="28"/>
        </w:rPr>
        <w:t>г</w:t>
      </w:r>
      <w:r>
        <w:rPr>
          <w:rStyle w:val="c2"/>
          <w:color w:val="000000"/>
          <w:sz w:val="28"/>
          <w:szCs w:val="28"/>
        </w:rPr>
        <w:t>ла доступно объяснить вам кто же такой дефектолог, что не стоит бояться такого специалиста. А если у вас возникают какие-то вопросы, вы всегда можете обратиться за помощью ко мне или специалистам сада.</w:t>
      </w:r>
    </w:p>
    <w:p w:rsidR="00AD1FF8" w:rsidRDefault="00AD1FF8"/>
    <w:sectPr w:rsidR="00AD1FF8" w:rsidSect="00AD1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D9711F"/>
    <w:rsid w:val="00053305"/>
    <w:rsid w:val="0062714E"/>
    <w:rsid w:val="0081678C"/>
    <w:rsid w:val="00AD1FF8"/>
    <w:rsid w:val="00D9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9711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9711F"/>
  </w:style>
  <w:style w:type="paragraph" w:customStyle="1" w:styleId="c1">
    <w:name w:val="c1"/>
    <w:basedOn w:val="a"/>
    <w:rsid w:val="00D9711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9711F"/>
  </w:style>
  <w:style w:type="character" w:customStyle="1" w:styleId="c14">
    <w:name w:val="c14"/>
    <w:basedOn w:val="a0"/>
    <w:rsid w:val="00D9711F"/>
  </w:style>
  <w:style w:type="character" w:customStyle="1" w:styleId="c0">
    <w:name w:val="c0"/>
    <w:basedOn w:val="a0"/>
    <w:rsid w:val="00D9711F"/>
  </w:style>
  <w:style w:type="paragraph" w:customStyle="1" w:styleId="c6">
    <w:name w:val="c6"/>
    <w:basedOn w:val="a"/>
    <w:rsid w:val="00D9711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9711F"/>
  </w:style>
  <w:style w:type="paragraph" w:customStyle="1" w:styleId="c4">
    <w:name w:val="c4"/>
    <w:basedOn w:val="a"/>
    <w:rsid w:val="00D9711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9711F"/>
  </w:style>
  <w:style w:type="paragraph" w:styleId="a3">
    <w:name w:val="Balloon Text"/>
    <w:basedOn w:val="a"/>
    <w:link w:val="a4"/>
    <w:uiPriority w:val="99"/>
    <w:semiHidden/>
    <w:unhideWhenUsed/>
    <w:rsid w:val="0062714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4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547</Words>
  <Characters>3122</Characters>
  <Application>Microsoft Office Word</Application>
  <DocSecurity>0</DocSecurity>
  <Lines>26</Lines>
  <Paragraphs>7</Paragraphs>
  <ScaleCrop>false</ScaleCrop>
  <Company>Home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2019-05-21T07:00:00Z</dcterms:created>
  <dcterms:modified xsi:type="dcterms:W3CDTF">2019-09-24T17:31:00Z</dcterms:modified>
</cp:coreProperties>
</file>