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D7" w:rsidRPr="00BE03D7" w:rsidRDefault="00BE03D7" w:rsidP="00BE03D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b/>
          <w:bCs/>
          <w:color w:val="800000"/>
          <w:sz w:val="36"/>
          <w:szCs w:val="36"/>
          <w:lang w:eastAsia="ru-RU"/>
        </w:rPr>
        <w:t>Что такое ЗПР? Как помочь ребенку с ЗПР?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Диагноз «задержка психического развития» зачастую ставит родителей ребенка перед неожиданными, а подчас и серьезными проблемами. Первое время они растеряны, подавлены, без конца задают себе одни и те же мучительные вопросы: «Почему это случилось именно с моим ребенком? Что же делать дальше?».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Задержка психического развития (ЗПР) — это замедление темпа развития психики, которое чаще обнаруживается при поступлении в школу и выражается в нехватке общего запаса знаний, ограниченности представлений, незрелости мышления, преобладании игровых интересов и неспособности заниматься интеллектуальной деятельностью.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b/>
          <w:bCs/>
          <w:color w:val="800000"/>
          <w:sz w:val="28"/>
          <w:szCs w:val="28"/>
          <w:u w:val="single"/>
          <w:lang w:eastAsia="ru-RU"/>
        </w:rPr>
        <w:t>Причины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качестве причины задержки психического развития могут выступать:</w:t>
      </w:r>
    </w:p>
    <w:p w:rsidR="00BE03D7" w:rsidRPr="00BE03D7" w:rsidRDefault="00BE03D7" w:rsidP="00BE03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Нарушения конституционального развития ребенка, из-за которых он начинает по своему физическому и психическому развитию отставать от сверстников — так называемый, гармонический инфантилизм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(это вечные </w:t>
      </w:r>
      <w:r w:rsidRPr="00BE03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дети</w:t>
      </w: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они всегда беззаботны и счастливы, так как позже узнают о сложностях бытия, о различных проблемах, которые поневоле приходится решать взрослым людям).</w:t>
      </w:r>
    </w:p>
    <w:p w:rsidR="00BE03D7" w:rsidRPr="00BE03D7" w:rsidRDefault="00BE03D7" w:rsidP="00BE0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Различные соматические заболевания (физически ослабленные дети).</w:t>
      </w:r>
    </w:p>
    <w:p w:rsidR="00BE03D7" w:rsidRPr="00BE03D7" w:rsidRDefault="00BE03D7" w:rsidP="00BE03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Поражения центральной нервной системы (дети с минимальной мозговой дисфункцией). У таких детей происходит значительное снижение работоспособности, памяти и внимания, возникают проблемы с усвоением навыков чтения, письма, счета и речи, развиваются эмоциональные и личностные нарушения.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b/>
          <w:bCs/>
          <w:color w:val="800000"/>
          <w:sz w:val="28"/>
          <w:szCs w:val="28"/>
          <w:u w:val="single"/>
          <w:lang w:eastAsia="ru-RU"/>
        </w:rPr>
        <w:t>Что происходит?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рождении выявить у детей задержку психического развития нельзя. Чаще всего у них нет пороков в физическом облике. Да и родители всегда высоко оценивают способности своего ребёнка, порой не замечая важного — отставания в развитии. Первые тревоги у родителей в отношении развития детей обычно возникают, когда ребёнок пошёл в детский сад, в школу, и когда воспитатели, учителя отмечают, что он не усваивает учебный материал. Но и тогда некоторые родители считают, что с педагогической работой можно подождать, что ребёнок с возрастом </w:t>
      </w: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самостоятельно научится правильно говорить, играть, общаться со сверстниками.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Иногда детей с ЗПР относят к педагогически запущенным детям, у которых отставание в развитии обусловлено только причинами социального характера. Однако это в корне неверно.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одних случаях на первый план будет выступать задержка развития эмоциональной сферы (различные виды инфантилизма), а нарушения в интеллектуальной сфере будут выражены не резко. Эмоции таких детей как бы находится на более ранней ступени развития и соответствуют психике ребенка более младшего возраста: с яркостью и живостью реакции, преобладанием эмоций в поведении, игровых интересов, внушаемости и недостаточной самостоятельности. Эти дети неутомимы в игре, в которой проявляют много творчества и выдумки, и в тоже время быстро пресыщаются интеллектуальной деятельностью. Поэтому в первом классе школы у них нередко возникают трудности, связанные как с неумением подчиняться правилам дисциплины, так и с тем, что на занятиях они больше предпочитают играть.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 других случаях, наоборот, будет преобладать замедление развития интеллектуальной сферы. В этом случае ребенок склонен к робости, боязливости, страхам. Это препятствует формированию активности, инициативы, самостоятельности. И у этих детей преобладают игровые интересы. Они с трудом привыкают к школе и детскому коллективу, однако на уроках ведут себя более правильно. Поэтому к врачу они нападают не в связи с нарушениями дисциплины, а из-за трудностей обучения. Нередко такие дети очень тяжело переживают свои школьные неудачи.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Необходимо четко понимать, что дети, имеющие временную задержку в развитии, ни в коей мере не относятся к умственно отсталым детям, поскольку хорошо воспринимают предлагаемую помощь, сознательно выполняют поставленные перед ними задачи и правильно оперируют теми понятиями, которые они имеют. При своевременной коррекции большинство из них хорошо продвигаются и постепенно выравниваются.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b/>
          <w:bCs/>
          <w:color w:val="800000"/>
          <w:sz w:val="28"/>
          <w:szCs w:val="28"/>
          <w:u w:val="single"/>
          <w:lang w:eastAsia="ru-RU"/>
        </w:rPr>
        <w:t>Диагностика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Разобраться в характере и глубине того или иного нарушения можно только при комплексном обследовании ребенка врачом-психотерапевтом, дефектологом, психологом, логопедом. Исследовать состояние отдельных функций моторики, темпа деятельности, психические процессы и речевую деятельность.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b/>
          <w:bCs/>
          <w:color w:val="800000"/>
          <w:sz w:val="28"/>
          <w:szCs w:val="28"/>
          <w:u w:val="single"/>
          <w:lang w:eastAsia="ru-RU"/>
        </w:rPr>
        <w:t>Лечение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Практический опыт показывает, что почти все дети с не осложненной формой временной задержки развития могут стать успевающими учениками общеобразовательной школы. При этом очень важно, чтобы учитель и родители знали, что трудности на начальном этапе обучения ребенка почти никогда не являются результатом нерадивости или лени, а имеют объективные причины, которые могут быть успешно преодолены.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Родителям, в свою очередь, важно понять, что их ребенок будет обучаться медленнее других детей. Но для того, чтобы достичь наилучших результатов, нужно обратиться за квалифицированной помощью к специалистам (педагогу-</w:t>
      </w:r>
      <w:proofErr w:type="gramStart"/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дефектологу  —</w:t>
      </w:r>
      <w:proofErr w:type="gramEnd"/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психотерапевту, чтобы тот назначил правильное медикаментозное лечение), как можно раньше начать продуманное и целенаправленное воспитание и обучение, создать все необходимые условия в семье, которые соответствуют состоянию ребёнка.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b/>
          <w:bCs/>
          <w:color w:val="003300"/>
          <w:sz w:val="27"/>
          <w:szCs w:val="27"/>
          <w:lang w:eastAsia="ru-RU"/>
        </w:rPr>
        <w:t xml:space="preserve">В задачи </w:t>
      </w:r>
      <w:proofErr w:type="spellStart"/>
      <w:r w:rsidRPr="00BE03D7">
        <w:rPr>
          <w:rFonts w:ascii="Arial" w:eastAsia="Times New Roman" w:hAnsi="Arial" w:cs="Arial"/>
          <w:b/>
          <w:bCs/>
          <w:color w:val="003300"/>
          <w:sz w:val="27"/>
          <w:szCs w:val="27"/>
          <w:lang w:eastAsia="ru-RU"/>
        </w:rPr>
        <w:t>корекционно</w:t>
      </w:r>
      <w:proofErr w:type="spellEnd"/>
      <w:r w:rsidRPr="00BE03D7">
        <w:rPr>
          <w:rFonts w:ascii="Arial" w:eastAsia="Times New Roman" w:hAnsi="Arial" w:cs="Arial"/>
          <w:b/>
          <w:bCs/>
          <w:color w:val="003300"/>
          <w:sz w:val="27"/>
          <w:szCs w:val="27"/>
          <w:lang w:eastAsia="ru-RU"/>
        </w:rPr>
        <w:t xml:space="preserve"> — логопедического обучения школьников с задержкой психического развития входит:</w:t>
      </w:r>
    </w:p>
    <w:p w:rsidR="00BE03D7" w:rsidRPr="00BE03D7" w:rsidRDefault="00BE03D7" w:rsidP="00BE03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и совершенствование общей моторики;</w:t>
      </w:r>
    </w:p>
    <w:p w:rsidR="00BE03D7" w:rsidRPr="00BE03D7" w:rsidRDefault="00BE03D7" w:rsidP="00BE03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и совершенствование ручной моторики;</w:t>
      </w:r>
    </w:p>
    <w:p w:rsidR="00BE03D7" w:rsidRPr="00BE03D7" w:rsidRDefault="00BE03D7" w:rsidP="00BE03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и совершенствование артикуляционной моторики (статической, динамической организации движений, переключения движений, объема, тонуса, темпа, точности, координации);</w:t>
      </w:r>
    </w:p>
    <w:p w:rsidR="00BE03D7" w:rsidRPr="00BE03D7" w:rsidRDefault="00BE03D7" w:rsidP="00BE03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слухового восприятия, внимания;</w:t>
      </w:r>
    </w:p>
    <w:p w:rsidR="00BE03D7" w:rsidRPr="00BE03D7" w:rsidRDefault="00BE03D7" w:rsidP="00BE03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зрительного восприятия, памяти;</w:t>
      </w:r>
    </w:p>
    <w:p w:rsidR="00BE03D7" w:rsidRPr="00BE03D7" w:rsidRDefault="00BE03D7" w:rsidP="00BE03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ритма;</w:t>
      </w:r>
    </w:p>
    <w:p w:rsidR="00BE03D7" w:rsidRPr="00BE03D7" w:rsidRDefault="00BE03D7" w:rsidP="00BE03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формирование произносительных умений и навыков: коррекция нарушений изолированных звуков; автоматизация звуков слогах,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словосочетаниях, предложениях, связной речи; дифференциация звуков; коррекция нарушений </w:t>
      </w:r>
      <w:proofErr w:type="spellStart"/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звуко</w:t>
      </w:r>
      <w:proofErr w:type="spellEnd"/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— слоговой структуры;</w:t>
      </w:r>
    </w:p>
    <w:p w:rsidR="00BE03D7" w:rsidRPr="00BE03D7" w:rsidRDefault="00BE03D7" w:rsidP="00BE03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лексических и грамматических средств языка;</w:t>
      </w:r>
    </w:p>
    <w:p w:rsidR="00BE03D7" w:rsidRPr="00BE03D7" w:rsidRDefault="00BE03D7" w:rsidP="00BE03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навыков связной речи.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b/>
          <w:bCs/>
          <w:color w:val="800080"/>
          <w:sz w:val="28"/>
          <w:szCs w:val="28"/>
          <w:lang w:eastAsia="ru-RU"/>
        </w:rPr>
        <w:t>Взаимодействие учителя-логопеда, учителя – дефектолога с родителями</w:t>
      </w:r>
    </w:p>
    <w:p w:rsidR="00BE03D7" w:rsidRPr="00BE03D7" w:rsidRDefault="00BE03D7" w:rsidP="00BE03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Выступление учителя-логопеда на родительских собраниях</w:t>
      </w:r>
    </w:p>
    <w:p w:rsidR="00BE03D7" w:rsidRPr="00BE03D7" w:rsidRDefault="00BE03D7" w:rsidP="00BE03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Оформление информационного стенда для родителей</w:t>
      </w:r>
    </w:p>
    <w:p w:rsidR="00BE03D7" w:rsidRPr="00BE03D7" w:rsidRDefault="00BE03D7" w:rsidP="00BE03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Индивидуальные консультации</w:t>
      </w:r>
    </w:p>
    <w:p w:rsidR="00BE03D7" w:rsidRPr="00BE03D7" w:rsidRDefault="00BE03D7" w:rsidP="00BE03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Выполнение домашних заданий</w:t>
      </w:r>
    </w:p>
    <w:p w:rsidR="00BE03D7" w:rsidRPr="00BE03D7" w:rsidRDefault="00BE03D7" w:rsidP="00BE03D7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Главное — родители должны оценить возможности ребенка с ЗПР и его успехи, заметить прогресс (пусть незначительный), а не думать, </w:t>
      </w:r>
      <w:r w:rsidRPr="00BE03D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что, взрослея, он сам всему научится. Только совместная работа педагогов и семьи пойдет ребенку с задержкой психического развития на пользу и приведет к положительным результатам</w:t>
      </w:r>
      <w:r w:rsidRPr="00BE03D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BE03D7" w:rsidRPr="00BE03D7" w:rsidRDefault="00BE03D7" w:rsidP="00BE03D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BE03D7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 </w:t>
      </w:r>
    </w:p>
    <w:p w:rsidR="00D612A7" w:rsidRDefault="00D612A7">
      <w:bookmarkStart w:id="0" w:name="_GoBack"/>
      <w:bookmarkEnd w:id="0"/>
    </w:p>
    <w:sectPr w:rsidR="00D6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42FFB"/>
    <w:multiLevelType w:val="multilevel"/>
    <w:tmpl w:val="FC3669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655D01"/>
    <w:multiLevelType w:val="multilevel"/>
    <w:tmpl w:val="8E8C06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723C1"/>
    <w:multiLevelType w:val="multilevel"/>
    <w:tmpl w:val="D16E1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7290F"/>
    <w:multiLevelType w:val="multilevel"/>
    <w:tmpl w:val="9C70D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F4CCA"/>
    <w:multiLevelType w:val="multilevel"/>
    <w:tmpl w:val="4B265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D7"/>
    <w:rsid w:val="00BE03D7"/>
    <w:rsid w:val="00D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54296-F3D7-4665-B156-14F409DF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2021-07-18T15:57:00Z</dcterms:created>
  <dcterms:modified xsi:type="dcterms:W3CDTF">2021-07-18T15:57:00Z</dcterms:modified>
</cp:coreProperties>
</file>