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2D" w:rsidRDefault="00637C2D" w:rsidP="00637C2D">
      <w:pPr>
        <w:shd w:val="clear" w:color="auto" w:fill="FFFFFF"/>
        <w:spacing w:line="240" w:lineRule="auto"/>
        <w:ind w:left="0" w:right="261" w:firstLine="255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Взаимодействие гамма-квантов с веществом:</w:t>
      </w:r>
    </w:p>
    <w:p w:rsidR="00637C2D" w:rsidRDefault="00637C2D" w:rsidP="00637C2D">
      <w:pPr>
        <w:shd w:val="clear" w:color="auto" w:fill="FFFFFF"/>
        <w:spacing w:line="240" w:lineRule="auto"/>
        <w:ind w:left="0" w:right="261" w:firstLine="255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зависимость линейного коэффициента</w:t>
      </w:r>
    </w:p>
    <w:p w:rsidR="001D5E61" w:rsidRDefault="006B7116" w:rsidP="001D5E61">
      <w:pPr>
        <w:shd w:val="clear" w:color="auto" w:fill="FFFFFF"/>
        <w:spacing w:line="240" w:lineRule="auto"/>
        <w:ind w:left="0" w:right="261" w:firstLine="255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ослабления</w:t>
      </w:r>
      <w:r w:rsidR="006424CE">
        <w:rPr>
          <w:rFonts w:ascii="Times New Roman" w:hAnsi="Times New Roman" w:cs="Times New Roman"/>
          <w:b/>
          <w:sz w:val="36"/>
          <w:szCs w:val="24"/>
        </w:rPr>
        <w:t xml:space="preserve"> потока гамма-</w:t>
      </w:r>
      <w:r w:rsidR="00637C2D">
        <w:rPr>
          <w:rFonts w:ascii="Times New Roman" w:hAnsi="Times New Roman" w:cs="Times New Roman"/>
          <w:b/>
          <w:sz w:val="36"/>
          <w:szCs w:val="24"/>
        </w:rPr>
        <w:t>квантов от вида поглотителя</w:t>
      </w:r>
    </w:p>
    <w:p w:rsidR="001D5E61" w:rsidRDefault="007A1F0D" w:rsidP="001D5E61">
      <w:pPr>
        <w:shd w:val="clear" w:color="auto" w:fill="FFFFFF"/>
        <w:spacing w:line="240" w:lineRule="auto"/>
        <w:ind w:left="0" w:right="261" w:firstLine="25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Изучить основные механизмы взаимодействия и закон ослабления при прохождении гамма-излучения через вещество.</w:t>
      </w:r>
    </w:p>
    <w:p w:rsidR="007A1F0D" w:rsidRPr="001D5E61" w:rsidRDefault="007A1F0D" w:rsidP="001D5E61">
      <w:pPr>
        <w:shd w:val="clear" w:color="auto" w:fill="FFFFFF"/>
        <w:spacing w:line="240" w:lineRule="auto"/>
        <w:ind w:left="0" w:right="261" w:firstLine="255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>Измерить функцию пропускания гамма-излучения через поглотители из различных металлов. Получить зависимость линейного коэффици</w:t>
      </w:r>
      <w:r w:rsidR="006424CE">
        <w:rPr>
          <w:rFonts w:ascii="Times New Roman" w:hAnsi="Times New Roman" w:cs="Times New Roman"/>
          <w:iCs/>
          <w:sz w:val="28"/>
          <w:szCs w:val="28"/>
        </w:rPr>
        <w:softHyphen/>
      </w:r>
      <w:r>
        <w:rPr>
          <w:rFonts w:ascii="Times New Roman" w:hAnsi="Times New Roman" w:cs="Times New Roman"/>
          <w:iCs/>
          <w:sz w:val="28"/>
          <w:szCs w:val="28"/>
        </w:rPr>
        <w:t xml:space="preserve">ента ослабления от плотности поглотителя. </w:t>
      </w:r>
      <w:r w:rsidR="006424CE">
        <w:rPr>
          <w:rFonts w:ascii="Times New Roman" w:hAnsi="Times New Roman" w:cs="Times New Roman"/>
          <w:iCs/>
          <w:sz w:val="28"/>
          <w:szCs w:val="28"/>
        </w:rPr>
        <w:t>Установить преимуще</w:t>
      </w:r>
      <w:r w:rsidR="006424CE">
        <w:rPr>
          <w:rFonts w:ascii="Times New Roman" w:hAnsi="Times New Roman" w:cs="Times New Roman"/>
          <w:iCs/>
          <w:sz w:val="28"/>
          <w:szCs w:val="28"/>
        </w:rPr>
        <w:softHyphen/>
        <w:t xml:space="preserve">ственный механизм ослабления гамма-излучения для данного </w:t>
      </w:r>
      <w:proofErr w:type="spellStart"/>
      <w:r w:rsidR="006424CE">
        <w:rPr>
          <w:rFonts w:ascii="Times New Roman" w:hAnsi="Times New Roman" w:cs="Times New Roman"/>
          <w:iCs/>
          <w:sz w:val="28"/>
          <w:szCs w:val="28"/>
        </w:rPr>
        <w:t>радио</w:t>
      </w:r>
      <w:r w:rsidR="006424CE">
        <w:rPr>
          <w:rFonts w:ascii="Times New Roman" w:hAnsi="Times New Roman" w:cs="Times New Roman"/>
          <w:iCs/>
          <w:sz w:val="28"/>
          <w:szCs w:val="28"/>
        </w:rPr>
        <w:softHyphen/>
        <w:t>нуклидного</w:t>
      </w:r>
      <w:proofErr w:type="spellEnd"/>
      <w:r w:rsidR="006424CE">
        <w:rPr>
          <w:rFonts w:ascii="Times New Roman" w:hAnsi="Times New Roman" w:cs="Times New Roman"/>
          <w:iCs/>
          <w:sz w:val="28"/>
          <w:szCs w:val="28"/>
        </w:rPr>
        <w:t xml:space="preserve"> источника. Определить материал неизвестного поглоти</w:t>
      </w:r>
      <w:r w:rsidR="006424CE">
        <w:rPr>
          <w:rFonts w:ascii="Times New Roman" w:hAnsi="Times New Roman" w:cs="Times New Roman"/>
          <w:iCs/>
          <w:sz w:val="28"/>
          <w:szCs w:val="28"/>
        </w:rPr>
        <w:softHyphen/>
        <w:t xml:space="preserve">теля.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37C2D" w:rsidRDefault="00637C2D" w:rsidP="00637C2D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4026B6">
        <w:rPr>
          <w:rFonts w:ascii="Times New Roman" w:hAnsi="Times New Roman"/>
          <w:b/>
          <w:sz w:val="28"/>
          <w:szCs w:val="28"/>
          <w:u w:val="single"/>
        </w:rPr>
        <w:t>Приборы</w:t>
      </w:r>
      <w:bookmarkStart w:id="0" w:name="_GoBack"/>
      <w:bookmarkEnd w:id="0"/>
      <w:r w:rsidRPr="004026B6">
        <w:rPr>
          <w:rFonts w:ascii="Times New Roman" w:hAnsi="Times New Roman"/>
          <w:b/>
          <w:sz w:val="28"/>
          <w:szCs w:val="28"/>
          <w:u w:val="single"/>
        </w:rPr>
        <w:t>:</w:t>
      </w:r>
      <w:r w:rsidR="006424CE">
        <w:rPr>
          <w:rFonts w:ascii="Times New Roman" w:hAnsi="Times New Roman"/>
          <w:sz w:val="28"/>
          <w:szCs w:val="28"/>
        </w:rPr>
        <w:t xml:space="preserve"> бета-гамма спектрометр МКС АТ1315 (производитель – «</w:t>
      </w:r>
      <w:proofErr w:type="spellStart"/>
      <w:r w:rsidR="006424CE">
        <w:rPr>
          <w:rFonts w:ascii="Times New Roman" w:hAnsi="Times New Roman"/>
          <w:sz w:val="28"/>
          <w:szCs w:val="28"/>
        </w:rPr>
        <w:t>Атомтех</w:t>
      </w:r>
      <w:proofErr w:type="spellEnd"/>
      <w:r w:rsidR="006424CE">
        <w:rPr>
          <w:rFonts w:ascii="Times New Roman" w:hAnsi="Times New Roman"/>
          <w:sz w:val="28"/>
          <w:szCs w:val="28"/>
        </w:rPr>
        <w:t xml:space="preserve">») с неорганическим сцинтилляционным </w:t>
      </w:r>
      <w:proofErr w:type="spellStart"/>
      <w:r w:rsidR="006424CE">
        <w:rPr>
          <w:rFonts w:ascii="Times New Roman" w:hAnsi="Times New Roman"/>
          <w:sz w:val="28"/>
          <w:szCs w:val="28"/>
          <w:lang w:val="en-US"/>
        </w:rPr>
        <w:t>Nal</w:t>
      </w:r>
      <w:proofErr w:type="spellEnd"/>
      <w:r w:rsidR="006424CE" w:rsidRPr="006424CE">
        <w:rPr>
          <w:rFonts w:ascii="Times New Roman" w:hAnsi="Times New Roman"/>
          <w:sz w:val="28"/>
          <w:szCs w:val="28"/>
        </w:rPr>
        <w:t>(</w:t>
      </w:r>
      <w:r w:rsidR="006424CE">
        <w:rPr>
          <w:rFonts w:ascii="Times New Roman" w:hAnsi="Times New Roman"/>
          <w:sz w:val="28"/>
          <w:szCs w:val="28"/>
          <w:lang w:val="en-US"/>
        </w:rPr>
        <w:t>Tl</w:t>
      </w:r>
      <w:r w:rsidR="006424CE" w:rsidRPr="006424CE">
        <w:rPr>
          <w:rFonts w:ascii="Times New Roman" w:hAnsi="Times New Roman"/>
          <w:sz w:val="28"/>
          <w:szCs w:val="28"/>
        </w:rPr>
        <w:t xml:space="preserve">) </w:t>
      </w:r>
      <w:r w:rsidR="006424CE">
        <w:rPr>
          <w:rFonts w:ascii="Times New Roman" w:hAnsi="Times New Roman"/>
          <w:sz w:val="28"/>
          <w:szCs w:val="28"/>
        </w:rPr>
        <w:t xml:space="preserve">гамма-детектором; источник гамма-излучения из комплекта образцовых спектрометрических гамма-источников (ОСГИ) – </w:t>
      </w:r>
      <w:r w:rsidR="00346FA8">
        <w:rPr>
          <w:rFonts w:ascii="Times New Roman" w:hAnsi="Times New Roman"/>
          <w:sz w:val="28"/>
          <w:szCs w:val="28"/>
          <w:lang w:val="en-US"/>
        </w:rPr>
        <w:t>Cs</w:t>
      </w:r>
      <w:r w:rsidR="00346FA8" w:rsidRPr="00346FA8">
        <w:rPr>
          <w:rFonts w:ascii="Times New Roman" w:hAnsi="Times New Roman"/>
          <w:sz w:val="28"/>
          <w:szCs w:val="28"/>
        </w:rPr>
        <w:t>-137</w:t>
      </w:r>
      <w:r w:rsidR="006424CE">
        <w:rPr>
          <w:rFonts w:ascii="Times New Roman" w:hAnsi="Times New Roman"/>
          <w:sz w:val="28"/>
          <w:szCs w:val="28"/>
        </w:rPr>
        <w:t>; металлические поглотители.</w:t>
      </w:r>
    </w:p>
    <w:p w:rsidR="006424CE" w:rsidRPr="006424CE" w:rsidRDefault="006424CE" w:rsidP="00637C2D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637C2D" w:rsidRDefault="00637C2D" w:rsidP="00637C2D">
      <w:pPr>
        <w:tabs>
          <w:tab w:val="left" w:pos="2580"/>
        </w:tabs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Математическая модель:</w:t>
      </w:r>
    </w:p>
    <w:p w:rsidR="006628B6" w:rsidRDefault="006628B6" w:rsidP="00637C2D">
      <w:pPr>
        <w:tabs>
          <w:tab w:val="left" w:pos="2580"/>
        </w:tabs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1C54" w:rsidRDefault="006628B6" w:rsidP="00DD3FC0">
      <w:pPr>
        <w:spacing w:line="276" w:lineRule="auto"/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28B6">
        <w:rPr>
          <w:rFonts w:ascii="Times New Roman" w:hAnsi="Times New Roman" w:cs="Times New Roman"/>
          <w:sz w:val="28"/>
          <w:szCs w:val="28"/>
        </w:rPr>
        <w:t>Абсолютная погрешность толщины поглотителя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28B6" w:rsidRDefault="006628B6" w:rsidP="00DD3FC0">
      <w:pPr>
        <w:spacing w:line="276" w:lineRule="auto"/>
        <w:ind w:left="0" w:firstLine="0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сл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пр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e>
        </m:rad>
      </m:oMath>
      <w:r w:rsidR="00726B7C">
        <w:rPr>
          <w:rFonts w:ascii="Times New Roman" w:eastAsiaTheme="minorEastAsia" w:hAnsi="Times New Roman" w:cs="Times New Roman"/>
          <w:i/>
          <w:sz w:val="28"/>
          <w:szCs w:val="28"/>
        </w:rPr>
        <w:t xml:space="preserve"> ,</w:t>
      </w:r>
    </w:p>
    <w:p w:rsidR="00726B7C" w:rsidRDefault="00726B7C" w:rsidP="00DD3FC0">
      <w:pPr>
        <w:spacing w:line="276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-абсолютная погрешность прибора (микрометр), равная 0,0</w:t>
      </w:r>
      <w:r w:rsidR="0078523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5</w:t>
      </w:r>
      <w:r w:rsidR="0078523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м; </w:t>
      </w:r>
    </w:p>
    <w:p w:rsidR="00726B7C" w:rsidRPr="007D19BE" w:rsidRDefault="00297B07" w:rsidP="00DD3FC0">
      <w:pPr>
        <w:spacing w:line="276" w:lineRule="auto"/>
        <w:ind w:left="0" w:firstLine="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n,p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n(n-1)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-&lt;X&gt;)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p w:rsidR="00726B7C" w:rsidRDefault="007D19BE" w:rsidP="00DD3FC0">
      <w:pPr>
        <w:spacing w:line="276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7D19BE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gramEnd"/>
      <w:r w:rsidRPr="007D19B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коэффициент Стьюдента для физических измерений, в данном случае равный 2,8;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9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количество измерений одной пластинки поглотителя;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D19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тое и</w:t>
      </w:r>
      <w:r w:rsidR="00785235">
        <w:rPr>
          <w:rFonts w:ascii="Times New Roman" w:hAnsi="Times New Roman" w:cs="Times New Roman"/>
          <w:sz w:val="28"/>
          <w:szCs w:val="28"/>
        </w:rPr>
        <w:t>змерение пластинки поглотителя, с</w:t>
      </w:r>
      <w:r>
        <w:rPr>
          <w:rFonts w:ascii="Times New Roman" w:hAnsi="Times New Roman" w:cs="Times New Roman"/>
          <w:sz w:val="28"/>
          <w:szCs w:val="28"/>
        </w:rPr>
        <w:t xml:space="preserve">м; </w:t>
      </w:r>
      <w:r w:rsidRPr="007D19BE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D19BE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- среднее значение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-тому</w:t>
      </w:r>
      <w:r w:rsidR="00785235">
        <w:rPr>
          <w:rFonts w:ascii="Times New Roman" w:hAnsi="Times New Roman" w:cs="Times New Roman"/>
          <w:sz w:val="28"/>
          <w:szCs w:val="28"/>
        </w:rPr>
        <w:t xml:space="preserve"> столбцу пластинки поглотителя, с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DD3FC0" w:rsidRDefault="00DD3FC0" w:rsidP="00DD3FC0">
      <w:pPr>
        <w:spacing w:line="276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D19BE" w:rsidRDefault="00785235" w:rsidP="00DD3FC0">
      <w:pPr>
        <w:spacing w:line="276" w:lineRule="auto"/>
        <w:ind w:left="0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ослабления для узкого моноэнергетического пучка:</w:t>
      </w:r>
    </w:p>
    <w:p w:rsidR="003459E8" w:rsidRPr="003459E8" w:rsidRDefault="00297B07" w:rsidP="003459E8">
      <w:pPr>
        <w:spacing w:line="276" w:lineRule="auto"/>
        <w:ind w:left="0" w:firstLine="567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N(x)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-μx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3459E8" w:rsidRDefault="00785235" w:rsidP="003459E8">
      <w:pPr>
        <w:tabs>
          <w:tab w:val="left" w:pos="709"/>
        </w:tabs>
        <w:spacing w:line="276" w:lineRule="auto"/>
        <w:ind w:left="0" w:firstLine="567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где μ</m:t>
        </m:r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–линейный коэффициент ослабления вещества, см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85235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толщина поглотителя, см; </w:t>
      </w:r>
      <w:r w:rsidR="003459E8">
        <w:rPr>
          <w:rFonts w:ascii="Times New Roman" w:eastAsiaTheme="minorEastAsia" w:hAnsi="Times New Roman" w:cs="Times New Roman"/>
          <w:sz w:val="28"/>
          <w:szCs w:val="28"/>
        </w:rPr>
        <w:t xml:space="preserve">отношение </w:t>
      </w:r>
      <w:r w:rsidR="003459E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3459E8" w:rsidRPr="003459E8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3459E8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3459E8" w:rsidRPr="003459E8">
        <w:rPr>
          <w:rFonts w:ascii="Times New Roman" w:eastAsiaTheme="minorEastAsia" w:hAnsi="Times New Roman" w:cs="Times New Roman"/>
          <w:sz w:val="28"/>
          <w:szCs w:val="28"/>
        </w:rPr>
        <w:t>)/</w:t>
      </w:r>
      <w:proofErr w:type="gramStart"/>
      <w:r w:rsidR="003459E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3459E8" w:rsidRPr="003459E8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="003459E8" w:rsidRPr="003459E8">
        <w:rPr>
          <w:rFonts w:ascii="Times New Roman" w:eastAsiaTheme="minorEastAsia" w:hAnsi="Times New Roman" w:cs="Times New Roman"/>
          <w:sz w:val="28"/>
          <w:szCs w:val="28"/>
        </w:rPr>
        <w:t xml:space="preserve">0) </w:t>
      </w:r>
      <w:r w:rsidR="003459E8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3459E8" w:rsidRPr="003459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459E8">
        <w:rPr>
          <w:rFonts w:ascii="Times New Roman" w:eastAsiaTheme="minorEastAsia" w:hAnsi="Times New Roman" w:cs="Times New Roman"/>
          <w:sz w:val="28"/>
          <w:szCs w:val="28"/>
        </w:rPr>
        <w:t xml:space="preserve">функция пропускания </w:t>
      </w:r>
      <w:r w:rsidR="003459E8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3459E8" w:rsidRPr="003459E8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3459E8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3459E8" w:rsidRPr="003459E8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3459E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459E8" w:rsidRPr="003459E8" w:rsidRDefault="003459E8" w:rsidP="003459E8">
      <w:pPr>
        <w:tabs>
          <w:tab w:val="left" w:pos="709"/>
        </w:tabs>
        <w:spacing w:line="276" w:lineRule="auto"/>
        <w:ind w:left="0" w:firstLine="567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3459E8" w:rsidRPr="003459E8" w:rsidRDefault="003459E8" w:rsidP="003459E8">
      <w:pPr>
        <w:tabs>
          <w:tab w:val="left" w:pos="709"/>
        </w:tabs>
        <w:spacing w:line="276" w:lineRule="auto"/>
        <w:ind w:left="0"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μ=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ln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N(x)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lnT(x)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den>
          </m:f>
        </m:oMath>
      </m:oMathPara>
    </w:p>
    <w:p w:rsidR="006E075E" w:rsidRDefault="003459E8" w:rsidP="003459E8">
      <w:pPr>
        <w:tabs>
          <w:tab w:val="left" w:pos="709"/>
        </w:tabs>
        <w:spacing w:line="276" w:lineRule="auto"/>
        <w:ind w:left="0" w:firstLine="567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785235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85235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регистрируемых гамма-квантов за такой же интервал времени после их прохождения через слой поглотителя; </w:t>
      </w:r>
    </w:p>
    <w:p w:rsidR="003459E8" w:rsidRPr="003459E8" w:rsidRDefault="003459E8" w:rsidP="003459E8">
      <w:pPr>
        <w:tabs>
          <w:tab w:val="left" w:pos="709"/>
        </w:tabs>
        <w:spacing w:line="276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N</w:t>
      </w:r>
      <w:r w:rsidRPr="00785235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Pr="00785235">
        <w:rPr>
          <w:rFonts w:ascii="Times New Roman" w:eastAsiaTheme="minorEastAsia" w:hAnsi="Times New Roman" w:cs="Times New Roman"/>
          <w:sz w:val="28"/>
          <w:szCs w:val="28"/>
        </w:rPr>
        <w:t xml:space="preserve">0) </w:t>
      </w:r>
      <w:r w:rsidR="00F309F9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количество регистрируемых гамма-квантов за время экспозиции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отсутствие поглотителя.</w:t>
      </w:r>
    </w:p>
    <w:p w:rsidR="00F309F9" w:rsidRDefault="00F309F9" w:rsidP="00F309F9">
      <w:pPr>
        <w:spacing w:line="276" w:lineRule="auto"/>
        <w:ind w:left="0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="007256E1">
        <w:rPr>
          <w:rFonts w:ascii="Times New Roman" w:hAnsi="Times New Roman" w:cs="Times New Roman"/>
          <w:sz w:val="28"/>
          <w:szCs w:val="28"/>
        </w:rPr>
        <w:t>импульсов</w:t>
      </w:r>
      <w:r>
        <w:rPr>
          <w:rFonts w:ascii="Times New Roman" w:hAnsi="Times New Roman" w:cs="Times New Roman"/>
          <w:sz w:val="28"/>
          <w:szCs w:val="28"/>
        </w:rPr>
        <w:t xml:space="preserve"> от источника излучения:</w:t>
      </w:r>
    </w:p>
    <w:p w:rsidR="00F309F9" w:rsidRPr="00F309F9" w:rsidRDefault="00297B07" w:rsidP="00F309F9">
      <w:pPr>
        <w:spacing w:line="276" w:lineRule="auto"/>
        <w:ind w:left="0" w:firstLine="567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иф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b>
        </m:sSub>
      </m:oMath>
      <w:r w:rsidR="00F309F9" w:rsidRPr="00F309F9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F309F9" w:rsidRDefault="00F309F9" w:rsidP="00F309F9">
      <w:pPr>
        <w:spacing w:line="276" w:lineRule="auto"/>
        <w:ind w:left="0" w:firstLine="567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иф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число </w:t>
      </w:r>
      <w:r w:rsidR="007256E1">
        <w:rPr>
          <w:rFonts w:ascii="Times New Roman" w:eastAsiaTheme="minorEastAsia" w:hAnsi="Times New Roman" w:cs="Times New Roman"/>
          <w:sz w:val="28"/>
          <w:szCs w:val="28"/>
        </w:rPr>
        <w:t xml:space="preserve">импульсов </w:t>
      </w:r>
      <w:r>
        <w:rPr>
          <w:rFonts w:ascii="Times New Roman" w:eastAsiaTheme="minorEastAsia" w:hAnsi="Times New Roman" w:cs="Times New Roman"/>
          <w:sz w:val="28"/>
          <w:szCs w:val="28"/>
        </w:rPr>
        <w:t>от источника вместе с фоном;</w:t>
      </w:r>
      <w:r w:rsidRPr="00F309F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56E1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F309F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56E1">
        <w:rPr>
          <w:rFonts w:ascii="Times New Roman" w:eastAsiaTheme="minorEastAsia" w:hAnsi="Times New Roman" w:cs="Times New Roman"/>
          <w:sz w:val="28"/>
          <w:szCs w:val="28"/>
        </w:rPr>
        <w:t>фоновое число импульсов.</w:t>
      </w:r>
    </w:p>
    <w:p w:rsidR="007256E1" w:rsidRDefault="007256E1" w:rsidP="00F309F9">
      <w:pPr>
        <w:spacing w:line="276" w:lineRule="auto"/>
        <w:ind w:left="0" w:firstLine="567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7256E1" w:rsidRDefault="007256E1" w:rsidP="007256E1">
      <w:pPr>
        <w:tabs>
          <w:tab w:val="left" w:pos="2580"/>
        </w:tabs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C72">
        <w:rPr>
          <w:rFonts w:ascii="Times New Roman" w:hAnsi="Times New Roman" w:cs="Times New Roman"/>
          <w:b/>
          <w:sz w:val="28"/>
          <w:szCs w:val="28"/>
          <w:u w:val="single"/>
        </w:rPr>
        <w:t>Результаты измерений.</w:t>
      </w:r>
    </w:p>
    <w:p w:rsidR="007256E1" w:rsidRDefault="007256E1" w:rsidP="007256E1">
      <w:pPr>
        <w:tabs>
          <w:tab w:val="left" w:pos="2580"/>
        </w:tabs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56E1" w:rsidRPr="007256E1" w:rsidRDefault="007256E1" w:rsidP="007256E1">
      <w:pPr>
        <w:pStyle w:val="a6"/>
        <w:numPr>
          <w:ilvl w:val="0"/>
          <w:numId w:val="2"/>
        </w:num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 w:rsidRPr="000F3BCF">
        <w:rPr>
          <w:rFonts w:ascii="Times New Roman" w:hAnsi="Times New Roman" w:cs="Times New Roman"/>
          <w:sz w:val="28"/>
          <w:szCs w:val="28"/>
          <w:u w:val="single"/>
        </w:rPr>
        <w:t>Определение средних толщин пластин-поглотителей.</w:t>
      </w:r>
    </w:p>
    <w:p w:rsidR="007256E1" w:rsidRDefault="006E075E" w:rsidP="007256E1">
      <w:pPr>
        <w:pStyle w:val="a6"/>
        <w:tabs>
          <w:tab w:val="left" w:pos="25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1.1</w:t>
      </w:r>
      <w:r w:rsidR="007256E1">
        <w:rPr>
          <w:rFonts w:ascii="Times New Roman" w:hAnsi="Times New Roman" w:cs="Times New Roman"/>
          <w:sz w:val="28"/>
          <w:szCs w:val="28"/>
        </w:rPr>
        <w:t xml:space="preserve"> Определение средней толщины пластины из свинца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1491"/>
        <w:gridCol w:w="854"/>
        <w:gridCol w:w="854"/>
        <w:gridCol w:w="854"/>
        <w:gridCol w:w="854"/>
        <w:gridCol w:w="854"/>
        <w:gridCol w:w="878"/>
        <w:gridCol w:w="878"/>
        <w:gridCol w:w="1130"/>
        <w:gridCol w:w="992"/>
      </w:tblGrid>
      <w:tr w:rsidR="00135926" w:rsidTr="00135926">
        <w:tc>
          <w:tcPr>
            <w:tcW w:w="1491" w:type="dxa"/>
            <w:vAlign w:val="center"/>
          </w:tcPr>
          <w:p w:rsidR="007256E1" w:rsidRDefault="007256E1" w:rsidP="007256E1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пластинки</w:t>
            </w:r>
          </w:p>
        </w:tc>
        <w:tc>
          <w:tcPr>
            <w:tcW w:w="854" w:type="dxa"/>
            <w:vAlign w:val="center"/>
          </w:tcPr>
          <w:p w:rsidR="007256E1" w:rsidRPr="00FE78A6" w:rsidRDefault="00FE78A6" w:rsidP="00FE78A6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854" w:type="dxa"/>
            <w:vAlign w:val="center"/>
          </w:tcPr>
          <w:p w:rsidR="007256E1" w:rsidRDefault="00FE78A6" w:rsidP="00FE78A6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854" w:type="dxa"/>
            <w:vAlign w:val="center"/>
          </w:tcPr>
          <w:p w:rsidR="007256E1" w:rsidRDefault="00FE78A6" w:rsidP="00FE78A6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854" w:type="dxa"/>
            <w:vAlign w:val="center"/>
          </w:tcPr>
          <w:p w:rsidR="007256E1" w:rsidRDefault="00FE78A6" w:rsidP="00FE78A6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854" w:type="dxa"/>
            <w:vAlign w:val="center"/>
          </w:tcPr>
          <w:p w:rsidR="007256E1" w:rsidRDefault="00FE78A6" w:rsidP="00FE78A6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878" w:type="dxa"/>
            <w:vAlign w:val="center"/>
          </w:tcPr>
          <w:p w:rsidR="007256E1" w:rsidRDefault="00FE78A6" w:rsidP="00FE78A6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&lt;x&gt;,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878" w:type="dxa"/>
            <w:vAlign w:val="center"/>
          </w:tcPr>
          <w:p w:rsidR="007256E1" w:rsidRPr="00FE78A6" w:rsidRDefault="00FE78A6" w:rsidP="00FE78A6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пр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1130" w:type="dxa"/>
            <w:vAlign w:val="center"/>
          </w:tcPr>
          <w:p w:rsidR="007256E1" w:rsidRDefault="00FE78A6" w:rsidP="00FE78A6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сл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992" w:type="dxa"/>
            <w:vAlign w:val="center"/>
          </w:tcPr>
          <w:p w:rsidR="007256E1" w:rsidRDefault="00FE78A6" w:rsidP="00FE78A6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мм</w:t>
            </w:r>
          </w:p>
        </w:tc>
      </w:tr>
      <w:tr w:rsidR="00135926" w:rsidTr="00135926">
        <w:tc>
          <w:tcPr>
            <w:tcW w:w="1491" w:type="dxa"/>
            <w:vAlign w:val="center"/>
          </w:tcPr>
          <w:p w:rsidR="007256E1" w:rsidRDefault="007256E1" w:rsidP="007256E1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</w:tcPr>
          <w:p w:rsidR="007256E1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854" w:type="dxa"/>
          </w:tcPr>
          <w:p w:rsidR="007256E1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</w:t>
            </w:r>
          </w:p>
        </w:tc>
        <w:tc>
          <w:tcPr>
            <w:tcW w:w="854" w:type="dxa"/>
          </w:tcPr>
          <w:p w:rsidR="007256E1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</w:t>
            </w:r>
          </w:p>
        </w:tc>
        <w:tc>
          <w:tcPr>
            <w:tcW w:w="854" w:type="dxa"/>
          </w:tcPr>
          <w:p w:rsidR="007256E1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4" w:type="dxa"/>
          </w:tcPr>
          <w:p w:rsidR="007256E1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878" w:type="dxa"/>
          </w:tcPr>
          <w:p w:rsidR="007256E1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1,404</w:t>
            </w:r>
          </w:p>
        </w:tc>
        <w:tc>
          <w:tcPr>
            <w:tcW w:w="878" w:type="dxa"/>
          </w:tcPr>
          <w:p w:rsidR="007256E1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130" w:type="dxa"/>
          </w:tcPr>
          <w:p w:rsidR="007256E1" w:rsidRDefault="0013592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35926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992" w:type="dxa"/>
          </w:tcPr>
          <w:p w:rsidR="007256E1" w:rsidRDefault="0013592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35926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</w:tr>
      <w:tr w:rsidR="00135926" w:rsidTr="00135926">
        <w:tc>
          <w:tcPr>
            <w:tcW w:w="1491" w:type="dxa"/>
            <w:vAlign w:val="center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FE78A6" w:rsidRDefault="00FE78A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  <w:tc>
          <w:tcPr>
            <w:tcW w:w="854" w:type="dxa"/>
          </w:tcPr>
          <w:p w:rsidR="00FE78A6" w:rsidRDefault="00FE78A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</w:t>
            </w:r>
          </w:p>
        </w:tc>
        <w:tc>
          <w:tcPr>
            <w:tcW w:w="854" w:type="dxa"/>
          </w:tcPr>
          <w:p w:rsidR="00FE78A6" w:rsidRDefault="00FE78A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854" w:type="dxa"/>
          </w:tcPr>
          <w:p w:rsidR="00FE78A6" w:rsidRDefault="00FE78A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1,76</w:t>
            </w:r>
          </w:p>
        </w:tc>
        <w:tc>
          <w:tcPr>
            <w:tcW w:w="854" w:type="dxa"/>
          </w:tcPr>
          <w:p w:rsidR="00FE78A6" w:rsidRDefault="00FE78A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1,87</w:t>
            </w:r>
          </w:p>
        </w:tc>
        <w:tc>
          <w:tcPr>
            <w:tcW w:w="878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1,800</w:t>
            </w:r>
          </w:p>
        </w:tc>
        <w:tc>
          <w:tcPr>
            <w:tcW w:w="878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130" w:type="dxa"/>
          </w:tcPr>
          <w:p w:rsidR="00FE78A6" w:rsidRDefault="0013592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35926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992" w:type="dxa"/>
          </w:tcPr>
          <w:p w:rsidR="00FE78A6" w:rsidRDefault="0013592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35926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</w:tr>
      <w:tr w:rsidR="00135926" w:rsidTr="00135926">
        <w:tc>
          <w:tcPr>
            <w:tcW w:w="1491" w:type="dxa"/>
            <w:vAlign w:val="center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FE78A6" w:rsidRDefault="00FE78A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  <w:tc>
          <w:tcPr>
            <w:tcW w:w="854" w:type="dxa"/>
          </w:tcPr>
          <w:p w:rsidR="00FE78A6" w:rsidRDefault="00FE78A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1,81</w:t>
            </w:r>
          </w:p>
        </w:tc>
        <w:tc>
          <w:tcPr>
            <w:tcW w:w="854" w:type="dxa"/>
          </w:tcPr>
          <w:p w:rsidR="00FE78A6" w:rsidRDefault="00FE78A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  <w:tc>
          <w:tcPr>
            <w:tcW w:w="854" w:type="dxa"/>
          </w:tcPr>
          <w:p w:rsidR="00FE78A6" w:rsidRDefault="00FE78A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</w:t>
            </w:r>
          </w:p>
        </w:tc>
        <w:tc>
          <w:tcPr>
            <w:tcW w:w="854" w:type="dxa"/>
          </w:tcPr>
          <w:p w:rsidR="00FE78A6" w:rsidRDefault="00FE78A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  <w:tc>
          <w:tcPr>
            <w:tcW w:w="878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1,876</w:t>
            </w:r>
          </w:p>
        </w:tc>
        <w:tc>
          <w:tcPr>
            <w:tcW w:w="878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130" w:type="dxa"/>
          </w:tcPr>
          <w:p w:rsidR="00FE78A6" w:rsidRDefault="0013592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35926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992" w:type="dxa"/>
          </w:tcPr>
          <w:p w:rsidR="00FE78A6" w:rsidRDefault="0013592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135926">
              <w:rPr>
                <w:rFonts w:ascii="Times New Roman" w:hAnsi="Times New Roman" w:cs="Times New Roman"/>
                <w:sz w:val="28"/>
                <w:szCs w:val="28"/>
              </w:rPr>
              <w:t>0484</w:t>
            </w:r>
          </w:p>
        </w:tc>
      </w:tr>
      <w:tr w:rsidR="00135926" w:rsidTr="00135926">
        <w:tc>
          <w:tcPr>
            <w:tcW w:w="1491" w:type="dxa"/>
            <w:vAlign w:val="center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:rsidR="00FE78A6" w:rsidRDefault="00FE78A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854" w:type="dxa"/>
          </w:tcPr>
          <w:p w:rsidR="00FE78A6" w:rsidRDefault="00FE78A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854" w:type="dxa"/>
          </w:tcPr>
          <w:p w:rsidR="00FE78A6" w:rsidRDefault="00FE78A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854" w:type="dxa"/>
          </w:tcPr>
          <w:p w:rsidR="00FE78A6" w:rsidRDefault="00FE78A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  <w:tc>
          <w:tcPr>
            <w:tcW w:w="854" w:type="dxa"/>
          </w:tcPr>
          <w:p w:rsidR="00FE78A6" w:rsidRDefault="00FE78A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</w:t>
            </w:r>
          </w:p>
        </w:tc>
        <w:tc>
          <w:tcPr>
            <w:tcW w:w="878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1,490</w:t>
            </w:r>
          </w:p>
        </w:tc>
        <w:tc>
          <w:tcPr>
            <w:tcW w:w="878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130" w:type="dxa"/>
          </w:tcPr>
          <w:p w:rsidR="00FE78A6" w:rsidRDefault="0013592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135926">
              <w:rPr>
                <w:rFonts w:ascii="Times New Roman" w:hAnsi="Times New Roman" w:cs="Times New Roman"/>
                <w:sz w:val="28"/>
                <w:szCs w:val="28"/>
              </w:rPr>
              <w:t>0777</w:t>
            </w:r>
          </w:p>
        </w:tc>
        <w:tc>
          <w:tcPr>
            <w:tcW w:w="992" w:type="dxa"/>
          </w:tcPr>
          <w:p w:rsidR="00FE78A6" w:rsidRDefault="0013592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35926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</w:tr>
      <w:tr w:rsidR="00135926" w:rsidTr="00135926">
        <w:tc>
          <w:tcPr>
            <w:tcW w:w="1491" w:type="dxa"/>
            <w:vAlign w:val="center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1,81</w:t>
            </w:r>
          </w:p>
        </w:tc>
        <w:tc>
          <w:tcPr>
            <w:tcW w:w="854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854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</w:t>
            </w:r>
          </w:p>
        </w:tc>
        <w:tc>
          <w:tcPr>
            <w:tcW w:w="854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  <w:tc>
          <w:tcPr>
            <w:tcW w:w="854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  <w:tc>
          <w:tcPr>
            <w:tcW w:w="878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1,784</w:t>
            </w:r>
          </w:p>
        </w:tc>
        <w:tc>
          <w:tcPr>
            <w:tcW w:w="878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130" w:type="dxa"/>
          </w:tcPr>
          <w:p w:rsidR="00FE78A6" w:rsidRDefault="0013592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35926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992" w:type="dxa"/>
          </w:tcPr>
          <w:p w:rsidR="00FE78A6" w:rsidRDefault="0013592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135926">
              <w:rPr>
                <w:rFonts w:ascii="Times New Roman" w:hAnsi="Times New Roman" w:cs="Times New Roman"/>
                <w:sz w:val="28"/>
                <w:szCs w:val="28"/>
              </w:rPr>
              <w:t>0279</w:t>
            </w:r>
          </w:p>
        </w:tc>
      </w:tr>
      <w:tr w:rsidR="00135926" w:rsidTr="00135926">
        <w:tc>
          <w:tcPr>
            <w:tcW w:w="1491" w:type="dxa"/>
            <w:vAlign w:val="center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1,73</w:t>
            </w:r>
          </w:p>
        </w:tc>
        <w:tc>
          <w:tcPr>
            <w:tcW w:w="854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  <w:tc>
          <w:tcPr>
            <w:tcW w:w="854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</w:p>
        </w:tc>
        <w:tc>
          <w:tcPr>
            <w:tcW w:w="854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  <w:tc>
          <w:tcPr>
            <w:tcW w:w="854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1,78</w:t>
            </w:r>
          </w:p>
        </w:tc>
        <w:tc>
          <w:tcPr>
            <w:tcW w:w="878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1,802</w:t>
            </w:r>
          </w:p>
        </w:tc>
        <w:tc>
          <w:tcPr>
            <w:tcW w:w="878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130" w:type="dxa"/>
          </w:tcPr>
          <w:p w:rsidR="00FE78A6" w:rsidRDefault="0013592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35926"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992" w:type="dxa"/>
          </w:tcPr>
          <w:p w:rsidR="00FE78A6" w:rsidRDefault="0013592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35926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</w:tr>
      <w:tr w:rsidR="00135926" w:rsidTr="00135926">
        <w:tc>
          <w:tcPr>
            <w:tcW w:w="1491" w:type="dxa"/>
            <w:vAlign w:val="center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1,81</w:t>
            </w:r>
          </w:p>
        </w:tc>
        <w:tc>
          <w:tcPr>
            <w:tcW w:w="854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</w:p>
        </w:tc>
        <w:tc>
          <w:tcPr>
            <w:tcW w:w="854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1,84</w:t>
            </w:r>
          </w:p>
        </w:tc>
        <w:tc>
          <w:tcPr>
            <w:tcW w:w="854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1,83</w:t>
            </w:r>
          </w:p>
        </w:tc>
        <w:tc>
          <w:tcPr>
            <w:tcW w:w="854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1,82</w:t>
            </w:r>
          </w:p>
        </w:tc>
        <w:tc>
          <w:tcPr>
            <w:tcW w:w="878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1,832</w:t>
            </w:r>
          </w:p>
        </w:tc>
        <w:tc>
          <w:tcPr>
            <w:tcW w:w="878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130" w:type="dxa"/>
          </w:tcPr>
          <w:p w:rsidR="00FE78A6" w:rsidRDefault="0013592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135926">
              <w:rPr>
                <w:rFonts w:ascii="Times New Roman" w:hAnsi="Times New Roman" w:cs="Times New Roman"/>
                <w:sz w:val="28"/>
                <w:szCs w:val="28"/>
              </w:rPr>
              <w:t>0241</w:t>
            </w:r>
          </w:p>
        </w:tc>
        <w:tc>
          <w:tcPr>
            <w:tcW w:w="992" w:type="dxa"/>
          </w:tcPr>
          <w:p w:rsidR="00FE78A6" w:rsidRDefault="0013592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35926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135926" w:rsidTr="00135926">
        <w:tc>
          <w:tcPr>
            <w:tcW w:w="1491" w:type="dxa"/>
            <w:vAlign w:val="center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854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854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1,81</w:t>
            </w:r>
          </w:p>
        </w:tc>
        <w:tc>
          <w:tcPr>
            <w:tcW w:w="854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854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1,69</w:t>
            </w:r>
          </w:p>
        </w:tc>
        <w:tc>
          <w:tcPr>
            <w:tcW w:w="878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1,732</w:t>
            </w:r>
          </w:p>
        </w:tc>
        <w:tc>
          <w:tcPr>
            <w:tcW w:w="878" w:type="dxa"/>
          </w:tcPr>
          <w:p w:rsidR="00FE78A6" w:rsidRDefault="00FE78A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130" w:type="dxa"/>
          </w:tcPr>
          <w:p w:rsidR="00FE78A6" w:rsidRDefault="0013592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135926">
              <w:rPr>
                <w:rFonts w:ascii="Times New Roman" w:hAnsi="Times New Roman" w:cs="Times New Roman"/>
                <w:sz w:val="28"/>
                <w:szCs w:val="28"/>
              </w:rPr>
              <w:t>0688</w:t>
            </w:r>
          </w:p>
        </w:tc>
        <w:tc>
          <w:tcPr>
            <w:tcW w:w="992" w:type="dxa"/>
          </w:tcPr>
          <w:p w:rsidR="00FE78A6" w:rsidRDefault="00135926" w:rsidP="007256E1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135926">
              <w:rPr>
                <w:rFonts w:ascii="Times New Roman" w:hAnsi="Times New Roman" w:cs="Times New Roman"/>
                <w:sz w:val="28"/>
                <w:szCs w:val="28"/>
              </w:rPr>
              <w:t>069</w:t>
            </w:r>
          </w:p>
        </w:tc>
      </w:tr>
    </w:tbl>
    <w:p w:rsidR="00E13525" w:rsidRDefault="00E13525" w:rsidP="007256E1">
      <w:pPr>
        <w:pStyle w:val="a6"/>
        <w:tabs>
          <w:tab w:val="left" w:pos="2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35926" w:rsidRDefault="00135926" w:rsidP="00135926">
      <w:pPr>
        <w:pStyle w:val="a6"/>
        <w:tabs>
          <w:tab w:val="left" w:pos="25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E075E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средней толщины пластины из железа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1484"/>
        <w:gridCol w:w="823"/>
        <w:gridCol w:w="823"/>
        <w:gridCol w:w="823"/>
        <w:gridCol w:w="823"/>
        <w:gridCol w:w="823"/>
        <w:gridCol w:w="871"/>
        <w:gridCol w:w="1043"/>
        <w:gridCol w:w="1134"/>
        <w:gridCol w:w="992"/>
      </w:tblGrid>
      <w:tr w:rsidR="00E13525" w:rsidTr="00E13525">
        <w:tc>
          <w:tcPr>
            <w:tcW w:w="1484" w:type="dxa"/>
            <w:vAlign w:val="center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пластинки</w:t>
            </w:r>
          </w:p>
        </w:tc>
        <w:tc>
          <w:tcPr>
            <w:tcW w:w="823" w:type="dxa"/>
            <w:vAlign w:val="center"/>
          </w:tcPr>
          <w:p w:rsidR="00135926" w:rsidRPr="00FE78A6" w:rsidRDefault="00135926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E075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6E07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823" w:type="dxa"/>
            <w:vAlign w:val="center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E07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823" w:type="dxa"/>
            <w:vAlign w:val="center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E07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823" w:type="dxa"/>
            <w:vAlign w:val="center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6E07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823" w:type="dxa"/>
            <w:vAlign w:val="center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6E07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871" w:type="dxa"/>
            <w:vAlign w:val="center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5E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E075E">
              <w:rPr>
                <w:rFonts w:ascii="Times New Roman" w:hAnsi="Times New Roman" w:cs="Times New Roman"/>
                <w:sz w:val="28"/>
                <w:szCs w:val="28"/>
              </w:rPr>
              <w:t>&gt;,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1043" w:type="dxa"/>
            <w:vAlign w:val="center"/>
          </w:tcPr>
          <w:p w:rsidR="00135926" w:rsidRPr="00FE78A6" w:rsidRDefault="00135926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пр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1134" w:type="dxa"/>
            <w:vAlign w:val="center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сл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992" w:type="dxa"/>
            <w:vAlign w:val="center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мм</w:t>
            </w:r>
          </w:p>
        </w:tc>
      </w:tr>
      <w:tr w:rsidR="00E13525" w:rsidTr="00E13525">
        <w:tc>
          <w:tcPr>
            <w:tcW w:w="1484" w:type="dxa"/>
            <w:vAlign w:val="center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135926" w:rsidRDefault="00135926" w:rsidP="00135926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2,97</w:t>
            </w:r>
          </w:p>
        </w:tc>
        <w:tc>
          <w:tcPr>
            <w:tcW w:w="823" w:type="dxa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2,98</w:t>
            </w:r>
          </w:p>
        </w:tc>
        <w:tc>
          <w:tcPr>
            <w:tcW w:w="823" w:type="dxa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2,98</w:t>
            </w:r>
          </w:p>
        </w:tc>
        <w:tc>
          <w:tcPr>
            <w:tcW w:w="823" w:type="dxa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2,96</w:t>
            </w:r>
          </w:p>
        </w:tc>
        <w:tc>
          <w:tcPr>
            <w:tcW w:w="823" w:type="dxa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2,97</w:t>
            </w:r>
          </w:p>
        </w:tc>
        <w:tc>
          <w:tcPr>
            <w:tcW w:w="871" w:type="dxa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2,972</w:t>
            </w:r>
          </w:p>
        </w:tc>
        <w:tc>
          <w:tcPr>
            <w:tcW w:w="1043" w:type="dxa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134" w:type="dxa"/>
          </w:tcPr>
          <w:p w:rsidR="00135926" w:rsidRDefault="00E13525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1352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135926" w:rsidRDefault="00E13525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13525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E13525" w:rsidTr="00E13525">
        <w:tc>
          <w:tcPr>
            <w:tcW w:w="1484" w:type="dxa"/>
            <w:vAlign w:val="center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3,02</w:t>
            </w:r>
          </w:p>
        </w:tc>
        <w:tc>
          <w:tcPr>
            <w:tcW w:w="823" w:type="dxa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3,02</w:t>
            </w:r>
          </w:p>
        </w:tc>
        <w:tc>
          <w:tcPr>
            <w:tcW w:w="823" w:type="dxa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3,02</w:t>
            </w:r>
          </w:p>
        </w:tc>
        <w:tc>
          <w:tcPr>
            <w:tcW w:w="823" w:type="dxa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23" w:type="dxa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3,01</w:t>
            </w:r>
          </w:p>
        </w:tc>
        <w:tc>
          <w:tcPr>
            <w:tcW w:w="871" w:type="dxa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3,032</w:t>
            </w:r>
          </w:p>
        </w:tc>
        <w:tc>
          <w:tcPr>
            <w:tcW w:w="1043" w:type="dxa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134" w:type="dxa"/>
          </w:tcPr>
          <w:p w:rsidR="00135926" w:rsidRDefault="00E13525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E13525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35926" w:rsidRDefault="00E13525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E13525">
              <w:rPr>
                <w:rFonts w:ascii="Times New Roman" w:hAnsi="Times New Roman" w:cs="Times New Roman"/>
                <w:sz w:val="28"/>
                <w:szCs w:val="28"/>
              </w:rPr>
              <w:t>0413</w:t>
            </w:r>
          </w:p>
        </w:tc>
      </w:tr>
      <w:tr w:rsidR="00E13525" w:rsidTr="00E13525">
        <w:tc>
          <w:tcPr>
            <w:tcW w:w="1484" w:type="dxa"/>
            <w:vAlign w:val="center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3" w:type="dxa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3,01</w:t>
            </w:r>
          </w:p>
        </w:tc>
        <w:tc>
          <w:tcPr>
            <w:tcW w:w="823" w:type="dxa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3,01</w:t>
            </w:r>
          </w:p>
        </w:tc>
        <w:tc>
          <w:tcPr>
            <w:tcW w:w="823" w:type="dxa"/>
          </w:tcPr>
          <w:p w:rsidR="00135926" w:rsidRDefault="00135926" w:rsidP="00135926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823" w:type="dxa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3,01</w:t>
            </w:r>
          </w:p>
        </w:tc>
        <w:tc>
          <w:tcPr>
            <w:tcW w:w="823" w:type="dxa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3,02</w:t>
            </w:r>
          </w:p>
        </w:tc>
        <w:tc>
          <w:tcPr>
            <w:tcW w:w="871" w:type="dxa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3,010</w:t>
            </w:r>
          </w:p>
        </w:tc>
        <w:tc>
          <w:tcPr>
            <w:tcW w:w="1043" w:type="dxa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134" w:type="dxa"/>
          </w:tcPr>
          <w:p w:rsidR="00135926" w:rsidRDefault="00E13525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0,0089</w:t>
            </w:r>
          </w:p>
        </w:tc>
        <w:tc>
          <w:tcPr>
            <w:tcW w:w="992" w:type="dxa"/>
          </w:tcPr>
          <w:p w:rsidR="00135926" w:rsidRDefault="00E13525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1352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E13525" w:rsidTr="00E13525">
        <w:tc>
          <w:tcPr>
            <w:tcW w:w="1484" w:type="dxa"/>
            <w:vAlign w:val="center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3" w:type="dxa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2,97</w:t>
            </w:r>
          </w:p>
        </w:tc>
        <w:tc>
          <w:tcPr>
            <w:tcW w:w="823" w:type="dxa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2,97</w:t>
            </w:r>
          </w:p>
        </w:tc>
        <w:tc>
          <w:tcPr>
            <w:tcW w:w="823" w:type="dxa"/>
          </w:tcPr>
          <w:p w:rsidR="00135926" w:rsidRDefault="00135926" w:rsidP="00135926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2,96</w:t>
            </w:r>
          </w:p>
        </w:tc>
        <w:tc>
          <w:tcPr>
            <w:tcW w:w="823" w:type="dxa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2,97</w:t>
            </w:r>
          </w:p>
        </w:tc>
        <w:tc>
          <w:tcPr>
            <w:tcW w:w="823" w:type="dxa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2,96</w:t>
            </w:r>
          </w:p>
        </w:tc>
        <w:tc>
          <w:tcPr>
            <w:tcW w:w="871" w:type="dxa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2,966</w:t>
            </w:r>
          </w:p>
        </w:tc>
        <w:tc>
          <w:tcPr>
            <w:tcW w:w="1043" w:type="dxa"/>
          </w:tcPr>
          <w:p w:rsidR="00135926" w:rsidRDefault="00135926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134" w:type="dxa"/>
          </w:tcPr>
          <w:p w:rsidR="00135926" w:rsidRDefault="00E13525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0,0069</w:t>
            </w:r>
          </w:p>
        </w:tc>
        <w:tc>
          <w:tcPr>
            <w:tcW w:w="992" w:type="dxa"/>
          </w:tcPr>
          <w:p w:rsidR="00135926" w:rsidRDefault="00E13525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0,0085</w:t>
            </w:r>
          </w:p>
        </w:tc>
      </w:tr>
    </w:tbl>
    <w:p w:rsidR="00135926" w:rsidRDefault="00135926" w:rsidP="00135926">
      <w:pPr>
        <w:pStyle w:val="a6"/>
        <w:tabs>
          <w:tab w:val="left" w:pos="2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E075E" w:rsidRDefault="006E075E" w:rsidP="00E13525">
      <w:pPr>
        <w:tabs>
          <w:tab w:val="left" w:pos="2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F3BCF" w:rsidRDefault="00E13525" w:rsidP="006E075E">
      <w:pPr>
        <w:tabs>
          <w:tab w:val="left" w:pos="258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1352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6E075E">
        <w:rPr>
          <w:rFonts w:ascii="Times New Roman" w:hAnsi="Times New Roman" w:cs="Times New Roman"/>
          <w:sz w:val="28"/>
          <w:szCs w:val="28"/>
        </w:rPr>
        <w:t>1.3</w:t>
      </w:r>
      <w:r w:rsidRPr="00E13525">
        <w:rPr>
          <w:rFonts w:ascii="Times New Roman" w:hAnsi="Times New Roman" w:cs="Times New Roman"/>
          <w:sz w:val="28"/>
          <w:szCs w:val="28"/>
        </w:rPr>
        <w:t xml:space="preserve"> Определение средней толщины пластины из алюминия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477"/>
        <w:gridCol w:w="810"/>
        <w:gridCol w:w="810"/>
        <w:gridCol w:w="810"/>
        <w:gridCol w:w="810"/>
        <w:gridCol w:w="810"/>
        <w:gridCol w:w="869"/>
        <w:gridCol w:w="869"/>
        <w:gridCol w:w="986"/>
        <w:gridCol w:w="986"/>
      </w:tblGrid>
      <w:tr w:rsidR="00091C54" w:rsidTr="00091C54">
        <w:tc>
          <w:tcPr>
            <w:tcW w:w="1488" w:type="dxa"/>
            <w:vAlign w:val="center"/>
          </w:tcPr>
          <w:p w:rsidR="00E13525" w:rsidRDefault="00E13525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пластинки</w:t>
            </w:r>
          </w:p>
        </w:tc>
        <w:tc>
          <w:tcPr>
            <w:tcW w:w="886" w:type="dxa"/>
            <w:vAlign w:val="center"/>
          </w:tcPr>
          <w:p w:rsidR="00E13525" w:rsidRPr="00FE78A6" w:rsidRDefault="00E13525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E075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6E07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886" w:type="dxa"/>
            <w:vAlign w:val="center"/>
          </w:tcPr>
          <w:p w:rsidR="00E13525" w:rsidRDefault="00E13525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E07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886" w:type="dxa"/>
            <w:vAlign w:val="center"/>
          </w:tcPr>
          <w:p w:rsidR="00E13525" w:rsidRDefault="00E13525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E07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886" w:type="dxa"/>
            <w:vAlign w:val="center"/>
          </w:tcPr>
          <w:p w:rsidR="00E13525" w:rsidRDefault="00E13525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6E07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886" w:type="dxa"/>
            <w:vAlign w:val="center"/>
          </w:tcPr>
          <w:p w:rsidR="00E13525" w:rsidRDefault="00E13525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6E07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886" w:type="dxa"/>
            <w:vAlign w:val="center"/>
          </w:tcPr>
          <w:p w:rsidR="00E13525" w:rsidRDefault="00E13525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5E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E075E">
              <w:rPr>
                <w:rFonts w:ascii="Times New Roman" w:hAnsi="Times New Roman" w:cs="Times New Roman"/>
                <w:sz w:val="28"/>
                <w:szCs w:val="28"/>
              </w:rPr>
              <w:t>&gt;,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886" w:type="dxa"/>
            <w:vAlign w:val="center"/>
          </w:tcPr>
          <w:p w:rsidR="00E13525" w:rsidRPr="00FE78A6" w:rsidRDefault="00E13525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пр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886" w:type="dxa"/>
            <w:vAlign w:val="center"/>
          </w:tcPr>
          <w:p w:rsidR="00E13525" w:rsidRDefault="00E13525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сл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887" w:type="dxa"/>
            <w:vAlign w:val="center"/>
          </w:tcPr>
          <w:p w:rsidR="00E13525" w:rsidRDefault="00E13525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мм</w:t>
            </w:r>
          </w:p>
        </w:tc>
      </w:tr>
      <w:tr w:rsidR="00091C54" w:rsidTr="00091C54">
        <w:tc>
          <w:tcPr>
            <w:tcW w:w="1488" w:type="dxa"/>
            <w:vAlign w:val="center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1,374</w:t>
            </w:r>
          </w:p>
        </w:tc>
        <w:tc>
          <w:tcPr>
            <w:tcW w:w="886" w:type="dxa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91C54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887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091C54">
              <w:rPr>
                <w:rFonts w:ascii="Times New Roman" w:hAnsi="Times New Roman" w:cs="Times New Roman"/>
                <w:sz w:val="28"/>
                <w:szCs w:val="28"/>
              </w:rPr>
              <w:t>0273</w:t>
            </w:r>
          </w:p>
        </w:tc>
      </w:tr>
      <w:tr w:rsidR="00091C54" w:rsidTr="00091C54">
        <w:tc>
          <w:tcPr>
            <w:tcW w:w="1488" w:type="dxa"/>
            <w:vAlign w:val="center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1,39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1,39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1,386</w:t>
            </w:r>
          </w:p>
        </w:tc>
        <w:tc>
          <w:tcPr>
            <w:tcW w:w="886" w:type="dxa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091C54">
              <w:rPr>
                <w:rFonts w:ascii="Times New Roman" w:hAnsi="Times New Roman" w:cs="Times New Roman"/>
                <w:sz w:val="28"/>
                <w:szCs w:val="28"/>
              </w:rPr>
              <w:t>0202</w:t>
            </w:r>
          </w:p>
        </w:tc>
        <w:tc>
          <w:tcPr>
            <w:tcW w:w="887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091C54">
              <w:rPr>
                <w:rFonts w:ascii="Times New Roman" w:hAnsi="Times New Roman" w:cs="Times New Roman"/>
                <w:sz w:val="28"/>
                <w:szCs w:val="28"/>
              </w:rPr>
              <w:t>0208</w:t>
            </w:r>
          </w:p>
        </w:tc>
      </w:tr>
      <w:tr w:rsidR="00091C54" w:rsidTr="00091C54">
        <w:tc>
          <w:tcPr>
            <w:tcW w:w="1488" w:type="dxa"/>
            <w:vAlign w:val="center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1,408</w:t>
            </w:r>
          </w:p>
        </w:tc>
        <w:tc>
          <w:tcPr>
            <w:tcW w:w="886" w:type="dxa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91C54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887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091C54">
              <w:rPr>
                <w:rFonts w:ascii="Times New Roman" w:hAnsi="Times New Roman" w:cs="Times New Roman"/>
                <w:sz w:val="28"/>
                <w:szCs w:val="28"/>
              </w:rPr>
              <w:t>0845</w:t>
            </w:r>
          </w:p>
        </w:tc>
      </w:tr>
      <w:tr w:rsidR="00091C54" w:rsidTr="00091C54">
        <w:tc>
          <w:tcPr>
            <w:tcW w:w="1488" w:type="dxa"/>
            <w:vAlign w:val="center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1,51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1,39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1,416</w:t>
            </w:r>
          </w:p>
        </w:tc>
        <w:tc>
          <w:tcPr>
            <w:tcW w:w="886" w:type="dxa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091C54">
              <w:rPr>
                <w:rFonts w:ascii="Times New Roman" w:hAnsi="Times New Roman" w:cs="Times New Roman"/>
                <w:sz w:val="28"/>
                <w:szCs w:val="28"/>
              </w:rPr>
              <w:t>0975</w:t>
            </w:r>
          </w:p>
        </w:tc>
        <w:tc>
          <w:tcPr>
            <w:tcW w:w="887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091C54">
              <w:rPr>
                <w:rFonts w:ascii="Times New Roman" w:hAnsi="Times New Roman" w:cs="Times New Roman"/>
                <w:sz w:val="28"/>
                <w:szCs w:val="28"/>
              </w:rPr>
              <w:t>0976</w:t>
            </w:r>
          </w:p>
        </w:tc>
      </w:tr>
      <w:tr w:rsidR="00091C54" w:rsidTr="00091C54">
        <w:tc>
          <w:tcPr>
            <w:tcW w:w="1488" w:type="dxa"/>
            <w:vAlign w:val="center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1,39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1,51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1,39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1,422</w:t>
            </w:r>
          </w:p>
        </w:tc>
        <w:tc>
          <w:tcPr>
            <w:tcW w:w="886" w:type="dxa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91C54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887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91C54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</w:tr>
      <w:tr w:rsidR="00091C54" w:rsidTr="00091C54">
        <w:tc>
          <w:tcPr>
            <w:tcW w:w="1488" w:type="dxa"/>
            <w:vAlign w:val="center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1,404</w:t>
            </w:r>
          </w:p>
        </w:tc>
        <w:tc>
          <w:tcPr>
            <w:tcW w:w="886" w:type="dxa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091C54">
              <w:rPr>
                <w:rFonts w:ascii="Times New Roman" w:hAnsi="Times New Roman" w:cs="Times New Roman"/>
                <w:sz w:val="28"/>
                <w:szCs w:val="28"/>
              </w:rPr>
              <w:t>051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7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091C54">
              <w:rPr>
                <w:rFonts w:ascii="Times New Roman" w:hAnsi="Times New Roman" w:cs="Times New Roman"/>
                <w:sz w:val="28"/>
                <w:szCs w:val="28"/>
              </w:rPr>
              <w:t>0513</w:t>
            </w:r>
          </w:p>
        </w:tc>
      </w:tr>
      <w:tr w:rsidR="00091C54" w:rsidTr="00091C54">
        <w:tc>
          <w:tcPr>
            <w:tcW w:w="1488" w:type="dxa"/>
            <w:vAlign w:val="center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1,39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1,378</w:t>
            </w:r>
          </w:p>
        </w:tc>
        <w:tc>
          <w:tcPr>
            <w:tcW w:w="886" w:type="dxa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091C54">
              <w:rPr>
                <w:rFonts w:ascii="Times New Roman" w:hAnsi="Times New Roman" w:cs="Times New Roman"/>
                <w:sz w:val="28"/>
                <w:szCs w:val="28"/>
              </w:rPr>
              <w:t>0148</w:t>
            </w:r>
          </w:p>
        </w:tc>
        <w:tc>
          <w:tcPr>
            <w:tcW w:w="887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091C54">
              <w:rPr>
                <w:rFonts w:ascii="Times New Roman" w:hAnsi="Times New Roman" w:cs="Times New Roman"/>
                <w:sz w:val="28"/>
                <w:szCs w:val="28"/>
              </w:rPr>
              <w:t>0156</w:t>
            </w:r>
          </w:p>
        </w:tc>
      </w:tr>
      <w:tr w:rsidR="00091C54" w:rsidTr="00091C54">
        <w:tc>
          <w:tcPr>
            <w:tcW w:w="1488" w:type="dxa"/>
            <w:vAlign w:val="center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1,388</w:t>
            </w:r>
          </w:p>
        </w:tc>
        <w:tc>
          <w:tcPr>
            <w:tcW w:w="886" w:type="dxa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886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91C54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887" w:type="dxa"/>
          </w:tcPr>
          <w:p w:rsidR="00091C54" w:rsidRDefault="00091C54" w:rsidP="00E13525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091C54">
              <w:rPr>
                <w:rFonts w:ascii="Times New Roman" w:hAnsi="Times New Roman" w:cs="Times New Roman"/>
                <w:sz w:val="28"/>
                <w:szCs w:val="28"/>
              </w:rPr>
              <w:t>0633</w:t>
            </w:r>
          </w:p>
        </w:tc>
      </w:tr>
    </w:tbl>
    <w:p w:rsidR="00E13525" w:rsidRDefault="00E13525" w:rsidP="00E13525">
      <w:pPr>
        <w:tabs>
          <w:tab w:val="left" w:pos="2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1C54" w:rsidRDefault="00091C54" w:rsidP="000F3BCF">
      <w:pPr>
        <w:tabs>
          <w:tab w:val="left" w:pos="25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E075E">
        <w:rPr>
          <w:rFonts w:ascii="Times New Roman" w:hAnsi="Times New Roman" w:cs="Times New Roman"/>
          <w:sz w:val="28"/>
          <w:szCs w:val="28"/>
        </w:rPr>
        <w:t>1.4</w:t>
      </w:r>
      <w:r w:rsidRPr="00E13525">
        <w:rPr>
          <w:rFonts w:ascii="Times New Roman" w:hAnsi="Times New Roman" w:cs="Times New Roman"/>
          <w:sz w:val="28"/>
          <w:szCs w:val="28"/>
        </w:rPr>
        <w:t xml:space="preserve"> Определение средней толщины пластины из </w:t>
      </w:r>
      <w:r>
        <w:rPr>
          <w:rFonts w:ascii="Times New Roman" w:hAnsi="Times New Roman" w:cs="Times New Roman"/>
          <w:sz w:val="28"/>
          <w:szCs w:val="28"/>
        </w:rPr>
        <w:t>неизвестного материала</w:t>
      </w:r>
      <w:r w:rsidR="000F3BC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443"/>
        <w:gridCol w:w="836"/>
        <w:gridCol w:w="836"/>
        <w:gridCol w:w="836"/>
        <w:gridCol w:w="835"/>
        <w:gridCol w:w="835"/>
        <w:gridCol w:w="835"/>
        <w:gridCol w:w="835"/>
        <w:gridCol w:w="973"/>
        <w:gridCol w:w="973"/>
      </w:tblGrid>
      <w:tr w:rsidR="00D42088" w:rsidTr="00091C54">
        <w:tc>
          <w:tcPr>
            <w:tcW w:w="1488" w:type="dxa"/>
            <w:vAlign w:val="center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пластинки</w:t>
            </w:r>
          </w:p>
        </w:tc>
        <w:tc>
          <w:tcPr>
            <w:tcW w:w="886" w:type="dxa"/>
            <w:vAlign w:val="center"/>
          </w:tcPr>
          <w:p w:rsidR="00091C54" w:rsidRPr="00FE78A6" w:rsidRDefault="00091C54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E075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6E07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886" w:type="dxa"/>
            <w:vAlign w:val="center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E07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886" w:type="dxa"/>
            <w:vAlign w:val="center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E07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886" w:type="dxa"/>
            <w:vAlign w:val="center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6E07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886" w:type="dxa"/>
            <w:vAlign w:val="center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6E07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886" w:type="dxa"/>
            <w:vAlign w:val="center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5E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E075E">
              <w:rPr>
                <w:rFonts w:ascii="Times New Roman" w:hAnsi="Times New Roman" w:cs="Times New Roman"/>
                <w:sz w:val="28"/>
                <w:szCs w:val="28"/>
              </w:rPr>
              <w:t>&gt;,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886" w:type="dxa"/>
            <w:vAlign w:val="center"/>
          </w:tcPr>
          <w:p w:rsidR="00091C54" w:rsidRPr="00FE78A6" w:rsidRDefault="00091C54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пр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886" w:type="dxa"/>
            <w:vAlign w:val="center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сл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887" w:type="dxa"/>
            <w:vAlign w:val="center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мм</w:t>
            </w:r>
          </w:p>
        </w:tc>
      </w:tr>
      <w:tr w:rsidR="00D42088" w:rsidTr="00091C54">
        <w:tc>
          <w:tcPr>
            <w:tcW w:w="1488" w:type="dxa"/>
            <w:vAlign w:val="center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0,995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0,995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886" w:type="dxa"/>
          </w:tcPr>
          <w:p w:rsidR="00091C54" w:rsidRDefault="00925D23" w:rsidP="00925D23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0,992</w:t>
            </w:r>
          </w:p>
        </w:tc>
        <w:tc>
          <w:tcPr>
            <w:tcW w:w="886" w:type="dxa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886" w:type="dxa"/>
          </w:tcPr>
          <w:p w:rsidR="00091C54" w:rsidRDefault="00D42088" w:rsidP="001D42EE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1D42E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87" w:type="dxa"/>
          </w:tcPr>
          <w:p w:rsidR="00091C54" w:rsidRDefault="00D42088" w:rsidP="00FD54F8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54F8">
              <w:rPr>
                <w:rFonts w:ascii="Times New Roman" w:hAnsi="Times New Roman" w:cs="Times New Roman"/>
                <w:sz w:val="28"/>
                <w:szCs w:val="28"/>
              </w:rPr>
              <w:t>,0107</w:t>
            </w:r>
          </w:p>
        </w:tc>
      </w:tr>
      <w:tr w:rsidR="00D42088" w:rsidTr="00091C54">
        <w:tc>
          <w:tcPr>
            <w:tcW w:w="1488" w:type="dxa"/>
            <w:vAlign w:val="center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0,985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886" w:type="dxa"/>
          </w:tcPr>
          <w:p w:rsidR="00091C54" w:rsidRDefault="00925D23" w:rsidP="00925D23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1,007</w:t>
            </w:r>
          </w:p>
        </w:tc>
        <w:tc>
          <w:tcPr>
            <w:tcW w:w="886" w:type="dxa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886" w:type="dxa"/>
          </w:tcPr>
          <w:p w:rsidR="00091C54" w:rsidRDefault="00D42088" w:rsidP="00A97189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97189">
              <w:rPr>
                <w:rFonts w:ascii="Times New Roman" w:hAnsi="Times New Roman" w:cs="Times New Roman"/>
                <w:sz w:val="28"/>
                <w:szCs w:val="28"/>
              </w:rPr>
              <w:t>0241</w:t>
            </w:r>
          </w:p>
        </w:tc>
        <w:tc>
          <w:tcPr>
            <w:tcW w:w="887" w:type="dxa"/>
          </w:tcPr>
          <w:p w:rsidR="00091C54" w:rsidRDefault="00D42088" w:rsidP="00FD54F8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54F8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D42088" w:rsidTr="00091C54">
        <w:tc>
          <w:tcPr>
            <w:tcW w:w="1488" w:type="dxa"/>
            <w:vAlign w:val="center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0,985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886" w:type="dxa"/>
          </w:tcPr>
          <w:p w:rsidR="00091C54" w:rsidRDefault="00925D23" w:rsidP="00925D23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1,003</w:t>
            </w:r>
          </w:p>
        </w:tc>
        <w:tc>
          <w:tcPr>
            <w:tcW w:w="886" w:type="dxa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886" w:type="dxa"/>
          </w:tcPr>
          <w:p w:rsidR="00091C54" w:rsidRDefault="00D42088" w:rsidP="00A97189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A9718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887" w:type="dxa"/>
          </w:tcPr>
          <w:p w:rsidR="00091C54" w:rsidRDefault="00D42088" w:rsidP="00FD54F8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D54F8">
              <w:rPr>
                <w:rFonts w:ascii="Times New Roman" w:hAnsi="Times New Roman" w:cs="Times New Roman"/>
                <w:sz w:val="28"/>
                <w:szCs w:val="28"/>
              </w:rPr>
              <w:t>0229</w:t>
            </w:r>
          </w:p>
        </w:tc>
      </w:tr>
      <w:tr w:rsidR="00D42088" w:rsidTr="00091C54">
        <w:tc>
          <w:tcPr>
            <w:tcW w:w="1488" w:type="dxa"/>
            <w:vAlign w:val="center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  <w:tc>
          <w:tcPr>
            <w:tcW w:w="886" w:type="dxa"/>
          </w:tcPr>
          <w:p w:rsidR="00091C54" w:rsidRDefault="00925D23" w:rsidP="00925D23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1,015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091C54" w:rsidRDefault="001D42EE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1,009</w:t>
            </w:r>
          </w:p>
        </w:tc>
        <w:tc>
          <w:tcPr>
            <w:tcW w:w="886" w:type="dxa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886" w:type="dxa"/>
          </w:tcPr>
          <w:p w:rsidR="00091C54" w:rsidRDefault="00D42088" w:rsidP="00A97189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D4208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971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7" w:type="dxa"/>
          </w:tcPr>
          <w:p w:rsidR="00091C54" w:rsidRDefault="00D42088" w:rsidP="00FD54F8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D54F8">
              <w:rPr>
                <w:rFonts w:ascii="Times New Roman" w:hAnsi="Times New Roman" w:cs="Times New Roman"/>
                <w:sz w:val="28"/>
                <w:szCs w:val="28"/>
              </w:rPr>
              <w:t>0123</w:t>
            </w:r>
          </w:p>
        </w:tc>
      </w:tr>
      <w:tr w:rsidR="00D42088" w:rsidTr="00091C54">
        <w:tc>
          <w:tcPr>
            <w:tcW w:w="1488" w:type="dxa"/>
            <w:vAlign w:val="center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1,005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091C54" w:rsidRDefault="001D42EE" w:rsidP="001D42EE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1,017</w:t>
            </w:r>
          </w:p>
        </w:tc>
        <w:tc>
          <w:tcPr>
            <w:tcW w:w="886" w:type="dxa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886" w:type="dxa"/>
          </w:tcPr>
          <w:p w:rsidR="00091C54" w:rsidRDefault="00D42088" w:rsidP="00A97189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A97189">
              <w:rPr>
                <w:rFonts w:ascii="Times New Roman" w:hAnsi="Times New Roman" w:cs="Times New Roman"/>
                <w:sz w:val="28"/>
                <w:szCs w:val="28"/>
              </w:rPr>
              <w:t>0215</w:t>
            </w:r>
          </w:p>
        </w:tc>
        <w:tc>
          <w:tcPr>
            <w:tcW w:w="887" w:type="dxa"/>
          </w:tcPr>
          <w:p w:rsidR="00091C54" w:rsidRDefault="00D42088" w:rsidP="00FD54F8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D54F8">
              <w:rPr>
                <w:rFonts w:ascii="Times New Roman" w:hAnsi="Times New Roman" w:cs="Times New Roman"/>
                <w:sz w:val="28"/>
                <w:szCs w:val="28"/>
              </w:rPr>
              <w:t>0221</w:t>
            </w:r>
          </w:p>
        </w:tc>
      </w:tr>
      <w:tr w:rsidR="00D42088" w:rsidTr="00091C54">
        <w:tc>
          <w:tcPr>
            <w:tcW w:w="1488" w:type="dxa"/>
            <w:vAlign w:val="center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886" w:type="dxa"/>
          </w:tcPr>
          <w:p w:rsidR="00091C54" w:rsidRDefault="001D42EE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1,036</w:t>
            </w:r>
          </w:p>
        </w:tc>
        <w:tc>
          <w:tcPr>
            <w:tcW w:w="886" w:type="dxa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886" w:type="dxa"/>
          </w:tcPr>
          <w:p w:rsidR="00091C54" w:rsidRDefault="00A97189" w:rsidP="00A97189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0,0402</w:t>
            </w:r>
          </w:p>
        </w:tc>
        <w:tc>
          <w:tcPr>
            <w:tcW w:w="887" w:type="dxa"/>
          </w:tcPr>
          <w:p w:rsidR="00091C54" w:rsidRDefault="00D42088" w:rsidP="00FD54F8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54F8">
              <w:rPr>
                <w:rFonts w:ascii="Times New Roman" w:hAnsi="Times New Roman" w:cs="Times New Roman"/>
                <w:sz w:val="28"/>
                <w:szCs w:val="28"/>
              </w:rPr>
              <w:t>,0405</w:t>
            </w:r>
          </w:p>
        </w:tc>
      </w:tr>
      <w:tr w:rsidR="00D42088" w:rsidTr="00091C54">
        <w:tc>
          <w:tcPr>
            <w:tcW w:w="1488" w:type="dxa"/>
            <w:vAlign w:val="center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1,035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1,025</w:t>
            </w:r>
          </w:p>
        </w:tc>
        <w:tc>
          <w:tcPr>
            <w:tcW w:w="886" w:type="dxa"/>
          </w:tcPr>
          <w:p w:rsidR="00091C54" w:rsidRDefault="001D42EE" w:rsidP="001D42EE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1,022</w:t>
            </w:r>
          </w:p>
        </w:tc>
        <w:tc>
          <w:tcPr>
            <w:tcW w:w="886" w:type="dxa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886" w:type="dxa"/>
          </w:tcPr>
          <w:p w:rsidR="00091C54" w:rsidRDefault="00D42088" w:rsidP="00A97189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A97189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87" w:type="dxa"/>
          </w:tcPr>
          <w:p w:rsidR="00091C54" w:rsidRDefault="00D42088" w:rsidP="00FD54F8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D54F8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D42088" w:rsidTr="00091C54">
        <w:tc>
          <w:tcPr>
            <w:tcW w:w="1488" w:type="dxa"/>
            <w:vAlign w:val="center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  <w:tc>
          <w:tcPr>
            <w:tcW w:w="886" w:type="dxa"/>
          </w:tcPr>
          <w:p w:rsidR="00091C54" w:rsidRDefault="00925D23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</w:tcPr>
          <w:p w:rsidR="00091C54" w:rsidRDefault="001D42EE" w:rsidP="00091C54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1,018</w:t>
            </w:r>
          </w:p>
        </w:tc>
        <w:tc>
          <w:tcPr>
            <w:tcW w:w="886" w:type="dxa"/>
          </w:tcPr>
          <w:p w:rsidR="00091C54" w:rsidRDefault="00091C54" w:rsidP="00091C54">
            <w:pPr>
              <w:pStyle w:val="a6"/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886" w:type="dxa"/>
          </w:tcPr>
          <w:p w:rsidR="00091C54" w:rsidRDefault="00D42088" w:rsidP="00A97189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A97189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887" w:type="dxa"/>
          </w:tcPr>
          <w:p w:rsidR="00091C54" w:rsidRDefault="00D42088" w:rsidP="00FD54F8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D54F8">
              <w:rPr>
                <w:rFonts w:ascii="Times New Roman" w:hAnsi="Times New Roman" w:cs="Times New Roman"/>
                <w:sz w:val="28"/>
                <w:szCs w:val="28"/>
              </w:rPr>
              <w:t>0193</w:t>
            </w:r>
          </w:p>
        </w:tc>
      </w:tr>
    </w:tbl>
    <w:p w:rsidR="00091C54" w:rsidRDefault="00091C54" w:rsidP="00091C54">
      <w:pPr>
        <w:tabs>
          <w:tab w:val="left" w:pos="2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F3BCF" w:rsidRDefault="000F3BCF" w:rsidP="00091C54">
      <w:pPr>
        <w:tabs>
          <w:tab w:val="left" w:pos="2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1C54" w:rsidRDefault="00D42088" w:rsidP="00F06077">
      <w:pPr>
        <w:pStyle w:val="a6"/>
        <w:numPr>
          <w:ilvl w:val="0"/>
          <w:numId w:val="2"/>
        </w:numPr>
        <w:tabs>
          <w:tab w:val="left" w:pos="258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3BCF">
        <w:rPr>
          <w:rFonts w:ascii="Times New Roman" w:hAnsi="Times New Roman" w:cs="Times New Roman"/>
          <w:sz w:val="28"/>
          <w:szCs w:val="28"/>
          <w:u w:val="single"/>
        </w:rPr>
        <w:t>Определение линейного коэффициента осла</w:t>
      </w:r>
      <w:r w:rsidR="006E075E">
        <w:rPr>
          <w:rFonts w:ascii="Times New Roman" w:hAnsi="Times New Roman" w:cs="Times New Roman"/>
          <w:sz w:val="28"/>
          <w:szCs w:val="28"/>
          <w:u w:val="single"/>
        </w:rPr>
        <w:t>бления для различных поглотителей.</w:t>
      </w:r>
    </w:p>
    <w:p w:rsidR="00F06077" w:rsidRPr="00F06077" w:rsidRDefault="00F06077" w:rsidP="00F06077">
      <w:pPr>
        <w:tabs>
          <w:tab w:val="left" w:pos="2580"/>
        </w:tabs>
        <w:spacing w:line="276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 w:rsidRPr="00F06077">
        <w:rPr>
          <w:rFonts w:ascii="Times New Roman" w:hAnsi="Times New Roman" w:cs="Times New Roman"/>
          <w:sz w:val="28"/>
          <w:szCs w:val="28"/>
          <w:u w:val="single"/>
        </w:rPr>
        <w:t>Параметры:</w:t>
      </w:r>
      <w:r w:rsidRPr="00F06077">
        <w:rPr>
          <w:rFonts w:ascii="Times New Roman" w:hAnsi="Times New Roman" w:cs="Times New Roman"/>
          <w:sz w:val="28"/>
          <w:szCs w:val="28"/>
        </w:rPr>
        <w:t xml:space="preserve"> время экспозиции </w:t>
      </w:r>
      <m:oMath>
        <m:r>
          <w:rPr>
            <w:rFonts w:ascii="Cambria Math" w:hAnsi="Cambria Math" w:cs="Times New Roman"/>
            <w:sz w:val="28"/>
            <w:szCs w:val="28"/>
          </w:rPr>
          <m:t>t=300с;</m:t>
        </m:r>
      </m:oMath>
    </w:p>
    <w:p w:rsidR="000F3BCF" w:rsidRPr="00193429" w:rsidRDefault="00F06077" w:rsidP="00193429">
      <w:pPr>
        <w:spacing w:line="276" w:lineRule="auto"/>
        <w:ind w:firstLine="1418"/>
        <w:contextualSpacing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фоновое число импульсов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ф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=406 имп.</m:t>
        </m:r>
      </m:oMath>
    </w:p>
    <w:p w:rsidR="000F3BCF" w:rsidRDefault="006E075E" w:rsidP="006E075E">
      <w:pPr>
        <w:tabs>
          <w:tab w:val="left" w:pos="25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</w:t>
      </w:r>
      <w:r w:rsidR="000F3BCF" w:rsidRPr="00E13525">
        <w:rPr>
          <w:rFonts w:ascii="Times New Roman" w:hAnsi="Times New Roman" w:cs="Times New Roman"/>
          <w:sz w:val="28"/>
          <w:szCs w:val="28"/>
        </w:rPr>
        <w:t xml:space="preserve"> </w:t>
      </w:r>
      <w:r w:rsidR="000F3BCF">
        <w:rPr>
          <w:rFonts w:ascii="Times New Roman" w:hAnsi="Times New Roman" w:cs="Times New Roman"/>
          <w:sz w:val="28"/>
          <w:szCs w:val="28"/>
        </w:rPr>
        <w:t>Свинцовый поглотитель</w:t>
      </w:r>
    </w:p>
    <w:tbl>
      <w:tblPr>
        <w:tblStyle w:val="aa"/>
        <w:tblW w:w="11136" w:type="dxa"/>
        <w:tblInd w:w="-885" w:type="dxa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992"/>
        <w:gridCol w:w="1560"/>
        <w:gridCol w:w="1048"/>
        <w:gridCol w:w="1454"/>
        <w:gridCol w:w="986"/>
        <w:gridCol w:w="1126"/>
      </w:tblGrid>
      <w:tr w:rsidR="00966F02" w:rsidTr="00966F02">
        <w:tc>
          <w:tcPr>
            <w:tcW w:w="567" w:type="dxa"/>
            <w:vAlign w:val="center"/>
          </w:tcPr>
          <w:p w:rsidR="000F3BCF" w:rsidRDefault="000F3BCF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  <w:vAlign w:val="center"/>
          </w:tcPr>
          <w:p w:rsidR="000F3BCF" w:rsidRPr="000F3BCF" w:rsidRDefault="000F3BCF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пластин поглотителя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:rsidR="000F3BCF" w:rsidRPr="000F3BCF" w:rsidRDefault="000F3BCF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Толщина поглотителя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,см</w:t>
            </w:r>
          </w:p>
        </w:tc>
        <w:tc>
          <w:tcPr>
            <w:tcW w:w="992" w:type="dxa"/>
            <w:vAlign w:val="center"/>
          </w:tcPr>
          <w:p w:rsidR="000F3BCF" w:rsidRPr="006E075E" w:rsidRDefault="000F3BCF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60" w:type="dxa"/>
            <w:vAlign w:val="center"/>
          </w:tcPr>
          <w:p w:rsidR="000F3BCF" w:rsidRPr="000F3BCF" w:rsidRDefault="000F3BCF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гамма-квантов от источника и фона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иф</w:t>
            </w:r>
            <w:proofErr w:type="spellEnd"/>
          </w:p>
        </w:tc>
        <w:tc>
          <w:tcPr>
            <w:tcW w:w="1048" w:type="dxa"/>
            <w:vAlign w:val="center"/>
          </w:tcPr>
          <w:p w:rsidR="000F3BCF" w:rsidRPr="006E075E" w:rsidRDefault="000F3BCF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иф</w:t>
            </w:r>
            <w:proofErr w:type="spellEnd"/>
          </w:p>
        </w:tc>
        <w:tc>
          <w:tcPr>
            <w:tcW w:w="1454" w:type="dxa"/>
            <w:vAlign w:val="center"/>
          </w:tcPr>
          <w:p w:rsidR="000F3BCF" w:rsidRPr="000F3BCF" w:rsidRDefault="000F3BCF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гамма-квантов от источника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</w:t>
            </w:r>
          </w:p>
        </w:tc>
        <w:tc>
          <w:tcPr>
            <w:tcW w:w="986" w:type="dxa"/>
            <w:vAlign w:val="center"/>
          </w:tcPr>
          <w:p w:rsidR="000F3BCF" w:rsidRDefault="000F3BCF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и</w:t>
            </w:r>
          </w:p>
        </w:tc>
        <w:tc>
          <w:tcPr>
            <w:tcW w:w="1126" w:type="dxa"/>
            <w:vAlign w:val="center"/>
          </w:tcPr>
          <w:p w:rsidR="000F3BCF" w:rsidRPr="000F3BCF" w:rsidRDefault="000F3BCF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(x)</w:t>
            </w:r>
          </w:p>
        </w:tc>
      </w:tr>
      <w:tr w:rsidR="00966F02" w:rsidTr="00966F02">
        <w:tc>
          <w:tcPr>
            <w:tcW w:w="567" w:type="dxa"/>
            <w:vAlign w:val="center"/>
          </w:tcPr>
          <w:p w:rsidR="000F3BCF" w:rsidRDefault="000F3BCF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vAlign w:val="center"/>
          </w:tcPr>
          <w:p w:rsidR="000F3BCF" w:rsidRPr="00966F02" w:rsidRDefault="00966F02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0F3BCF" w:rsidRPr="00966F02" w:rsidRDefault="00966F02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F3BCF" w:rsidRDefault="00966F02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0F3BCF" w:rsidRPr="007B5387" w:rsidRDefault="007B5387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35399</w:t>
            </w:r>
          </w:p>
        </w:tc>
        <w:tc>
          <w:tcPr>
            <w:tcW w:w="1048" w:type="dxa"/>
            <w:vAlign w:val="center"/>
          </w:tcPr>
          <w:p w:rsidR="000F3BCF" w:rsidRDefault="007B5387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454" w:type="dxa"/>
            <w:vAlign w:val="center"/>
          </w:tcPr>
          <w:p w:rsidR="000F3BCF" w:rsidRDefault="007B5387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34993</w:t>
            </w:r>
          </w:p>
        </w:tc>
        <w:tc>
          <w:tcPr>
            <w:tcW w:w="986" w:type="dxa"/>
            <w:vAlign w:val="center"/>
          </w:tcPr>
          <w:p w:rsidR="000F3BCF" w:rsidRPr="007B5387" w:rsidRDefault="007B5387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267</w:t>
            </w:r>
          </w:p>
        </w:tc>
        <w:tc>
          <w:tcPr>
            <w:tcW w:w="1126" w:type="dxa"/>
            <w:vAlign w:val="center"/>
          </w:tcPr>
          <w:p w:rsidR="000F3BCF" w:rsidRDefault="00966F02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6F02" w:rsidTr="00966F02">
        <w:tc>
          <w:tcPr>
            <w:tcW w:w="567" w:type="dxa"/>
            <w:vAlign w:val="center"/>
          </w:tcPr>
          <w:p w:rsidR="000F3BCF" w:rsidRDefault="000F3BCF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vAlign w:val="center"/>
          </w:tcPr>
          <w:p w:rsidR="000F3BCF" w:rsidRPr="00966F02" w:rsidRDefault="00966F02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0F3BCF" w:rsidRPr="00966F02" w:rsidRDefault="00966F02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321</w:t>
            </w:r>
          </w:p>
        </w:tc>
        <w:tc>
          <w:tcPr>
            <w:tcW w:w="992" w:type="dxa"/>
            <w:vAlign w:val="center"/>
          </w:tcPr>
          <w:p w:rsidR="000F3BCF" w:rsidRDefault="00966F02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0,0135</w:t>
            </w:r>
          </w:p>
        </w:tc>
        <w:tc>
          <w:tcPr>
            <w:tcW w:w="1560" w:type="dxa"/>
            <w:vAlign w:val="center"/>
          </w:tcPr>
          <w:p w:rsidR="000F3BCF" w:rsidRDefault="007B5387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23087</w:t>
            </w:r>
          </w:p>
        </w:tc>
        <w:tc>
          <w:tcPr>
            <w:tcW w:w="1048" w:type="dxa"/>
            <w:vAlign w:val="center"/>
          </w:tcPr>
          <w:p w:rsidR="000F3BCF" w:rsidRDefault="007B5387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454" w:type="dxa"/>
            <w:vAlign w:val="center"/>
          </w:tcPr>
          <w:p w:rsidR="000F3BCF" w:rsidRDefault="007B5387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23061</w:t>
            </w:r>
          </w:p>
        </w:tc>
        <w:tc>
          <w:tcPr>
            <w:tcW w:w="986" w:type="dxa"/>
            <w:vAlign w:val="center"/>
          </w:tcPr>
          <w:p w:rsidR="000F3BCF" w:rsidRDefault="007B5387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126" w:type="dxa"/>
            <w:vAlign w:val="center"/>
          </w:tcPr>
          <w:p w:rsidR="000F3BCF" w:rsidRDefault="004109FC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0,4170</w:t>
            </w:r>
          </w:p>
        </w:tc>
      </w:tr>
      <w:tr w:rsidR="00966F02" w:rsidTr="00966F02">
        <w:tc>
          <w:tcPr>
            <w:tcW w:w="567" w:type="dxa"/>
            <w:vAlign w:val="center"/>
          </w:tcPr>
          <w:p w:rsidR="000F3BCF" w:rsidRDefault="000F3BCF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vAlign w:val="center"/>
          </w:tcPr>
          <w:p w:rsidR="000F3BCF" w:rsidRPr="00966F02" w:rsidRDefault="00966F02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0F3BCF" w:rsidRPr="00966F02" w:rsidRDefault="00966F02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0,657</w:t>
            </w:r>
          </w:p>
        </w:tc>
        <w:tc>
          <w:tcPr>
            <w:tcW w:w="992" w:type="dxa"/>
            <w:vAlign w:val="center"/>
          </w:tcPr>
          <w:p w:rsidR="000F3BCF" w:rsidRDefault="00966F02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0,0261</w:t>
            </w:r>
          </w:p>
        </w:tc>
        <w:tc>
          <w:tcPr>
            <w:tcW w:w="1560" w:type="dxa"/>
            <w:vAlign w:val="center"/>
          </w:tcPr>
          <w:p w:rsidR="000F3BCF" w:rsidRPr="007B5387" w:rsidRDefault="007B5387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4852</w:t>
            </w:r>
          </w:p>
        </w:tc>
        <w:tc>
          <w:tcPr>
            <w:tcW w:w="1048" w:type="dxa"/>
            <w:vAlign w:val="center"/>
          </w:tcPr>
          <w:p w:rsidR="000F3BCF" w:rsidRDefault="007B5387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454" w:type="dxa"/>
            <w:vAlign w:val="center"/>
          </w:tcPr>
          <w:p w:rsidR="000F3BCF" w:rsidRDefault="007B5387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15039</w:t>
            </w:r>
          </w:p>
        </w:tc>
        <w:tc>
          <w:tcPr>
            <w:tcW w:w="986" w:type="dxa"/>
            <w:vAlign w:val="center"/>
          </w:tcPr>
          <w:p w:rsidR="000F3BCF" w:rsidRDefault="007B5387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26" w:type="dxa"/>
            <w:vAlign w:val="center"/>
          </w:tcPr>
          <w:p w:rsidR="000F3BCF" w:rsidRDefault="004109FC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0,8445</w:t>
            </w:r>
          </w:p>
        </w:tc>
      </w:tr>
      <w:tr w:rsidR="00966F02" w:rsidTr="00966F02">
        <w:tc>
          <w:tcPr>
            <w:tcW w:w="567" w:type="dxa"/>
            <w:vAlign w:val="center"/>
          </w:tcPr>
          <w:p w:rsidR="000F3BCF" w:rsidRDefault="000F3BCF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  <w:vAlign w:val="center"/>
          </w:tcPr>
          <w:p w:rsidR="000F3BCF" w:rsidRPr="00966F02" w:rsidRDefault="00966F02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0F3BCF" w:rsidRDefault="00966F02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1,016</w:t>
            </w:r>
          </w:p>
        </w:tc>
        <w:tc>
          <w:tcPr>
            <w:tcW w:w="992" w:type="dxa"/>
            <w:vAlign w:val="center"/>
          </w:tcPr>
          <w:p w:rsidR="000F3BCF" w:rsidRDefault="00966F02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0,0357</w:t>
            </w:r>
          </w:p>
        </w:tc>
        <w:tc>
          <w:tcPr>
            <w:tcW w:w="1560" w:type="dxa"/>
            <w:vAlign w:val="center"/>
          </w:tcPr>
          <w:p w:rsidR="000F3BCF" w:rsidRDefault="007B5387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10156</w:t>
            </w:r>
          </w:p>
        </w:tc>
        <w:tc>
          <w:tcPr>
            <w:tcW w:w="1048" w:type="dxa"/>
            <w:vAlign w:val="center"/>
          </w:tcPr>
          <w:p w:rsidR="000F3BCF" w:rsidRDefault="007B5387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454" w:type="dxa"/>
            <w:vAlign w:val="center"/>
          </w:tcPr>
          <w:p w:rsidR="000F3BCF" w:rsidRDefault="007B5387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9764</w:t>
            </w:r>
          </w:p>
        </w:tc>
        <w:tc>
          <w:tcPr>
            <w:tcW w:w="986" w:type="dxa"/>
            <w:vAlign w:val="center"/>
          </w:tcPr>
          <w:p w:rsidR="000F3BCF" w:rsidRDefault="007B5387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26" w:type="dxa"/>
            <w:vAlign w:val="center"/>
          </w:tcPr>
          <w:p w:rsidR="000F3BCF" w:rsidRDefault="004109FC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1,2764</w:t>
            </w:r>
          </w:p>
        </w:tc>
      </w:tr>
      <w:tr w:rsidR="00966F02" w:rsidTr="00966F02">
        <w:tc>
          <w:tcPr>
            <w:tcW w:w="567" w:type="dxa"/>
            <w:vAlign w:val="center"/>
          </w:tcPr>
          <w:p w:rsidR="000F3BCF" w:rsidRDefault="000F3BCF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  <w:vAlign w:val="center"/>
          </w:tcPr>
          <w:p w:rsidR="000F3BCF" w:rsidRPr="00966F02" w:rsidRDefault="00966F02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vAlign w:val="center"/>
          </w:tcPr>
          <w:p w:rsidR="000F3BCF" w:rsidRDefault="00966F02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1,372</w:t>
            </w:r>
          </w:p>
        </w:tc>
        <w:tc>
          <w:tcPr>
            <w:tcW w:w="992" w:type="dxa"/>
            <w:vAlign w:val="center"/>
          </w:tcPr>
          <w:p w:rsidR="000F3BCF" w:rsidRDefault="00966F02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0,0450</w:t>
            </w:r>
          </w:p>
        </w:tc>
        <w:tc>
          <w:tcPr>
            <w:tcW w:w="1560" w:type="dxa"/>
            <w:vAlign w:val="center"/>
          </w:tcPr>
          <w:p w:rsidR="000F3BCF" w:rsidRDefault="007B5387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6476</w:t>
            </w:r>
          </w:p>
        </w:tc>
        <w:tc>
          <w:tcPr>
            <w:tcW w:w="1048" w:type="dxa"/>
            <w:vAlign w:val="center"/>
          </w:tcPr>
          <w:p w:rsidR="000F3BCF" w:rsidRDefault="007B5387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54" w:type="dxa"/>
            <w:vAlign w:val="center"/>
          </w:tcPr>
          <w:p w:rsidR="000F3BCF" w:rsidRDefault="007B5387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  <w:tc>
          <w:tcPr>
            <w:tcW w:w="986" w:type="dxa"/>
            <w:vAlign w:val="center"/>
          </w:tcPr>
          <w:p w:rsidR="000F3BCF" w:rsidRDefault="007B5387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126" w:type="dxa"/>
            <w:vAlign w:val="center"/>
          </w:tcPr>
          <w:p w:rsidR="000F3BCF" w:rsidRDefault="004109FC" w:rsidP="00966F0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1,7406</w:t>
            </w:r>
          </w:p>
        </w:tc>
      </w:tr>
    </w:tbl>
    <w:p w:rsidR="000F3BCF" w:rsidRPr="00E13525" w:rsidRDefault="000F3BCF" w:rsidP="000F3BCF">
      <w:pPr>
        <w:tabs>
          <w:tab w:val="left" w:pos="2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13525" w:rsidRPr="007D5B09" w:rsidRDefault="00B0049E" w:rsidP="007D5B09">
      <w:pPr>
        <w:pStyle w:val="a6"/>
        <w:tabs>
          <w:tab w:val="left" w:pos="2580"/>
        </w:tabs>
        <w:spacing w:line="276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в логарифмическом масштабе функция пропускания представляет собой прямую, среднее значение линейного коэффициента ослабления </w:t>
      </w:r>
      <m:oMath>
        <m:r>
          <w:rPr>
            <w:rFonts w:ascii="Cambria Math" w:hAnsi="Cambria Math" w:cs="Times New Roman"/>
            <w:sz w:val="28"/>
            <w:szCs w:val="28"/>
          </w:rPr>
          <m:t>μ,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оценить как тангенс угла наклона такой прямой, проведённой через экспериментальные точки: </w:t>
      </w:r>
      <m:oMath>
        <m:r>
          <w:rPr>
            <w:rFonts w:ascii="Cambria Math" w:hAnsi="Cambria Math" w:cs="Times New Roman"/>
            <w:sz w:val="28"/>
            <w:szCs w:val="28"/>
          </w:rPr>
          <m:t>μ=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tgφ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Обычно для определения значений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tgφ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применяют метод наименьших квадратов (МНК), так как он дает наименьшую погрешность.</w:t>
      </w:r>
    </w:p>
    <w:p w:rsidR="007256E1" w:rsidRDefault="00F24FB5" w:rsidP="005D5110">
      <w:pPr>
        <w:spacing w:line="276" w:lineRule="auto"/>
        <w:ind w:left="0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6735" w:dyaOrig="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45pt;height:237.45pt" o:ole="">
            <v:imagedata r:id="rId7" o:title=""/>
          </v:shape>
          <o:OLEObject Type="Embed" ProgID="Origin50.Graph" ShapeID="_x0000_i1025" DrawAspect="Content" ObjectID="_1650720836" r:id="rId8"/>
        </w:object>
      </w:r>
      <w:r w:rsidR="007D5B09">
        <w:rPr>
          <w:rFonts w:ascii="Times New Roman" w:hAnsi="Times New Roman" w:cs="Times New Roman"/>
          <w:sz w:val="28"/>
          <w:szCs w:val="28"/>
        </w:rPr>
        <w:br/>
      </w:r>
      <w:r w:rsidR="005D5110" w:rsidRPr="005D5110">
        <w:rPr>
          <w:rFonts w:ascii="Times New Roman" w:hAnsi="Times New Roman" w:cs="Times New Roman"/>
          <w:sz w:val="28"/>
          <w:szCs w:val="28"/>
        </w:rPr>
        <w:t>График 2.1 Зависимость функции пропускания от толщины свинцовой пластины</w:t>
      </w:r>
    </w:p>
    <w:p w:rsidR="005D5110" w:rsidRDefault="000B7361" w:rsidP="005D5110">
      <w:pPr>
        <w:spacing w:line="276" w:lineRule="auto"/>
        <w:ind w:left="0" w:hanging="284"/>
        <w:contextualSpacing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OriginPro</w:t>
      </w:r>
      <w:r w:rsidRPr="000B7361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была произведена аппроксимация экспериментальных точек.</w:t>
      </w:r>
      <w:r w:rsidRPr="000B7361">
        <w:rPr>
          <w:rFonts w:ascii="Times New Roman" w:hAnsi="Times New Roman" w:cs="Times New Roman"/>
          <w:sz w:val="28"/>
          <w:szCs w:val="28"/>
        </w:rPr>
        <w:t xml:space="preserve"> </w:t>
      </w:r>
      <w:r w:rsidR="005D5110">
        <w:rPr>
          <w:rFonts w:ascii="Times New Roman" w:hAnsi="Times New Roman" w:cs="Times New Roman"/>
          <w:sz w:val="28"/>
          <w:szCs w:val="28"/>
        </w:rPr>
        <w:t xml:space="preserve">Из полученного графика следует, что линейный коэффициент ослабления для свинца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μ=1,2620±0,0093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D761D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761DF" w:rsidRDefault="00D761DF" w:rsidP="005D5110">
      <w:pPr>
        <w:spacing w:line="276" w:lineRule="auto"/>
        <w:ind w:left="0" w:hanging="284"/>
        <w:contextualSpacing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D761DF" w:rsidRDefault="006E075E" w:rsidP="00D761DF">
      <w:pPr>
        <w:tabs>
          <w:tab w:val="left" w:pos="25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2.2</w:t>
      </w:r>
      <w:r w:rsidR="00D761DF" w:rsidRPr="00E13525">
        <w:rPr>
          <w:rFonts w:ascii="Times New Roman" w:hAnsi="Times New Roman" w:cs="Times New Roman"/>
          <w:sz w:val="28"/>
          <w:szCs w:val="28"/>
        </w:rPr>
        <w:t xml:space="preserve"> </w:t>
      </w:r>
      <w:r w:rsidR="00D761DF">
        <w:rPr>
          <w:rFonts w:ascii="Times New Roman" w:hAnsi="Times New Roman" w:cs="Times New Roman"/>
          <w:sz w:val="28"/>
          <w:szCs w:val="28"/>
        </w:rPr>
        <w:t>Железный поглотитель</w:t>
      </w:r>
    </w:p>
    <w:tbl>
      <w:tblPr>
        <w:tblStyle w:val="aa"/>
        <w:tblW w:w="10992" w:type="dxa"/>
        <w:tblInd w:w="-885" w:type="dxa"/>
        <w:tblLook w:val="04A0" w:firstRow="1" w:lastRow="0" w:firstColumn="1" w:lastColumn="0" w:noHBand="0" w:noVBand="1"/>
      </w:tblPr>
      <w:tblGrid>
        <w:gridCol w:w="566"/>
        <w:gridCol w:w="1688"/>
        <w:gridCol w:w="1688"/>
        <w:gridCol w:w="1126"/>
        <w:gridCol w:w="1454"/>
        <w:gridCol w:w="947"/>
        <w:gridCol w:w="1454"/>
        <w:gridCol w:w="943"/>
        <w:gridCol w:w="1126"/>
      </w:tblGrid>
      <w:tr w:rsidR="00D761DF" w:rsidTr="008707D8">
        <w:tc>
          <w:tcPr>
            <w:tcW w:w="484" w:type="dxa"/>
            <w:vAlign w:val="center"/>
          </w:tcPr>
          <w:p w:rsidR="00D761DF" w:rsidRDefault="00D761DF" w:rsidP="00811D3E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88" w:type="dxa"/>
            <w:vAlign w:val="center"/>
          </w:tcPr>
          <w:p w:rsidR="00D761DF" w:rsidRPr="000F3BCF" w:rsidRDefault="00D761DF" w:rsidP="00811D3E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пластин поглотителя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D761DF" w:rsidRPr="000F3BCF" w:rsidRDefault="00D761DF" w:rsidP="00811D3E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Толщина поглотителя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,см</w:t>
            </w:r>
          </w:p>
        </w:tc>
        <w:tc>
          <w:tcPr>
            <w:tcW w:w="1126" w:type="dxa"/>
            <w:vAlign w:val="center"/>
          </w:tcPr>
          <w:p w:rsidR="00D761DF" w:rsidRPr="006E075E" w:rsidRDefault="00D761DF" w:rsidP="00811D3E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54" w:type="dxa"/>
            <w:vAlign w:val="center"/>
          </w:tcPr>
          <w:p w:rsidR="00D761DF" w:rsidRPr="000F3BCF" w:rsidRDefault="00D761DF" w:rsidP="00811D3E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гамма-квантов от источника и фона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иф</w:t>
            </w:r>
          </w:p>
        </w:tc>
        <w:tc>
          <w:tcPr>
            <w:tcW w:w="986" w:type="dxa"/>
            <w:vAlign w:val="center"/>
          </w:tcPr>
          <w:p w:rsidR="00D761DF" w:rsidRPr="006E075E" w:rsidRDefault="00D761DF" w:rsidP="00811D3E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иф</w:t>
            </w:r>
          </w:p>
        </w:tc>
        <w:tc>
          <w:tcPr>
            <w:tcW w:w="1454" w:type="dxa"/>
            <w:vAlign w:val="center"/>
          </w:tcPr>
          <w:p w:rsidR="00D761DF" w:rsidRPr="000F3BCF" w:rsidRDefault="00D761DF" w:rsidP="00811D3E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гамма-квантов от источника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</w:t>
            </w:r>
          </w:p>
        </w:tc>
        <w:tc>
          <w:tcPr>
            <w:tcW w:w="986" w:type="dxa"/>
            <w:vAlign w:val="center"/>
          </w:tcPr>
          <w:p w:rsidR="00D761DF" w:rsidRDefault="00D761DF" w:rsidP="00811D3E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и</w:t>
            </w:r>
          </w:p>
        </w:tc>
        <w:tc>
          <w:tcPr>
            <w:tcW w:w="1126" w:type="dxa"/>
            <w:vAlign w:val="center"/>
          </w:tcPr>
          <w:p w:rsidR="00D761DF" w:rsidRPr="000F3BCF" w:rsidRDefault="00D761DF" w:rsidP="00811D3E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lnT(x)</w:t>
            </w:r>
          </w:p>
        </w:tc>
      </w:tr>
      <w:tr w:rsidR="00D761DF" w:rsidTr="008707D8">
        <w:tc>
          <w:tcPr>
            <w:tcW w:w="484" w:type="dxa"/>
            <w:vAlign w:val="center"/>
          </w:tcPr>
          <w:p w:rsidR="00D761DF" w:rsidRDefault="00D761DF" w:rsidP="00D761DF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8" w:type="dxa"/>
            <w:vAlign w:val="center"/>
          </w:tcPr>
          <w:p w:rsidR="00D761DF" w:rsidRDefault="00D761DF" w:rsidP="00D0572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8" w:type="dxa"/>
            <w:vAlign w:val="center"/>
          </w:tcPr>
          <w:p w:rsidR="00D761DF" w:rsidRDefault="00D761DF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  <w:vAlign w:val="center"/>
          </w:tcPr>
          <w:p w:rsidR="00D761DF" w:rsidRDefault="00D761DF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4" w:type="dxa"/>
            <w:vAlign w:val="center"/>
          </w:tcPr>
          <w:p w:rsidR="00D761DF" w:rsidRDefault="008707D8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35399</w:t>
            </w:r>
          </w:p>
        </w:tc>
        <w:tc>
          <w:tcPr>
            <w:tcW w:w="986" w:type="dxa"/>
            <w:vAlign w:val="center"/>
          </w:tcPr>
          <w:p w:rsidR="00D761DF" w:rsidRDefault="008707D8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454" w:type="dxa"/>
            <w:vAlign w:val="center"/>
          </w:tcPr>
          <w:p w:rsidR="00D761DF" w:rsidRDefault="008707D8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34993</w:t>
            </w:r>
          </w:p>
        </w:tc>
        <w:tc>
          <w:tcPr>
            <w:tcW w:w="986" w:type="dxa"/>
            <w:vAlign w:val="center"/>
          </w:tcPr>
          <w:p w:rsidR="00D761DF" w:rsidRDefault="008707D8" w:rsidP="004B4B8D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126" w:type="dxa"/>
            <w:vAlign w:val="center"/>
          </w:tcPr>
          <w:p w:rsidR="00D761DF" w:rsidRDefault="001B01B4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61DF" w:rsidTr="008707D8">
        <w:tc>
          <w:tcPr>
            <w:tcW w:w="484" w:type="dxa"/>
            <w:vAlign w:val="center"/>
          </w:tcPr>
          <w:p w:rsidR="00D761DF" w:rsidRDefault="00D761DF" w:rsidP="00D761DF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  <w:vAlign w:val="center"/>
          </w:tcPr>
          <w:p w:rsidR="00D761DF" w:rsidRDefault="00D761DF" w:rsidP="00D0572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8" w:type="dxa"/>
            <w:vAlign w:val="center"/>
          </w:tcPr>
          <w:p w:rsidR="00D761DF" w:rsidRDefault="00D761DF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0,297</w:t>
            </w:r>
          </w:p>
        </w:tc>
        <w:tc>
          <w:tcPr>
            <w:tcW w:w="1126" w:type="dxa"/>
            <w:vAlign w:val="center"/>
          </w:tcPr>
          <w:p w:rsidR="00D761DF" w:rsidRDefault="00D761DF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0,00116</w:t>
            </w:r>
          </w:p>
        </w:tc>
        <w:tc>
          <w:tcPr>
            <w:tcW w:w="1454" w:type="dxa"/>
            <w:vAlign w:val="center"/>
          </w:tcPr>
          <w:p w:rsidR="00D761DF" w:rsidRDefault="008707D8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29711</w:t>
            </w:r>
          </w:p>
        </w:tc>
        <w:tc>
          <w:tcPr>
            <w:tcW w:w="986" w:type="dxa"/>
            <w:vAlign w:val="center"/>
          </w:tcPr>
          <w:p w:rsidR="00D761DF" w:rsidRDefault="008707D8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454" w:type="dxa"/>
            <w:vAlign w:val="center"/>
          </w:tcPr>
          <w:p w:rsidR="00D761DF" w:rsidRDefault="008707D8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29425</w:t>
            </w:r>
          </w:p>
        </w:tc>
        <w:tc>
          <w:tcPr>
            <w:tcW w:w="986" w:type="dxa"/>
            <w:vAlign w:val="center"/>
          </w:tcPr>
          <w:p w:rsidR="00D761DF" w:rsidRDefault="008707D8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126" w:type="dxa"/>
            <w:vAlign w:val="center"/>
          </w:tcPr>
          <w:p w:rsidR="00D761DF" w:rsidRDefault="006B01A5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0,17330</w:t>
            </w:r>
          </w:p>
        </w:tc>
      </w:tr>
      <w:tr w:rsidR="00D761DF" w:rsidTr="008707D8">
        <w:tc>
          <w:tcPr>
            <w:tcW w:w="484" w:type="dxa"/>
            <w:vAlign w:val="center"/>
          </w:tcPr>
          <w:p w:rsidR="00D761DF" w:rsidRDefault="00D761DF" w:rsidP="00D761DF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vAlign w:val="center"/>
          </w:tcPr>
          <w:p w:rsidR="00D761DF" w:rsidRDefault="00D761DF" w:rsidP="00D0572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  <w:vAlign w:val="center"/>
          </w:tcPr>
          <w:p w:rsidR="00D761DF" w:rsidRDefault="00D761DF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0,600</w:t>
            </w:r>
          </w:p>
        </w:tc>
        <w:tc>
          <w:tcPr>
            <w:tcW w:w="1126" w:type="dxa"/>
            <w:vAlign w:val="center"/>
          </w:tcPr>
          <w:p w:rsidR="00D761DF" w:rsidRDefault="00D761DF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0,00413</w:t>
            </w:r>
          </w:p>
        </w:tc>
        <w:tc>
          <w:tcPr>
            <w:tcW w:w="1454" w:type="dxa"/>
            <w:vAlign w:val="center"/>
          </w:tcPr>
          <w:p w:rsidR="00D761DF" w:rsidRDefault="008707D8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25593</w:t>
            </w:r>
          </w:p>
        </w:tc>
        <w:tc>
          <w:tcPr>
            <w:tcW w:w="986" w:type="dxa"/>
            <w:vAlign w:val="center"/>
          </w:tcPr>
          <w:p w:rsidR="00D761DF" w:rsidRDefault="008707D8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454" w:type="dxa"/>
            <w:vAlign w:val="center"/>
          </w:tcPr>
          <w:p w:rsidR="00D761DF" w:rsidRDefault="008707D8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23715</w:t>
            </w:r>
          </w:p>
        </w:tc>
        <w:tc>
          <w:tcPr>
            <w:tcW w:w="986" w:type="dxa"/>
            <w:vAlign w:val="center"/>
          </w:tcPr>
          <w:p w:rsidR="00D761DF" w:rsidRDefault="008707D8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</w:t>
            </w:r>
          </w:p>
        </w:tc>
        <w:tc>
          <w:tcPr>
            <w:tcW w:w="1126" w:type="dxa"/>
            <w:vAlign w:val="center"/>
          </w:tcPr>
          <w:p w:rsidR="00D761DF" w:rsidRDefault="006B01A5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0,38904</w:t>
            </w:r>
          </w:p>
        </w:tc>
      </w:tr>
      <w:tr w:rsidR="00D761DF" w:rsidTr="008707D8">
        <w:tc>
          <w:tcPr>
            <w:tcW w:w="484" w:type="dxa"/>
            <w:vAlign w:val="center"/>
          </w:tcPr>
          <w:p w:rsidR="00D761DF" w:rsidRDefault="002D2A4B" w:rsidP="00D761DF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0,</w:t>
            </w:r>
            <w:r w:rsidR="00D761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8" w:type="dxa"/>
            <w:vAlign w:val="center"/>
          </w:tcPr>
          <w:p w:rsidR="00D761DF" w:rsidRDefault="00D761DF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vAlign w:val="center"/>
          </w:tcPr>
          <w:p w:rsidR="00D761DF" w:rsidRDefault="00D761DF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0,901</w:t>
            </w:r>
          </w:p>
        </w:tc>
        <w:tc>
          <w:tcPr>
            <w:tcW w:w="1126" w:type="dxa"/>
            <w:vAlign w:val="center"/>
          </w:tcPr>
          <w:p w:rsidR="00D761DF" w:rsidRDefault="00D761DF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0,00102</w:t>
            </w:r>
          </w:p>
        </w:tc>
        <w:tc>
          <w:tcPr>
            <w:tcW w:w="1454" w:type="dxa"/>
            <w:vAlign w:val="center"/>
          </w:tcPr>
          <w:p w:rsidR="00D761DF" w:rsidRDefault="008707D8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21727</w:t>
            </w:r>
          </w:p>
        </w:tc>
        <w:tc>
          <w:tcPr>
            <w:tcW w:w="986" w:type="dxa"/>
            <w:vAlign w:val="center"/>
          </w:tcPr>
          <w:p w:rsidR="00D761DF" w:rsidRDefault="008707D8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454" w:type="dxa"/>
            <w:vAlign w:val="center"/>
          </w:tcPr>
          <w:p w:rsidR="00D761DF" w:rsidRDefault="008707D8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21360</w:t>
            </w:r>
          </w:p>
        </w:tc>
        <w:tc>
          <w:tcPr>
            <w:tcW w:w="986" w:type="dxa"/>
            <w:vAlign w:val="center"/>
          </w:tcPr>
          <w:p w:rsidR="00D761DF" w:rsidRDefault="008707D8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126" w:type="dxa"/>
            <w:vAlign w:val="center"/>
          </w:tcPr>
          <w:p w:rsidR="00D761DF" w:rsidRDefault="006B01A5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0,49363</w:t>
            </w:r>
          </w:p>
        </w:tc>
      </w:tr>
      <w:tr w:rsidR="00D761DF" w:rsidTr="008707D8">
        <w:tc>
          <w:tcPr>
            <w:tcW w:w="484" w:type="dxa"/>
            <w:vAlign w:val="center"/>
          </w:tcPr>
          <w:p w:rsidR="00D761DF" w:rsidRDefault="00D761DF" w:rsidP="00D761DF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8" w:type="dxa"/>
            <w:vAlign w:val="center"/>
          </w:tcPr>
          <w:p w:rsidR="00D761DF" w:rsidRDefault="00D761DF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8" w:type="dxa"/>
            <w:vAlign w:val="center"/>
          </w:tcPr>
          <w:p w:rsidR="00D761DF" w:rsidRDefault="00D761DF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1,198</w:t>
            </w:r>
          </w:p>
        </w:tc>
        <w:tc>
          <w:tcPr>
            <w:tcW w:w="1126" w:type="dxa"/>
            <w:vAlign w:val="center"/>
          </w:tcPr>
          <w:p w:rsidR="00D761DF" w:rsidRDefault="00D761DF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0,00085</w:t>
            </w:r>
          </w:p>
        </w:tc>
        <w:tc>
          <w:tcPr>
            <w:tcW w:w="1454" w:type="dxa"/>
            <w:vAlign w:val="center"/>
          </w:tcPr>
          <w:p w:rsidR="00D761DF" w:rsidRDefault="008707D8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17625</w:t>
            </w:r>
          </w:p>
        </w:tc>
        <w:tc>
          <w:tcPr>
            <w:tcW w:w="986" w:type="dxa"/>
            <w:vAlign w:val="center"/>
          </w:tcPr>
          <w:p w:rsidR="00D761DF" w:rsidRDefault="008707D8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454" w:type="dxa"/>
            <w:vAlign w:val="center"/>
          </w:tcPr>
          <w:p w:rsidR="00D761DF" w:rsidRDefault="008707D8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17289</w:t>
            </w:r>
          </w:p>
        </w:tc>
        <w:tc>
          <w:tcPr>
            <w:tcW w:w="986" w:type="dxa"/>
            <w:vAlign w:val="center"/>
          </w:tcPr>
          <w:p w:rsidR="00D761DF" w:rsidRDefault="008707D8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126" w:type="dxa"/>
            <w:vAlign w:val="center"/>
          </w:tcPr>
          <w:p w:rsidR="00D761DF" w:rsidRDefault="006B01A5" w:rsidP="001B01B4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0,70979</w:t>
            </w:r>
          </w:p>
        </w:tc>
      </w:tr>
    </w:tbl>
    <w:p w:rsidR="00D761DF" w:rsidRDefault="00D761DF" w:rsidP="00D761DF">
      <w:pPr>
        <w:tabs>
          <w:tab w:val="left" w:pos="2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761DF" w:rsidRPr="00D05723" w:rsidRDefault="00FE0E72" w:rsidP="002D2A4B">
      <w:pPr>
        <w:tabs>
          <w:tab w:val="left" w:pos="2580"/>
        </w:tabs>
        <w:ind w:left="-709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object w:dxaOrig="6735" w:dyaOrig="4760">
          <v:shape id="_x0000_i1026" type="#_x0000_t75" style="width:336.45pt;height:237.45pt" o:ole="">
            <v:imagedata r:id="rId9" o:title=""/>
          </v:shape>
          <o:OLEObject Type="Embed" ProgID="Origin50.Graph" ShapeID="_x0000_i1026" DrawAspect="Content" ObjectID="_1650720837" r:id="rId10"/>
        </w:object>
      </w:r>
    </w:p>
    <w:p w:rsidR="00D05723" w:rsidRDefault="00D05723" w:rsidP="00D05723">
      <w:pPr>
        <w:spacing w:line="276" w:lineRule="auto"/>
        <w:ind w:left="0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2.</w:t>
      </w:r>
      <w:r w:rsidRPr="00D05723">
        <w:rPr>
          <w:rFonts w:ascii="Times New Roman" w:hAnsi="Times New Roman" w:cs="Times New Roman"/>
          <w:sz w:val="28"/>
          <w:szCs w:val="28"/>
        </w:rPr>
        <w:t>2</w:t>
      </w:r>
      <w:r w:rsidRPr="005D5110">
        <w:rPr>
          <w:rFonts w:ascii="Times New Roman" w:hAnsi="Times New Roman" w:cs="Times New Roman"/>
          <w:sz w:val="28"/>
          <w:szCs w:val="28"/>
        </w:rPr>
        <w:t xml:space="preserve"> Зависимость функции пропускания от толщины </w:t>
      </w:r>
      <w:r>
        <w:rPr>
          <w:rFonts w:ascii="Times New Roman" w:hAnsi="Times New Roman" w:cs="Times New Roman"/>
          <w:sz w:val="28"/>
          <w:szCs w:val="28"/>
        </w:rPr>
        <w:t>железной</w:t>
      </w:r>
      <w:r w:rsidRPr="005D5110">
        <w:rPr>
          <w:rFonts w:ascii="Times New Roman" w:hAnsi="Times New Roman" w:cs="Times New Roman"/>
          <w:sz w:val="28"/>
          <w:szCs w:val="28"/>
        </w:rPr>
        <w:t xml:space="preserve"> пластины</w:t>
      </w:r>
    </w:p>
    <w:p w:rsidR="00D05723" w:rsidRDefault="00D05723" w:rsidP="00D05723">
      <w:pPr>
        <w:spacing w:line="276" w:lineRule="auto"/>
        <w:ind w:left="0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723" w:rsidRDefault="00D05723" w:rsidP="00D05723">
      <w:pPr>
        <w:spacing w:line="276" w:lineRule="auto"/>
        <w:ind w:left="0" w:hanging="284"/>
        <w:contextualSpacing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полученного графика следует, что линейный коэффициент ослабления для железа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μ=0,5799±0,0310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B4B8D" w:rsidRDefault="004B4B8D" w:rsidP="004B4B8D">
      <w:pPr>
        <w:tabs>
          <w:tab w:val="left" w:pos="25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E075E">
        <w:rPr>
          <w:rFonts w:ascii="Times New Roman" w:hAnsi="Times New Roman" w:cs="Times New Roman"/>
          <w:sz w:val="28"/>
          <w:szCs w:val="28"/>
        </w:rPr>
        <w:t>2.3</w:t>
      </w:r>
      <w:r w:rsidRPr="00E135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Алюминиевый поглотитель</w:t>
      </w:r>
    </w:p>
    <w:tbl>
      <w:tblPr>
        <w:tblStyle w:val="aa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1146"/>
        <w:gridCol w:w="1547"/>
        <w:gridCol w:w="992"/>
        <w:gridCol w:w="1560"/>
        <w:gridCol w:w="992"/>
        <w:gridCol w:w="1134"/>
      </w:tblGrid>
      <w:tr w:rsidR="00BF08C0" w:rsidTr="00BF08C0">
        <w:tc>
          <w:tcPr>
            <w:tcW w:w="425" w:type="dxa"/>
            <w:vAlign w:val="center"/>
          </w:tcPr>
          <w:p w:rsidR="004B4B8D" w:rsidRDefault="004B4B8D" w:rsidP="00811D3E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  <w:vAlign w:val="center"/>
          </w:tcPr>
          <w:p w:rsidR="004B4B8D" w:rsidRPr="000F3BCF" w:rsidRDefault="004B4B8D" w:rsidP="00811D3E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пластин поглотителя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:rsidR="004B4B8D" w:rsidRPr="000F3BCF" w:rsidRDefault="004B4B8D" w:rsidP="00811D3E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Толщина поглотителя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,см</w:t>
            </w:r>
          </w:p>
        </w:tc>
        <w:tc>
          <w:tcPr>
            <w:tcW w:w="1146" w:type="dxa"/>
            <w:vAlign w:val="center"/>
          </w:tcPr>
          <w:p w:rsidR="004B4B8D" w:rsidRPr="000F3BCF" w:rsidRDefault="004B4B8D" w:rsidP="00811D3E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47" w:type="dxa"/>
            <w:vAlign w:val="center"/>
          </w:tcPr>
          <w:p w:rsidR="004B4B8D" w:rsidRPr="000F3BCF" w:rsidRDefault="004B4B8D" w:rsidP="00811D3E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гамма-квантов от источника и фона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иф</w:t>
            </w:r>
          </w:p>
        </w:tc>
        <w:tc>
          <w:tcPr>
            <w:tcW w:w="992" w:type="dxa"/>
            <w:vAlign w:val="center"/>
          </w:tcPr>
          <w:p w:rsidR="004B4B8D" w:rsidRPr="000F3BCF" w:rsidRDefault="004B4B8D" w:rsidP="00811D3E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иф</w:t>
            </w:r>
          </w:p>
        </w:tc>
        <w:tc>
          <w:tcPr>
            <w:tcW w:w="1560" w:type="dxa"/>
            <w:vAlign w:val="center"/>
          </w:tcPr>
          <w:p w:rsidR="004B4B8D" w:rsidRPr="000F3BCF" w:rsidRDefault="004B4B8D" w:rsidP="00811D3E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гамма-квантов от источника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</w:t>
            </w:r>
          </w:p>
        </w:tc>
        <w:tc>
          <w:tcPr>
            <w:tcW w:w="992" w:type="dxa"/>
            <w:vAlign w:val="center"/>
          </w:tcPr>
          <w:p w:rsidR="004B4B8D" w:rsidRDefault="004B4B8D" w:rsidP="00811D3E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и</w:t>
            </w:r>
          </w:p>
        </w:tc>
        <w:tc>
          <w:tcPr>
            <w:tcW w:w="1134" w:type="dxa"/>
            <w:vAlign w:val="center"/>
          </w:tcPr>
          <w:p w:rsidR="004B4B8D" w:rsidRPr="000F3BCF" w:rsidRDefault="004B4B8D" w:rsidP="00811D3E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lnT(x)</w:t>
            </w:r>
          </w:p>
        </w:tc>
      </w:tr>
      <w:tr w:rsidR="00BF08C0" w:rsidTr="00BF08C0">
        <w:tc>
          <w:tcPr>
            <w:tcW w:w="425" w:type="dxa"/>
          </w:tcPr>
          <w:p w:rsidR="004B4B8D" w:rsidRDefault="004B4B8D" w:rsidP="004B4B8D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vAlign w:val="center"/>
          </w:tcPr>
          <w:p w:rsidR="004B4B8D" w:rsidRDefault="004B4B8D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B4B8D" w:rsidRDefault="004B4B8D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6" w:type="dxa"/>
            <w:vAlign w:val="center"/>
          </w:tcPr>
          <w:p w:rsidR="004B4B8D" w:rsidRDefault="00BF08C0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Align w:val="center"/>
          </w:tcPr>
          <w:p w:rsidR="004B4B8D" w:rsidRDefault="006D52D2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35399</w:t>
            </w:r>
          </w:p>
        </w:tc>
        <w:tc>
          <w:tcPr>
            <w:tcW w:w="992" w:type="dxa"/>
            <w:vAlign w:val="center"/>
          </w:tcPr>
          <w:p w:rsidR="004B4B8D" w:rsidRDefault="006D52D2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560" w:type="dxa"/>
            <w:vAlign w:val="center"/>
          </w:tcPr>
          <w:p w:rsidR="004B4B8D" w:rsidRDefault="006D52D2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34993</w:t>
            </w:r>
          </w:p>
        </w:tc>
        <w:tc>
          <w:tcPr>
            <w:tcW w:w="992" w:type="dxa"/>
            <w:vAlign w:val="center"/>
          </w:tcPr>
          <w:p w:rsidR="004B4B8D" w:rsidRDefault="006D52D2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134" w:type="dxa"/>
            <w:vAlign w:val="center"/>
          </w:tcPr>
          <w:p w:rsidR="004B4B8D" w:rsidRDefault="004B4B8D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08C0" w:rsidTr="00BF08C0">
        <w:tc>
          <w:tcPr>
            <w:tcW w:w="425" w:type="dxa"/>
          </w:tcPr>
          <w:p w:rsidR="004B4B8D" w:rsidRDefault="004B4B8D" w:rsidP="004B4B8D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vAlign w:val="center"/>
          </w:tcPr>
          <w:p w:rsidR="004B4B8D" w:rsidRDefault="004B4B8D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4B4B8D" w:rsidRDefault="004B4B8D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0,276</w:t>
            </w:r>
          </w:p>
        </w:tc>
        <w:tc>
          <w:tcPr>
            <w:tcW w:w="1146" w:type="dxa"/>
            <w:vAlign w:val="center"/>
          </w:tcPr>
          <w:p w:rsidR="004B4B8D" w:rsidRDefault="00BF08C0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0,00481</w:t>
            </w:r>
          </w:p>
        </w:tc>
        <w:tc>
          <w:tcPr>
            <w:tcW w:w="1547" w:type="dxa"/>
            <w:vAlign w:val="center"/>
          </w:tcPr>
          <w:p w:rsidR="004B4B8D" w:rsidRDefault="006D52D2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33953</w:t>
            </w:r>
          </w:p>
        </w:tc>
        <w:tc>
          <w:tcPr>
            <w:tcW w:w="992" w:type="dxa"/>
            <w:vAlign w:val="center"/>
          </w:tcPr>
          <w:p w:rsidR="004B4B8D" w:rsidRDefault="006D52D2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560" w:type="dxa"/>
            <w:vAlign w:val="center"/>
          </w:tcPr>
          <w:p w:rsidR="004B4B8D" w:rsidRPr="006D52D2" w:rsidRDefault="006D52D2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758</w:t>
            </w:r>
          </w:p>
        </w:tc>
        <w:tc>
          <w:tcPr>
            <w:tcW w:w="992" w:type="dxa"/>
            <w:vAlign w:val="center"/>
          </w:tcPr>
          <w:p w:rsidR="004B4B8D" w:rsidRDefault="006D52D2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134" w:type="dxa"/>
            <w:vAlign w:val="center"/>
          </w:tcPr>
          <w:p w:rsidR="004B4B8D" w:rsidRPr="00AE55BB" w:rsidRDefault="00AE55BB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0,0359</w:t>
            </w:r>
          </w:p>
        </w:tc>
      </w:tr>
      <w:tr w:rsidR="00BF08C0" w:rsidTr="00BF08C0">
        <w:tc>
          <w:tcPr>
            <w:tcW w:w="425" w:type="dxa"/>
          </w:tcPr>
          <w:p w:rsidR="004B4B8D" w:rsidRDefault="004B4B8D" w:rsidP="004B4B8D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vAlign w:val="center"/>
          </w:tcPr>
          <w:p w:rsidR="004B4B8D" w:rsidRDefault="004B4B8D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4B4B8D" w:rsidRDefault="004B4B8D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0,558</w:t>
            </w:r>
          </w:p>
        </w:tc>
        <w:tc>
          <w:tcPr>
            <w:tcW w:w="1146" w:type="dxa"/>
            <w:vAlign w:val="center"/>
          </w:tcPr>
          <w:p w:rsidR="004B4B8D" w:rsidRDefault="00BF08C0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0,02302</w:t>
            </w:r>
          </w:p>
        </w:tc>
        <w:tc>
          <w:tcPr>
            <w:tcW w:w="1547" w:type="dxa"/>
            <w:vAlign w:val="center"/>
          </w:tcPr>
          <w:p w:rsidR="004B4B8D" w:rsidRDefault="006D52D2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32428</w:t>
            </w:r>
          </w:p>
        </w:tc>
        <w:tc>
          <w:tcPr>
            <w:tcW w:w="992" w:type="dxa"/>
            <w:vAlign w:val="center"/>
          </w:tcPr>
          <w:p w:rsidR="004B4B8D" w:rsidRDefault="006D52D2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560" w:type="dxa"/>
            <w:vAlign w:val="center"/>
          </w:tcPr>
          <w:p w:rsidR="004B4B8D" w:rsidRDefault="006D52D2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32418</w:t>
            </w:r>
          </w:p>
        </w:tc>
        <w:tc>
          <w:tcPr>
            <w:tcW w:w="992" w:type="dxa"/>
            <w:vAlign w:val="center"/>
          </w:tcPr>
          <w:p w:rsidR="004B4B8D" w:rsidRDefault="006D52D2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134" w:type="dxa"/>
            <w:vAlign w:val="center"/>
          </w:tcPr>
          <w:p w:rsidR="004B4B8D" w:rsidRDefault="006D52D2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0,07643</w:t>
            </w:r>
          </w:p>
        </w:tc>
      </w:tr>
      <w:tr w:rsidR="00BF08C0" w:rsidTr="00BF08C0">
        <w:tc>
          <w:tcPr>
            <w:tcW w:w="425" w:type="dxa"/>
          </w:tcPr>
          <w:p w:rsidR="004B4B8D" w:rsidRDefault="004B4B8D" w:rsidP="004B4B8D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  <w:vAlign w:val="center"/>
          </w:tcPr>
          <w:p w:rsidR="004B4B8D" w:rsidRDefault="004B4B8D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4B4B8D" w:rsidRDefault="004B4B8D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0,841</w:t>
            </w:r>
          </w:p>
        </w:tc>
        <w:tc>
          <w:tcPr>
            <w:tcW w:w="1146" w:type="dxa"/>
            <w:vAlign w:val="center"/>
          </w:tcPr>
          <w:p w:rsidR="004B4B8D" w:rsidRDefault="00BF08C0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0,03714</w:t>
            </w:r>
          </w:p>
        </w:tc>
        <w:tc>
          <w:tcPr>
            <w:tcW w:w="1547" w:type="dxa"/>
            <w:vAlign w:val="center"/>
          </w:tcPr>
          <w:p w:rsidR="004B4B8D" w:rsidRDefault="006D52D2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31356</w:t>
            </w:r>
          </w:p>
        </w:tc>
        <w:tc>
          <w:tcPr>
            <w:tcW w:w="992" w:type="dxa"/>
            <w:vAlign w:val="center"/>
          </w:tcPr>
          <w:p w:rsidR="004B4B8D" w:rsidRDefault="006D52D2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560" w:type="dxa"/>
            <w:vAlign w:val="center"/>
          </w:tcPr>
          <w:p w:rsidR="004B4B8D" w:rsidRDefault="006D52D2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31138</w:t>
            </w:r>
          </w:p>
        </w:tc>
        <w:tc>
          <w:tcPr>
            <w:tcW w:w="992" w:type="dxa"/>
            <w:vAlign w:val="center"/>
          </w:tcPr>
          <w:p w:rsidR="004B4B8D" w:rsidRDefault="006D52D2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134" w:type="dxa"/>
            <w:vAlign w:val="center"/>
          </w:tcPr>
          <w:p w:rsidR="004B4B8D" w:rsidRDefault="006D52D2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0,11672</w:t>
            </w:r>
          </w:p>
        </w:tc>
      </w:tr>
      <w:tr w:rsidR="00BF08C0" w:rsidTr="00BF08C0">
        <w:tc>
          <w:tcPr>
            <w:tcW w:w="425" w:type="dxa"/>
          </w:tcPr>
          <w:p w:rsidR="004B4B8D" w:rsidRDefault="004B4B8D" w:rsidP="004B4B8D">
            <w:pPr>
              <w:tabs>
                <w:tab w:val="left" w:pos="2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  <w:vAlign w:val="center"/>
          </w:tcPr>
          <w:p w:rsidR="004B4B8D" w:rsidRDefault="004B4B8D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4B4B8D" w:rsidRDefault="004B4B8D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1,118</w:t>
            </w:r>
          </w:p>
        </w:tc>
        <w:tc>
          <w:tcPr>
            <w:tcW w:w="1146" w:type="dxa"/>
            <w:vAlign w:val="center"/>
          </w:tcPr>
          <w:p w:rsidR="004B4B8D" w:rsidRDefault="00BF08C0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0,04503</w:t>
            </w:r>
          </w:p>
        </w:tc>
        <w:tc>
          <w:tcPr>
            <w:tcW w:w="1547" w:type="dxa"/>
            <w:vAlign w:val="center"/>
          </w:tcPr>
          <w:p w:rsidR="004B4B8D" w:rsidRDefault="006D52D2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28021</w:t>
            </w:r>
          </w:p>
        </w:tc>
        <w:tc>
          <w:tcPr>
            <w:tcW w:w="992" w:type="dxa"/>
            <w:vAlign w:val="center"/>
          </w:tcPr>
          <w:p w:rsidR="004B4B8D" w:rsidRDefault="006D52D2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560" w:type="dxa"/>
            <w:vAlign w:val="center"/>
          </w:tcPr>
          <w:p w:rsidR="004B4B8D" w:rsidRDefault="006D52D2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27694</w:t>
            </w:r>
          </w:p>
        </w:tc>
        <w:tc>
          <w:tcPr>
            <w:tcW w:w="992" w:type="dxa"/>
            <w:vAlign w:val="center"/>
          </w:tcPr>
          <w:p w:rsidR="004B4B8D" w:rsidRDefault="006D52D2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134" w:type="dxa"/>
            <w:vAlign w:val="center"/>
          </w:tcPr>
          <w:p w:rsidR="004B4B8D" w:rsidRDefault="006D52D2" w:rsidP="00BF08C0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0,23393</w:t>
            </w:r>
          </w:p>
        </w:tc>
      </w:tr>
    </w:tbl>
    <w:p w:rsidR="004B4B8D" w:rsidRDefault="004B4B8D" w:rsidP="004B4B8D">
      <w:pPr>
        <w:tabs>
          <w:tab w:val="left" w:pos="2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761DF" w:rsidRDefault="009B3A4B" w:rsidP="00D761DF">
      <w:pPr>
        <w:spacing w:line="276" w:lineRule="auto"/>
        <w:ind w:left="0" w:hanging="284"/>
        <w:contextualSpacing/>
        <w:jc w:val="center"/>
      </w:pPr>
      <w:r>
        <w:object w:dxaOrig="6735" w:dyaOrig="4760">
          <v:shape id="_x0000_i1027" type="#_x0000_t75" style="width:336.45pt;height:237.45pt" o:ole="">
            <v:imagedata r:id="rId11" o:title=""/>
          </v:shape>
          <o:OLEObject Type="Embed" ProgID="Origin50.Graph" ShapeID="_x0000_i1027" DrawAspect="Content" ObjectID="_1650720838" r:id="rId12"/>
        </w:object>
      </w:r>
    </w:p>
    <w:p w:rsidR="000B7361" w:rsidRDefault="000B7361" w:rsidP="000B7361">
      <w:pPr>
        <w:spacing w:line="276" w:lineRule="auto"/>
        <w:ind w:left="0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2.3</w:t>
      </w:r>
      <w:r w:rsidRPr="005D5110">
        <w:rPr>
          <w:rFonts w:ascii="Times New Roman" w:hAnsi="Times New Roman" w:cs="Times New Roman"/>
          <w:sz w:val="28"/>
          <w:szCs w:val="28"/>
        </w:rPr>
        <w:t xml:space="preserve"> Зависимость функции пропускания от толщины </w:t>
      </w:r>
      <w:r w:rsidR="00F24FB5">
        <w:rPr>
          <w:rFonts w:ascii="Times New Roman" w:hAnsi="Times New Roman" w:cs="Times New Roman"/>
          <w:sz w:val="28"/>
          <w:szCs w:val="28"/>
        </w:rPr>
        <w:t>алюминиевой</w:t>
      </w:r>
      <w:r w:rsidRPr="005D5110">
        <w:rPr>
          <w:rFonts w:ascii="Times New Roman" w:hAnsi="Times New Roman" w:cs="Times New Roman"/>
          <w:sz w:val="28"/>
          <w:szCs w:val="28"/>
        </w:rPr>
        <w:t xml:space="preserve"> пластины</w:t>
      </w:r>
    </w:p>
    <w:p w:rsidR="000B7361" w:rsidRDefault="000B7361" w:rsidP="000B7361">
      <w:pPr>
        <w:spacing w:line="276" w:lineRule="auto"/>
        <w:ind w:left="0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7361" w:rsidRDefault="000B7361" w:rsidP="00F06077">
      <w:pPr>
        <w:spacing w:line="276" w:lineRule="auto"/>
        <w:ind w:left="0" w:hanging="284"/>
        <w:contextualSpacing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полученного графика следует, что линейный коэффициент ослабления для алюминия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μ=0,1958±0,0327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86C50" w:rsidRDefault="00B86C50" w:rsidP="000B7361">
      <w:pPr>
        <w:tabs>
          <w:tab w:val="left" w:pos="2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86C50" w:rsidRDefault="00B86C50" w:rsidP="000B7361">
      <w:pPr>
        <w:tabs>
          <w:tab w:val="left" w:pos="2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86C50" w:rsidRDefault="00B86C50" w:rsidP="000B7361">
      <w:pPr>
        <w:tabs>
          <w:tab w:val="left" w:pos="2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86C50" w:rsidRDefault="00B86C50" w:rsidP="000B7361">
      <w:pPr>
        <w:tabs>
          <w:tab w:val="left" w:pos="2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7361" w:rsidRDefault="006E075E" w:rsidP="000B7361">
      <w:pPr>
        <w:tabs>
          <w:tab w:val="left" w:pos="25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2.4</w:t>
      </w:r>
      <w:r w:rsidR="000B7361" w:rsidRPr="00E13525">
        <w:rPr>
          <w:rFonts w:ascii="Times New Roman" w:hAnsi="Times New Roman" w:cs="Times New Roman"/>
          <w:sz w:val="28"/>
          <w:szCs w:val="28"/>
        </w:rPr>
        <w:t xml:space="preserve"> </w:t>
      </w:r>
      <w:r w:rsidR="000B7361">
        <w:rPr>
          <w:rFonts w:ascii="Times New Roman" w:hAnsi="Times New Roman" w:cs="Times New Roman"/>
          <w:sz w:val="28"/>
          <w:szCs w:val="28"/>
        </w:rPr>
        <w:t>Неизвестный поглотитель</w:t>
      </w:r>
    </w:p>
    <w:tbl>
      <w:tblPr>
        <w:tblStyle w:val="aa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1134"/>
        <w:gridCol w:w="1559"/>
        <w:gridCol w:w="992"/>
        <w:gridCol w:w="1560"/>
        <w:gridCol w:w="1059"/>
        <w:gridCol w:w="1209"/>
      </w:tblGrid>
      <w:tr w:rsidR="00EE0493" w:rsidTr="00EE0493">
        <w:tc>
          <w:tcPr>
            <w:tcW w:w="567" w:type="dxa"/>
            <w:vAlign w:val="center"/>
          </w:tcPr>
          <w:p w:rsidR="000B7361" w:rsidRDefault="000B7361" w:rsidP="00811D3E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  <w:vAlign w:val="center"/>
          </w:tcPr>
          <w:p w:rsidR="000B7361" w:rsidRPr="000F3BCF" w:rsidRDefault="000B7361" w:rsidP="00811D3E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пластин поглотителя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:rsidR="000B7361" w:rsidRPr="000F3BCF" w:rsidRDefault="000B7361" w:rsidP="00811D3E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Толщина поглотителя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,см</w:t>
            </w:r>
          </w:p>
        </w:tc>
        <w:tc>
          <w:tcPr>
            <w:tcW w:w="1134" w:type="dxa"/>
            <w:vAlign w:val="center"/>
          </w:tcPr>
          <w:p w:rsidR="000B7361" w:rsidRPr="000F3BCF" w:rsidRDefault="000B7361" w:rsidP="00811D3E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0B7361" w:rsidRPr="000F3BCF" w:rsidRDefault="000B7361" w:rsidP="00811D3E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гамма-квантов от источника и фона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иф</w:t>
            </w:r>
          </w:p>
        </w:tc>
        <w:tc>
          <w:tcPr>
            <w:tcW w:w="992" w:type="dxa"/>
            <w:vAlign w:val="center"/>
          </w:tcPr>
          <w:p w:rsidR="000B7361" w:rsidRPr="000F3BCF" w:rsidRDefault="000B7361" w:rsidP="00811D3E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иф</w:t>
            </w:r>
          </w:p>
        </w:tc>
        <w:tc>
          <w:tcPr>
            <w:tcW w:w="1560" w:type="dxa"/>
            <w:vAlign w:val="center"/>
          </w:tcPr>
          <w:p w:rsidR="000B7361" w:rsidRPr="000F3BCF" w:rsidRDefault="000B7361" w:rsidP="00811D3E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гамма-квантов от источника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</w:t>
            </w:r>
          </w:p>
        </w:tc>
        <w:tc>
          <w:tcPr>
            <w:tcW w:w="1059" w:type="dxa"/>
            <w:vAlign w:val="center"/>
          </w:tcPr>
          <w:p w:rsidR="000B7361" w:rsidRDefault="000B7361" w:rsidP="00811D3E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и</w:t>
            </w:r>
          </w:p>
        </w:tc>
        <w:tc>
          <w:tcPr>
            <w:tcW w:w="1209" w:type="dxa"/>
            <w:vAlign w:val="center"/>
          </w:tcPr>
          <w:p w:rsidR="000B7361" w:rsidRPr="000F3BCF" w:rsidRDefault="000B7361" w:rsidP="00811D3E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lnT(x)</w:t>
            </w:r>
          </w:p>
        </w:tc>
      </w:tr>
      <w:tr w:rsidR="00EE0493" w:rsidTr="00EE0493">
        <w:tc>
          <w:tcPr>
            <w:tcW w:w="567" w:type="dxa"/>
            <w:vAlign w:val="center"/>
          </w:tcPr>
          <w:p w:rsidR="000B7361" w:rsidRDefault="000B7361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vAlign w:val="center"/>
          </w:tcPr>
          <w:p w:rsidR="000B7361" w:rsidRDefault="000B7361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0B7361" w:rsidRDefault="000B7361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B7361" w:rsidRDefault="00EE0493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0B7361" w:rsidRPr="00B86C50" w:rsidRDefault="00B86C50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35399</w:t>
            </w:r>
          </w:p>
        </w:tc>
        <w:tc>
          <w:tcPr>
            <w:tcW w:w="992" w:type="dxa"/>
            <w:vAlign w:val="center"/>
          </w:tcPr>
          <w:p w:rsidR="000B7361" w:rsidRDefault="00B86C50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560" w:type="dxa"/>
            <w:vAlign w:val="center"/>
          </w:tcPr>
          <w:p w:rsidR="000B7361" w:rsidRDefault="001178CF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34993</w:t>
            </w:r>
          </w:p>
        </w:tc>
        <w:tc>
          <w:tcPr>
            <w:tcW w:w="1059" w:type="dxa"/>
            <w:vAlign w:val="center"/>
          </w:tcPr>
          <w:p w:rsidR="000B7361" w:rsidRDefault="001178CF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209" w:type="dxa"/>
            <w:vAlign w:val="center"/>
          </w:tcPr>
          <w:p w:rsidR="000B7361" w:rsidRDefault="00EE0493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0493" w:rsidTr="00EE0493">
        <w:tc>
          <w:tcPr>
            <w:tcW w:w="567" w:type="dxa"/>
            <w:vAlign w:val="center"/>
          </w:tcPr>
          <w:p w:rsidR="000B7361" w:rsidRDefault="000B7361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vAlign w:val="center"/>
          </w:tcPr>
          <w:p w:rsidR="000B7361" w:rsidRDefault="000B7361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0B7361" w:rsidRDefault="00C810A9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0,200</w:t>
            </w:r>
          </w:p>
        </w:tc>
        <w:tc>
          <w:tcPr>
            <w:tcW w:w="1134" w:type="dxa"/>
            <w:vAlign w:val="center"/>
          </w:tcPr>
          <w:p w:rsidR="000B7361" w:rsidRDefault="00DC16F2" w:rsidP="00DC16F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0,00353</w:t>
            </w:r>
          </w:p>
        </w:tc>
        <w:tc>
          <w:tcPr>
            <w:tcW w:w="1559" w:type="dxa"/>
            <w:vAlign w:val="center"/>
          </w:tcPr>
          <w:p w:rsidR="000B7361" w:rsidRDefault="00B86C50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22094</w:t>
            </w:r>
          </w:p>
        </w:tc>
        <w:tc>
          <w:tcPr>
            <w:tcW w:w="992" w:type="dxa"/>
            <w:vAlign w:val="center"/>
          </w:tcPr>
          <w:p w:rsidR="000B7361" w:rsidRDefault="00B86C50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560" w:type="dxa"/>
            <w:vAlign w:val="center"/>
          </w:tcPr>
          <w:p w:rsidR="000B7361" w:rsidRDefault="001178CF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21603</w:t>
            </w:r>
          </w:p>
        </w:tc>
        <w:tc>
          <w:tcPr>
            <w:tcW w:w="1059" w:type="dxa"/>
            <w:vAlign w:val="center"/>
          </w:tcPr>
          <w:p w:rsidR="000B7361" w:rsidRPr="001178CF" w:rsidRDefault="001178CF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272</w:t>
            </w:r>
          </w:p>
        </w:tc>
        <w:tc>
          <w:tcPr>
            <w:tcW w:w="1209" w:type="dxa"/>
            <w:vAlign w:val="center"/>
          </w:tcPr>
          <w:p w:rsidR="000B7361" w:rsidRPr="001178CF" w:rsidRDefault="001178CF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0,4823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EE0493" w:rsidTr="00EE0493">
        <w:tc>
          <w:tcPr>
            <w:tcW w:w="567" w:type="dxa"/>
            <w:vAlign w:val="center"/>
          </w:tcPr>
          <w:p w:rsidR="000B7361" w:rsidRDefault="000B7361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vAlign w:val="center"/>
          </w:tcPr>
          <w:p w:rsidR="000B7361" w:rsidRDefault="000B7361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0B7361" w:rsidRDefault="00DC16F2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0,401</w:t>
            </w:r>
          </w:p>
        </w:tc>
        <w:tc>
          <w:tcPr>
            <w:tcW w:w="1134" w:type="dxa"/>
            <w:vAlign w:val="center"/>
          </w:tcPr>
          <w:p w:rsidR="000B7361" w:rsidRDefault="00DC16F2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0,00705</w:t>
            </w:r>
          </w:p>
        </w:tc>
        <w:tc>
          <w:tcPr>
            <w:tcW w:w="1559" w:type="dxa"/>
            <w:vAlign w:val="center"/>
          </w:tcPr>
          <w:p w:rsidR="000B7361" w:rsidRDefault="00B86C50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19030</w:t>
            </w:r>
          </w:p>
        </w:tc>
        <w:tc>
          <w:tcPr>
            <w:tcW w:w="992" w:type="dxa"/>
            <w:vAlign w:val="center"/>
          </w:tcPr>
          <w:p w:rsidR="000B7361" w:rsidRDefault="00B86C50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560" w:type="dxa"/>
            <w:vAlign w:val="center"/>
          </w:tcPr>
          <w:p w:rsidR="000B7361" w:rsidRDefault="001178CF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18521</w:t>
            </w:r>
          </w:p>
        </w:tc>
        <w:tc>
          <w:tcPr>
            <w:tcW w:w="1059" w:type="dxa"/>
            <w:vAlign w:val="center"/>
          </w:tcPr>
          <w:p w:rsidR="000B7361" w:rsidRDefault="001178CF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09" w:type="dxa"/>
            <w:vAlign w:val="center"/>
          </w:tcPr>
          <w:p w:rsidR="000B7361" w:rsidRDefault="001178CF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0,63624</w:t>
            </w:r>
          </w:p>
        </w:tc>
      </w:tr>
      <w:tr w:rsidR="00EE0493" w:rsidTr="00EE0493">
        <w:tc>
          <w:tcPr>
            <w:tcW w:w="567" w:type="dxa"/>
            <w:vAlign w:val="center"/>
          </w:tcPr>
          <w:p w:rsidR="000B7361" w:rsidRDefault="000B7361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  <w:vAlign w:val="center"/>
          </w:tcPr>
          <w:p w:rsidR="000B7361" w:rsidRDefault="000B7361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0B7361" w:rsidRDefault="00DC16F2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0,606</w:t>
            </w:r>
          </w:p>
        </w:tc>
        <w:tc>
          <w:tcPr>
            <w:tcW w:w="1134" w:type="dxa"/>
            <w:vAlign w:val="center"/>
          </w:tcPr>
          <w:p w:rsidR="000B7361" w:rsidRDefault="00DC16F2" w:rsidP="00DC16F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0,01331</w:t>
            </w:r>
          </w:p>
        </w:tc>
        <w:tc>
          <w:tcPr>
            <w:tcW w:w="1559" w:type="dxa"/>
            <w:vAlign w:val="center"/>
          </w:tcPr>
          <w:p w:rsidR="000B7361" w:rsidRDefault="00B86C50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15871</w:t>
            </w:r>
          </w:p>
        </w:tc>
        <w:tc>
          <w:tcPr>
            <w:tcW w:w="992" w:type="dxa"/>
            <w:vAlign w:val="center"/>
          </w:tcPr>
          <w:p w:rsidR="000B7361" w:rsidRDefault="00B86C50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560" w:type="dxa"/>
            <w:vAlign w:val="center"/>
          </w:tcPr>
          <w:p w:rsidR="000B7361" w:rsidRDefault="001178CF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15624</w:t>
            </w:r>
          </w:p>
        </w:tc>
        <w:tc>
          <w:tcPr>
            <w:tcW w:w="1059" w:type="dxa"/>
            <w:vAlign w:val="center"/>
          </w:tcPr>
          <w:p w:rsidR="000B7361" w:rsidRDefault="001178CF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1209" w:type="dxa"/>
            <w:vAlign w:val="center"/>
          </w:tcPr>
          <w:p w:rsidR="000B7361" w:rsidRDefault="001178CF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0,80634</w:t>
            </w:r>
          </w:p>
        </w:tc>
      </w:tr>
      <w:tr w:rsidR="00EE0493" w:rsidTr="00EE0493">
        <w:tc>
          <w:tcPr>
            <w:tcW w:w="567" w:type="dxa"/>
            <w:vAlign w:val="center"/>
          </w:tcPr>
          <w:p w:rsidR="000B7361" w:rsidRDefault="000B7361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  <w:vAlign w:val="center"/>
          </w:tcPr>
          <w:p w:rsidR="000B7361" w:rsidRDefault="000B7361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B7361" w:rsidRDefault="00C810A9" w:rsidP="00DC16F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  <w:r w:rsidR="00DC16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B7361" w:rsidRDefault="00EE0493" w:rsidP="00DC16F2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16F2">
              <w:rPr>
                <w:rFonts w:ascii="Times New Roman" w:hAnsi="Times New Roman" w:cs="Times New Roman"/>
                <w:sz w:val="28"/>
                <w:szCs w:val="28"/>
              </w:rPr>
              <w:t>,01700</w:t>
            </w:r>
          </w:p>
        </w:tc>
        <w:tc>
          <w:tcPr>
            <w:tcW w:w="1559" w:type="dxa"/>
            <w:vAlign w:val="center"/>
          </w:tcPr>
          <w:p w:rsidR="000B7361" w:rsidRDefault="00B86C50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14062</w:t>
            </w:r>
          </w:p>
        </w:tc>
        <w:tc>
          <w:tcPr>
            <w:tcW w:w="992" w:type="dxa"/>
            <w:vAlign w:val="center"/>
          </w:tcPr>
          <w:p w:rsidR="000B7361" w:rsidRDefault="00B86C50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60" w:type="dxa"/>
            <w:vAlign w:val="center"/>
          </w:tcPr>
          <w:p w:rsidR="000B7361" w:rsidRDefault="001178CF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13496</w:t>
            </w:r>
          </w:p>
        </w:tc>
        <w:tc>
          <w:tcPr>
            <w:tcW w:w="1059" w:type="dxa"/>
            <w:vAlign w:val="center"/>
          </w:tcPr>
          <w:p w:rsidR="000B7361" w:rsidRDefault="001178CF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1209" w:type="dxa"/>
            <w:vAlign w:val="center"/>
          </w:tcPr>
          <w:p w:rsidR="000B7361" w:rsidRDefault="001178CF" w:rsidP="00EE0493">
            <w:pPr>
              <w:tabs>
                <w:tab w:val="left" w:pos="258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0,95275</w:t>
            </w:r>
          </w:p>
        </w:tc>
      </w:tr>
    </w:tbl>
    <w:p w:rsidR="000B7361" w:rsidRDefault="000B7361" w:rsidP="000B7361">
      <w:pPr>
        <w:tabs>
          <w:tab w:val="left" w:pos="2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7361" w:rsidRDefault="00DC16F2" w:rsidP="000B7361">
      <w:pPr>
        <w:spacing w:line="276" w:lineRule="auto"/>
        <w:ind w:left="0" w:hanging="284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object w:dxaOrig="6735" w:dyaOrig="4760">
          <v:shape id="_x0000_i1028" type="#_x0000_t75" style="width:336.45pt;height:237.45pt" o:ole="">
            <v:imagedata r:id="rId13" o:title=""/>
          </v:shape>
          <o:OLEObject Type="Embed" ProgID="Origin50.Graph" ShapeID="_x0000_i1028" DrawAspect="Content" ObjectID="_1650720839" r:id="rId14"/>
        </w:object>
      </w:r>
    </w:p>
    <w:p w:rsidR="00EE0493" w:rsidRDefault="00EE0493" w:rsidP="00EE0493">
      <w:pPr>
        <w:spacing w:line="276" w:lineRule="auto"/>
        <w:ind w:left="0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2.</w:t>
      </w:r>
      <w:r w:rsidR="00F06077">
        <w:rPr>
          <w:rFonts w:ascii="Times New Roman" w:hAnsi="Times New Roman" w:cs="Times New Roman"/>
          <w:sz w:val="28"/>
          <w:szCs w:val="28"/>
        </w:rPr>
        <w:t>4</w:t>
      </w:r>
      <w:r w:rsidRPr="005D5110">
        <w:rPr>
          <w:rFonts w:ascii="Times New Roman" w:hAnsi="Times New Roman" w:cs="Times New Roman"/>
          <w:sz w:val="28"/>
          <w:szCs w:val="28"/>
        </w:rPr>
        <w:t xml:space="preserve"> Зависимость функции пропускания от толщины </w:t>
      </w:r>
      <w:r w:rsidR="00F06077">
        <w:rPr>
          <w:rFonts w:ascii="Times New Roman" w:hAnsi="Times New Roman" w:cs="Times New Roman"/>
          <w:sz w:val="28"/>
          <w:szCs w:val="28"/>
        </w:rPr>
        <w:t>неизвестной</w:t>
      </w:r>
      <w:r w:rsidRPr="005D5110">
        <w:rPr>
          <w:rFonts w:ascii="Times New Roman" w:hAnsi="Times New Roman" w:cs="Times New Roman"/>
          <w:sz w:val="28"/>
          <w:szCs w:val="28"/>
        </w:rPr>
        <w:t xml:space="preserve"> пластины</w:t>
      </w:r>
    </w:p>
    <w:p w:rsidR="00EE0493" w:rsidRDefault="00EE0493" w:rsidP="00EE0493">
      <w:pPr>
        <w:spacing w:line="276" w:lineRule="auto"/>
        <w:ind w:left="0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0493" w:rsidRDefault="00EE0493" w:rsidP="00EE0493">
      <w:pPr>
        <w:spacing w:line="276" w:lineRule="auto"/>
        <w:ind w:left="0" w:hanging="284"/>
        <w:contextualSpacing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полученного графика следует, что линейный коэффициент ослабления для </w:t>
      </w:r>
      <w:r w:rsidR="00F06077">
        <w:rPr>
          <w:rFonts w:ascii="Times New Roman" w:hAnsi="Times New Roman" w:cs="Times New Roman"/>
          <w:sz w:val="28"/>
          <w:szCs w:val="28"/>
        </w:rPr>
        <w:t>неизвестного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μ=1,0990±0,1877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26601" w:rsidRDefault="00E107C5" w:rsidP="00B26601">
      <w:pPr>
        <w:spacing w:line="276" w:lineRule="auto"/>
        <w:ind w:left="0" w:hanging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6735" w:dyaOrig="4760">
          <v:shape id="_x0000_i1029" type="#_x0000_t75" style="width:539.3pt;height:375.25pt" o:ole="">
            <v:imagedata r:id="rId15" o:title=""/>
          </v:shape>
          <o:OLEObject Type="Embed" ProgID="Origin50.Graph" ShapeID="_x0000_i1029" DrawAspect="Content" ObjectID="_1650720840" r:id="rId16"/>
        </w:object>
      </w:r>
      <w:r w:rsidR="00B26601">
        <w:rPr>
          <w:rFonts w:ascii="Times New Roman" w:hAnsi="Times New Roman" w:cs="Times New Roman"/>
          <w:sz w:val="28"/>
          <w:szCs w:val="28"/>
        </w:rPr>
        <w:t>График 2.5</w:t>
      </w:r>
      <w:r w:rsidR="00B26601" w:rsidRPr="005D5110">
        <w:rPr>
          <w:rFonts w:ascii="Times New Roman" w:hAnsi="Times New Roman" w:cs="Times New Roman"/>
          <w:sz w:val="28"/>
          <w:szCs w:val="28"/>
        </w:rPr>
        <w:t xml:space="preserve"> Зависимость функции пропускания </w:t>
      </w:r>
      <w:r w:rsidR="00B26601">
        <w:rPr>
          <w:rFonts w:ascii="Times New Roman" w:hAnsi="Times New Roman" w:cs="Times New Roman"/>
          <w:sz w:val="28"/>
          <w:szCs w:val="28"/>
        </w:rPr>
        <w:t xml:space="preserve">исследуемых поглотителей </w:t>
      </w:r>
      <w:r w:rsidR="00B26601" w:rsidRPr="005D5110">
        <w:rPr>
          <w:rFonts w:ascii="Times New Roman" w:hAnsi="Times New Roman" w:cs="Times New Roman"/>
          <w:sz w:val="28"/>
          <w:szCs w:val="28"/>
        </w:rPr>
        <w:t>от</w:t>
      </w:r>
      <w:r w:rsidR="00B26601">
        <w:rPr>
          <w:rFonts w:ascii="Times New Roman" w:hAnsi="Times New Roman" w:cs="Times New Roman"/>
          <w:sz w:val="28"/>
          <w:szCs w:val="28"/>
        </w:rPr>
        <w:t xml:space="preserve"> их</w:t>
      </w:r>
      <w:r w:rsidR="00B26601" w:rsidRPr="005D5110">
        <w:rPr>
          <w:rFonts w:ascii="Times New Roman" w:hAnsi="Times New Roman" w:cs="Times New Roman"/>
          <w:sz w:val="28"/>
          <w:szCs w:val="28"/>
        </w:rPr>
        <w:t xml:space="preserve"> толщин </w:t>
      </w:r>
    </w:p>
    <w:p w:rsidR="00B26601" w:rsidRDefault="00B26601" w:rsidP="00B26601">
      <w:pPr>
        <w:spacing w:line="276" w:lineRule="auto"/>
        <w:ind w:left="0"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графика можно сделать вывод, что наибольшей поглощающей способностью обладает свинец (с увеличением толщины пластинки функция пропускания увеличивается); на втором месте –</w:t>
      </w:r>
      <w:r w:rsidR="00E107C5" w:rsidRPr="00E107C5">
        <w:rPr>
          <w:rFonts w:ascii="Times New Roman" w:hAnsi="Times New Roman" w:cs="Times New Roman"/>
          <w:sz w:val="28"/>
          <w:szCs w:val="28"/>
        </w:rPr>
        <w:t xml:space="preserve"> </w:t>
      </w:r>
      <w:r w:rsidR="00E107C5">
        <w:rPr>
          <w:rFonts w:ascii="Times New Roman" w:hAnsi="Times New Roman" w:cs="Times New Roman"/>
          <w:sz w:val="28"/>
          <w:szCs w:val="28"/>
        </w:rPr>
        <w:t>неизвестный материал</w:t>
      </w:r>
      <w:r>
        <w:rPr>
          <w:rFonts w:ascii="Times New Roman" w:hAnsi="Times New Roman" w:cs="Times New Roman"/>
          <w:sz w:val="28"/>
          <w:szCs w:val="28"/>
        </w:rPr>
        <w:t>; на третьем –</w:t>
      </w:r>
      <w:r w:rsidR="00E107C5">
        <w:rPr>
          <w:rFonts w:ascii="Times New Roman" w:hAnsi="Times New Roman" w:cs="Times New Roman"/>
          <w:sz w:val="28"/>
          <w:szCs w:val="28"/>
        </w:rPr>
        <w:t>железо</w:t>
      </w:r>
      <w:r w:rsidR="00A42B8C">
        <w:rPr>
          <w:rFonts w:ascii="Times New Roman" w:hAnsi="Times New Roman" w:cs="Times New Roman"/>
          <w:sz w:val="28"/>
          <w:szCs w:val="28"/>
        </w:rPr>
        <w:t>; наименьшей поглощающей способность обладает алюминий (с увеличением толщины пластинки-защиты функция пропускания увеличивается незначительно</w:t>
      </w:r>
      <w:r w:rsidR="00811D3E">
        <w:rPr>
          <w:rFonts w:ascii="Times New Roman" w:hAnsi="Times New Roman" w:cs="Times New Roman"/>
          <w:sz w:val="28"/>
          <w:szCs w:val="28"/>
        </w:rPr>
        <w:t>, как показано на графике 2.5</w:t>
      </w:r>
      <w:r w:rsidR="00A42B8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D3E" w:rsidRDefault="00811D3E" w:rsidP="00B26601">
      <w:pPr>
        <w:spacing w:line="276" w:lineRule="auto"/>
        <w:ind w:left="0" w:hanging="142"/>
        <w:contextualSpacing/>
        <w:rPr>
          <w:rFonts w:ascii="Times New Roman" w:hAnsi="Times New Roman" w:cs="Times New Roman"/>
          <w:sz w:val="28"/>
          <w:szCs w:val="28"/>
        </w:rPr>
      </w:pPr>
    </w:p>
    <w:p w:rsidR="00104F75" w:rsidRDefault="00104F75" w:rsidP="00B26601">
      <w:pPr>
        <w:spacing w:line="276" w:lineRule="auto"/>
        <w:ind w:left="0" w:hanging="142"/>
        <w:contextualSpacing/>
        <w:rPr>
          <w:rFonts w:ascii="Times New Roman" w:hAnsi="Times New Roman" w:cs="Times New Roman"/>
          <w:sz w:val="28"/>
          <w:szCs w:val="28"/>
        </w:rPr>
      </w:pPr>
    </w:p>
    <w:p w:rsidR="00104F75" w:rsidRDefault="00104F75" w:rsidP="00B26601">
      <w:pPr>
        <w:spacing w:line="276" w:lineRule="auto"/>
        <w:ind w:left="0" w:hanging="142"/>
        <w:contextualSpacing/>
        <w:rPr>
          <w:rFonts w:ascii="Times New Roman" w:hAnsi="Times New Roman" w:cs="Times New Roman"/>
          <w:sz w:val="28"/>
          <w:szCs w:val="28"/>
        </w:rPr>
      </w:pPr>
    </w:p>
    <w:p w:rsidR="00104F75" w:rsidRDefault="00104F75" w:rsidP="00B26601">
      <w:pPr>
        <w:spacing w:line="276" w:lineRule="auto"/>
        <w:ind w:left="0" w:hanging="142"/>
        <w:contextualSpacing/>
        <w:rPr>
          <w:rFonts w:ascii="Times New Roman" w:hAnsi="Times New Roman" w:cs="Times New Roman"/>
          <w:sz w:val="28"/>
          <w:szCs w:val="28"/>
        </w:rPr>
      </w:pPr>
    </w:p>
    <w:p w:rsidR="00104F75" w:rsidRDefault="00104F75" w:rsidP="00B26601">
      <w:pPr>
        <w:spacing w:line="276" w:lineRule="auto"/>
        <w:ind w:left="0" w:hanging="142"/>
        <w:contextualSpacing/>
        <w:rPr>
          <w:rFonts w:ascii="Times New Roman" w:hAnsi="Times New Roman" w:cs="Times New Roman"/>
          <w:sz w:val="28"/>
          <w:szCs w:val="28"/>
        </w:rPr>
      </w:pPr>
    </w:p>
    <w:p w:rsidR="00104F75" w:rsidRDefault="00104F75" w:rsidP="00B26601">
      <w:pPr>
        <w:spacing w:line="276" w:lineRule="auto"/>
        <w:ind w:left="0" w:hanging="142"/>
        <w:contextualSpacing/>
        <w:rPr>
          <w:rFonts w:ascii="Times New Roman" w:hAnsi="Times New Roman" w:cs="Times New Roman"/>
          <w:sz w:val="28"/>
          <w:szCs w:val="28"/>
        </w:rPr>
      </w:pPr>
    </w:p>
    <w:p w:rsidR="00104F75" w:rsidRDefault="00104F75" w:rsidP="00B26601">
      <w:pPr>
        <w:spacing w:line="276" w:lineRule="auto"/>
        <w:ind w:left="0" w:hanging="142"/>
        <w:contextualSpacing/>
        <w:rPr>
          <w:rFonts w:ascii="Times New Roman" w:hAnsi="Times New Roman" w:cs="Times New Roman"/>
          <w:sz w:val="28"/>
          <w:szCs w:val="28"/>
        </w:rPr>
      </w:pPr>
    </w:p>
    <w:p w:rsidR="00104F75" w:rsidRDefault="00104F75" w:rsidP="00B26601">
      <w:pPr>
        <w:spacing w:line="276" w:lineRule="auto"/>
        <w:ind w:left="0" w:hanging="142"/>
        <w:contextualSpacing/>
        <w:rPr>
          <w:rFonts w:ascii="Times New Roman" w:hAnsi="Times New Roman" w:cs="Times New Roman"/>
          <w:sz w:val="28"/>
          <w:szCs w:val="28"/>
        </w:rPr>
      </w:pPr>
    </w:p>
    <w:p w:rsidR="00104F75" w:rsidRDefault="00104F75" w:rsidP="00B26601">
      <w:pPr>
        <w:spacing w:line="276" w:lineRule="auto"/>
        <w:ind w:left="0" w:hanging="142"/>
        <w:contextualSpacing/>
        <w:rPr>
          <w:rFonts w:ascii="Times New Roman" w:hAnsi="Times New Roman" w:cs="Times New Roman"/>
          <w:sz w:val="28"/>
          <w:szCs w:val="28"/>
        </w:rPr>
      </w:pPr>
    </w:p>
    <w:p w:rsidR="00104F75" w:rsidRDefault="00104F75" w:rsidP="00B26601">
      <w:pPr>
        <w:spacing w:line="276" w:lineRule="auto"/>
        <w:ind w:left="0" w:hanging="142"/>
        <w:contextualSpacing/>
        <w:rPr>
          <w:rFonts w:ascii="Times New Roman" w:hAnsi="Times New Roman" w:cs="Times New Roman"/>
          <w:sz w:val="28"/>
          <w:szCs w:val="28"/>
        </w:rPr>
      </w:pPr>
    </w:p>
    <w:p w:rsidR="00811D3E" w:rsidRDefault="00811D3E" w:rsidP="00811D3E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неизвестного материала</w:t>
      </w:r>
      <w:r w:rsidR="006E07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75E" w:rsidRDefault="006E075E" w:rsidP="006E075E">
      <w:pPr>
        <w:pStyle w:val="a6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E075E" w:rsidRDefault="006E075E" w:rsidP="006E075E">
      <w:pPr>
        <w:pStyle w:val="a6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3.1 Характеристики поглотителей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223"/>
        <w:gridCol w:w="2199"/>
        <w:gridCol w:w="2579"/>
        <w:gridCol w:w="2236"/>
      </w:tblGrid>
      <w:tr w:rsidR="00811D3E" w:rsidTr="006A61F4">
        <w:tc>
          <w:tcPr>
            <w:tcW w:w="2268" w:type="dxa"/>
            <w:vAlign w:val="center"/>
          </w:tcPr>
          <w:p w:rsidR="00811D3E" w:rsidRDefault="00811D3E" w:rsidP="006A61F4">
            <w:pPr>
              <w:pStyle w:val="a6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поглотителя</w:t>
            </w:r>
          </w:p>
        </w:tc>
        <w:tc>
          <w:tcPr>
            <w:tcW w:w="2268" w:type="dxa"/>
            <w:vAlign w:val="center"/>
          </w:tcPr>
          <w:p w:rsidR="00811D3E" w:rsidRPr="00811D3E" w:rsidRDefault="00811D3E" w:rsidP="006A61F4">
            <w:pPr>
              <w:pStyle w:val="a6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Плотность, г/см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60" w:type="dxa"/>
            <w:vAlign w:val="center"/>
          </w:tcPr>
          <w:p w:rsidR="00811D3E" w:rsidRPr="00811D3E" w:rsidRDefault="00811D3E" w:rsidP="00845C2C">
            <w:pPr>
              <w:pStyle w:val="a6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Линейный коэффициент </w:t>
            </w:r>
            <w:r w:rsidR="00845C2C">
              <w:rPr>
                <w:rFonts w:ascii="Times New Roman" w:hAnsi="Times New Roman" w:cs="Times New Roman"/>
                <w:sz w:val="28"/>
                <w:szCs w:val="28"/>
              </w:rPr>
              <w:t>ослабления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μ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см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2267" w:type="dxa"/>
            <w:vAlign w:val="center"/>
          </w:tcPr>
          <w:p w:rsidR="00811D3E" w:rsidRDefault="00811D3E" w:rsidP="00845C2C">
            <w:pPr>
              <w:pStyle w:val="a6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Абсолютная погрешность </w:t>
            </w:r>
            <w:r w:rsidR="006A61F4">
              <w:rPr>
                <w:rFonts w:ascii="Times New Roman" w:hAnsi="Times New Roman" w:cs="Times New Roman"/>
                <w:sz w:val="28"/>
                <w:szCs w:val="28"/>
              </w:rPr>
              <w:t xml:space="preserve">линейного коэффициента </w:t>
            </w:r>
            <w:r w:rsidR="00845C2C">
              <w:rPr>
                <w:rFonts w:ascii="Times New Roman" w:hAnsi="Times New Roman" w:cs="Times New Roman"/>
                <w:sz w:val="28"/>
                <w:szCs w:val="28"/>
              </w:rPr>
              <w:t>ослабления</w:t>
            </w:r>
            <w:r w:rsidR="006A6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∆μ</m:t>
              </m:r>
            </m:oMath>
          </w:p>
        </w:tc>
      </w:tr>
      <w:tr w:rsidR="00811D3E" w:rsidTr="006A61F4">
        <w:tc>
          <w:tcPr>
            <w:tcW w:w="2268" w:type="dxa"/>
            <w:vAlign w:val="center"/>
          </w:tcPr>
          <w:p w:rsidR="00811D3E" w:rsidRDefault="006A61F4" w:rsidP="006A61F4">
            <w:pPr>
              <w:pStyle w:val="a6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Свинец</w:t>
            </w:r>
          </w:p>
        </w:tc>
        <w:tc>
          <w:tcPr>
            <w:tcW w:w="2268" w:type="dxa"/>
            <w:vAlign w:val="center"/>
          </w:tcPr>
          <w:p w:rsidR="00811D3E" w:rsidRDefault="00AC2D42" w:rsidP="006A61F4">
            <w:pPr>
              <w:pStyle w:val="a6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11,35</w:t>
            </w:r>
          </w:p>
        </w:tc>
        <w:tc>
          <w:tcPr>
            <w:tcW w:w="2660" w:type="dxa"/>
            <w:vAlign w:val="center"/>
          </w:tcPr>
          <w:p w:rsidR="00811D3E" w:rsidRPr="006A61F4" w:rsidRDefault="00E107C5" w:rsidP="006A61F4">
            <w:pPr>
              <w:pStyle w:val="a6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1,2620</m:t>
                </m:r>
              </m:oMath>
            </m:oMathPara>
          </w:p>
        </w:tc>
        <w:tc>
          <w:tcPr>
            <w:tcW w:w="2267" w:type="dxa"/>
            <w:vAlign w:val="center"/>
          </w:tcPr>
          <w:p w:rsidR="00811D3E" w:rsidRDefault="00E107C5" w:rsidP="006A61F4">
            <w:pPr>
              <w:pStyle w:val="a6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0,0093</m:t>
                </m:r>
              </m:oMath>
            </m:oMathPara>
          </w:p>
        </w:tc>
      </w:tr>
      <w:tr w:rsidR="006E075E" w:rsidTr="006A61F4">
        <w:tc>
          <w:tcPr>
            <w:tcW w:w="2268" w:type="dxa"/>
            <w:vAlign w:val="center"/>
          </w:tcPr>
          <w:p w:rsidR="006E075E" w:rsidRDefault="006E075E" w:rsidP="00B037C0">
            <w:pPr>
              <w:pStyle w:val="a6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2268" w:type="dxa"/>
            <w:vAlign w:val="center"/>
          </w:tcPr>
          <w:p w:rsidR="006E075E" w:rsidRDefault="006E075E" w:rsidP="00B037C0">
            <w:pPr>
              <w:pStyle w:val="a6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7,85</w:t>
            </w:r>
          </w:p>
        </w:tc>
        <w:tc>
          <w:tcPr>
            <w:tcW w:w="2660" w:type="dxa"/>
            <w:vAlign w:val="center"/>
          </w:tcPr>
          <w:p w:rsidR="006E075E" w:rsidRDefault="00E107C5" w:rsidP="00B037C0">
            <w:pPr>
              <w:pStyle w:val="a6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0,5799</m:t>
                </m:r>
              </m:oMath>
            </m:oMathPara>
          </w:p>
        </w:tc>
        <w:tc>
          <w:tcPr>
            <w:tcW w:w="2267" w:type="dxa"/>
            <w:vAlign w:val="center"/>
          </w:tcPr>
          <w:p w:rsidR="006E075E" w:rsidRDefault="00E107C5" w:rsidP="00B037C0">
            <w:pPr>
              <w:pStyle w:val="a6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0,0310</m:t>
                </m:r>
              </m:oMath>
            </m:oMathPara>
          </w:p>
        </w:tc>
      </w:tr>
      <w:tr w:rsidR="006E075E" w:rsidTr="006A61F4">
        <w:tc>
          <w:tcPr>
            <w:tcW w:w="2268" w:type="dxa"/>
            <w:vAlign w:val="center"/>
          </w:tcPr>
          <w:p w:rsidR="006E075E" w:rsidRDefault="006E075E" w:rsidP="00B037C0">
            <w:pPr>
              <w:pStyle w:val="a6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Алюминий</w:t>
            </w:r>
          </w:p>
        </w:tc>
        <w:tc>
          <w:tcPr>
            <w:tcW w:w="2268" w:type="dxa"/>
            <w:vAlign w:val="center"/>
          </w:tcPr>
          <w:p w:rsidR="006E075E" w:rsidRDefault="006E075E" w:rsidP="00B037C0">
            <w:pPr>
              <w:pStyle w:val="a6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2,70</w:t>
            </w:r>
          </w:p>
        </w:tc>
        <w:tc>
          <w:tcPr>
            <w:tcW w:w="2660" w:type="dxa"/>
            <w:vAlign w:val="center"/>
          </w:tcPr>
          <w:p w:rsidR="006E075E" w:rsidRDefault="00E107C5" w:rsidP="00B037C0">
            <w:pPr>
              <w:pStyle w:val="a6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0,1958</m:t>
                </m:r>
              </m:oMath>
            </m:oMathPara>
          </w:p>
        </w:tc>
        <w:tc>
          <w:tcPr>
            <w:tcW w:w="2267" w:type="dxa"/>
            <w:vAlign w:val="center"/>
          </w:tcPr>
          <w:p w:rsidR="006E075E" w:rsidRDefault="00E107C5" w:rsidP="00B037C0">
            <w:pPr>
              <w:pStyle w:val="a6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0,0327</m:t>
                </m:r>
              </m:oMath>
            </m:oMathPara>
          </w:p>
        </w:tc>
      </w:tr>
      <w:tr w:rsidR="006E075E" w:rsidTr="006A61F4">
        <w:tc>
          <w:tcPr>
            <w:tcW w:w="2268" w:type="dxa"/>
            <w:vAlign w:val="center"/>
          </w:tcPr>
          <w:p w:rsidR="006E075E" w:rsidRDefault="00E107C5" w:rsidP="006A61F4">
            <w:pPr>
              <w:pStyle w:val="a6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E075E">
              <w:rPr>
                <w:rFonts w:ascii="Times New Roman" w:hAnsi="Times New Roman" w:cs="Times New Roman"/>
                <w:sz w:val="28"/>
                <w:szCs w:val="28"/>
              </w:rPr>
              <w:t>еизвестный</w:t>
            </w:r>
          </w:p>
        </w:tc>
        <w:tc>
          <w:tcPr>
            <w:tcW w:w="2268" w:type="dxa"/>
            <w:vAlign w:val="center"/>
          </w:tcPr>
          <w:p w:rsidR="006E075E" w:rsidRPr="006A61F4" w:rsidRDefault="006E075E" w:rsidP="006A61F4">
            <w:pPr>
              <w:pStyle w:val="a6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660" w:type="dxa"/>
            <w:vAlign w:val="center"/>
          </w:tcPr>
          <w:p w:rsidR="006E075E" w:rsidRDefault="00E107C5" w:rsidP="006A61F4">
            <w:pPr>
              <w:pStyle w:val="a6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1,0990</m:t>
                </m:r>
              </m:oMath>
            </m:oMathPara>
          </w:p>
        </w:tc>
        <w:tc>
          <w:tcPr>
            <w:tcW w:w="2267" w:type="dxa"/>
            <w:vAlign w:val="center"/>
          </w:tcPr>
          <w:p w:rsidR="006E075E" w:rsidRDefault="00E107C5" w:rsidP="006A61F4">
            <w:pPr>
              <w:pStyle w:val="a6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0,1877</m:t>
                </m:r>
              </m:oMath>
            </m:oMathPara>
          </w:p>
        </w:tc>
      </w:tr>
    </w:tbl>
    <w:p w:rsidR="00811D3E" w:rsidRPr="00811D3E" w:rsidRDefault="00811D3E" w:rsidP="00811D3E">
      <w:pPr>
        <w:pStyle w:val="a6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B7361" w:rsidRDefault="00D84EDB" w:rsidP="008C41A5">
      <w:pPr>
        <w:tabs>
          <w:tab w:val="left" w:pos="9498"/>
        </w:tabs>
        <w:spacing w:line="276" w:lineRule="auto"/>
        <w:ind w:left="-426" w:hanging="284"/>
        <w:contextualSpacing/>
        <w:jc w:val="center"/>
      </w:pPr>
      <w:r>
        <w:object w:dxaOrig="6735" w:dyaOrig="4760">
          <v:shape id="_x0000_i1030" type="#_x0000_t75" style="width:442.4pt;height:312.25pt" o:ole="">
            <v:imagedata r:id="rId17" o:title=""/>
          </v:shape>
          <o:OLEObject Type="Embed" ProgID="Origin50.Graph" ShapeID="_x0000_i1030" DrawAspect="Content" ObjectID="_1650720841" r:id="rId18"/>
        </w:object>
      </w:r>
    </w:p>
    <w:p w:rsidR="008C41A5" w:rsidRDefault="008C41A5" w:rsidP="008C41A5">
      <w:pPr>
        <w:tabs>
          <w:tab w:val="left" w:pos="9498"/>
        </w:tabs>
        <w:spacing w:line="276" w:lineRule="auto"/>
        <w:ind w:left="-993" w:firstLine="284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6E075E">
        <w:rPr>
          <w:rFonts w:ascii="Times New Roman" w:hAnsi="Times New Roman" w:cs="Times New Roman"/>
          <w:sz w:val="28"/>
          <w:szCs w:val="28"/>
        </w:rPr>
        <w:t>3.1</w:t>
      </w:r>
      <w:r w:rsidRPr="005D5110">
        <w:rPr>
          <w:rFonts w:ascii="Times New Roman" w:hAnsi="Times New Roman" w:cs="Times New Roman"/>
          <w:sz w:val="28"/>
          <w:szCs w:val="28"/>
        </w:rPr>
        <w:t xml:space="preserve"> Зависимость </w:t>
      </w:r>
      <w:r>
        <w:rPr>
          <w:rFonts w:ascii="Times New Roman" w:hAnsi="Times New Roman" w:cs="Times New Roman"/>
          <w:sz w:val="28"/>
          <w:szCs w:val="28"/>
        </w:rPr>
        <w:t xml:space="preserve">линейного коэффициента ослабления </w:t>
      </w:r>
      <m:oMath>
        <m:r>
          <w:rPr>
            <w:rFonts w:ascii="Cambria Math" w:hAnsi="Cambria Math" w:cs="Times New Roman"/>
            <w:sz w:val="28"/>
            <w:szCs w:val="28"/>
          </w:rPr>
          <m:t>μ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от плотности материала поглотителя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ρ</m:t>
        </m:r>
      </m:oMath>
    </w:p>
    <w:p w:rsidR="008C41A5" w:rsidRDefault="008C41A5" w:rsidP="008C41A5">
      <w:pPr>
        <w:tabs>
          <w:tab w:val="left" w:pos="9498"/>
        </w:tabs>
        <w:spacing w:line="276" w:lineRule="auto"/>
        <w:ind w:left="-993" w:firstLine="284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8C41A5" w:rsidRDefault="008C41A5" w:rsidP="008C41A5">
      <w:pPr>
        <w:tabs>
          <w:tab w:val="left" w:pos="9498"/>
        </w:tabs>
        <w:spacing w:line="276" w:lineRule="auto"/>
        <w:ind w:left="-709" w:firstLine="284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Используя график </w:t>
      </w:r>
      <m:oMath>
        <m:r>
          <w:rPr>
            <w:rFonts w:ascii="Cambria Math" w:hAnsi="Cambria Math" w:cs="Times New Roman"/>
            <w:sz w:val="28"/>
            <w:szCs w:val="28"/>
          </w:rPr>
          <m:t>μ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была определена плотность неизвестного материала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ρ=10,6 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(при помощи перпендикуляра). В ходе данного эксперимента выяснилось, что неизвестным материалом</w:t>
      </w:r>
      <w:r w:rsidR="00D93EE4">
        <w:rPr>
          <w:rFonts w:ascii="Times New Roman" w:eastAsiaTheme="minorEastAsia" w:hAnsi="Times New Roman" w:cs="Times New Roman"/>
          <w:sz w:val="28"/>
          <w:szCs w:val="28"/>
        </w:rPr>
        <w:t xml:space="preserve"> поглотителя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является </w:t>
      </w:r>
      <w:r w:rsidR="00270E4A">
        <w:rPr>
          <w:rFonts w:ascii="Times New Roman" w:eastAsiaTheme="minorEastAsia" w:hAnsi="Times New Roman" w:cs="Times New Roman"/>
          <w:sz w:val="28"/>
          <w:szCs w:val="28"/>
        </w:rPr>
        <w:t xml:space="preserve">БрС30 </w:t>
      </w:r>
      <w:r w:rsidR="00D93EE4">
        <w:rPr>
          <w:rFonts w:ascii="Times New Roman" w:eastAsiaTheme="minorEastAsia" w:hAnsi="Times New Roman" w:cs="Times New Roman"/>
          <w:sz w:val="28"/>
          <w:szCs w:val="28"/>
        </w:rPr>
        <w:t xml:space="preserve">с плотностью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ρ=10,0 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D93EE4">
        <w:rPr>
          <w:rFonts w:ascii="Times New Roman" w:eastAsiaTheme="minorEastAsia" w:hAnsi="Times New Roman" w:cs="Times New Roman"/>
          <w:sz w:val="28"/>
          <w:szCs w:val="28"/>
        </w:rPr>
        <w:t xml:space="preserve">. Из вышенаписанного следует, что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эксп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≈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теор</m:t>
            </m:r>
          </m:sub>
        </m:sSub>
      </m:oMath>
      <w:r w:rsidR="00D93EE4">
        <w:rPr>
          <w:rFonts w:ascii="Times New Roman" w:eastAsiaTheme="minorEastAsia" w:hAnsi="Times New Roman" w:cs="Times New Roman"/>
          <w:sz w:val="28"/>
          <w:szCs w:val="28"/>
        </w:rPr>
        <w:t xml:space="preserve"> – опыт проведён успешно.</w:t>
      </w:r>
    </w:p>
    <w:p w:rsidR="00D77D11" w:rsidRDefault="008138A6" w:rsidP="00D77D11">
      <w:pPr>
        <w:tabs>
          <w:tab w:val="left" w:pos="9498"/>
        </w:tabs>
        <w:spacing w:line="276" w:lineRule="auto"/>
        <w:ind w:left="-993" w:firstLine="0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object w:dxaOrig="6735" w:dyaOrig="4760">
          <v:shape id="_x0000_i1031" type="#_x0000_t75" style="width:508.15pt;height:386.3pt" o:ole="">
            <v:imagedata r:id="rId19" o:title=""/>
          </v:shape>
          <o:OLEObject Type="Embed" ProgID="Origin50.Graph" ShapeID="_x0000_i1031" DrawAspect="Content" ObjectID="_1650720842" r:id="rId20"/>
        </w:object>
      </w:r>
      <w:r w:rsidR="00D77D11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6E075E">
        <w:rPr>
          <w:rFonts w:ascii="Times New Roman" w:hAnsi="Times New Roman" w:cs="Times New Roman"/>
          <w:sz w:val="28"/>
          <w:szCs w:val="28"/>
        </w:rPr>
        <w:t>3.2</w:t>
      </w:r>
      <w:r w:rsidR="00D77D11" w:rsidRPr="005D5110">
        <w:rPr>
          <w:rFonts w:ascii="Times New Roman" w:hAnsi="Times New Roman" w:cs="Times New Roman"/>
          <w:sz w:val="28"/>
          <w:szCs w:val="28"/>
        </w:rPr>
        <w:t xml:space="preserve"> Зависимость</w:t>
      </w:r>
      <w:r w:rsidR="00D77D11" w:rsidRPr="00D77D11">
        <w:rPr>
          <w:rFonts w:ascii="Times New Roman" w:hAnsi="Times New Roman" w:cs="Times New Roman"/>
          <w:sz w:val="28"/>
          <w:szCs w:val="28"/>
        </w:rPr>
        <w:t xml:space="preserve"> </w:t>
      </w:r>
      <w:r w:rsidR="00D77D11">
        <w:rPr>
          <w:rFonts w:ascii="Times New Roman" w:hAnsi="Times New Roman" w:cs="Times New Roman"/>
          <w:sz w:val="28"/>
          <w:szCs w:val="28"/>
        </w:rPr>
        <w:t xml:space="preserve">абсолютной погрешности </w:t>
      </w:r>
      <w:r w:rsidR="00D77D11" w:rsidRPr="005D5110">
        <w:rPr>
          <w:rFonts w:ascii="Times New Roman" w:hAnsi="Times New Roman" w:cs="Times New Roman"/>
          <w:sz w:val="28"/>
          <w:szCs w:val="28"/>
        </w:rPr>
        <w:t xml:space="preserve"> </w:t>
      </w:r>
      <w:r w:rsidR="00D77D11">
        <w:rPr>
          <w:rFonts w:ascii="Times New Roman" w:hAnsi="Times New Roman" w:cs="Times New Roman"/>
          <w:sz w:val="28"/>
          <w:szCs w:val="28"/>
        </w:rPr>
        <w:t xml:space="preserve">линейного коэффициента ослабления </w:t>
      </w:r>
      <m:oMath>
        <m:r>
          <w:rPr>
            <w:rFonts w:ascii="Cambria Math" w:hAnsi="Cambria Math" w:cs="Times New Roman"/>
            <w:sz w:val="28"/>
            <w:szCs w:val="28"/>
          </w:rPr>
          <m:t>μ</m:t>
        </m:r>
      </m:oMath>
      <w:r w:rsidR="00D77D11">
        <w:rPr>
          <w:rFonts w:ascii="Times New Roman" w:eastAsiaTheme="minorEastAsia" w:hAnsi="Times New Roman" w:cs="Times New Roman"/>
          <w:sz w:val="28"/>
          <w:szCs w:val="28"/>
        </w:rPr>
        <w:t xml:space="preserve"> от плотности материала поглотителя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ρ</m:t>
        </m:r>
      </m:oMath>
    </w:p>
    <w:p w:rsidR="00D77D11" w:rsidRDefault="00D77D11" w:rsidP="00D77D11">
      <w:pPr>
        <w:tabs>
          <w:tab w:val="left" w:pos="9498"/>
        </w:tabs>
        <w:spacing w:line="276" w:lineRule="auto"/>
        <w:ind w:left="-993" w:firstLine="426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D8313B" w:rsidRDefault="00D8313B" w:rsidP="00D77D11">
      <w:pPr>
        <w:tabs>
          <w:tab w:val="left" w:pos="9498"/>
        </w:tabs>
        <w:spacing w:line="276" w:lineRule="auto"/>
        <w:ind w:left="-709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графика следует, что значение плотности неизвестного материала лежит в пределах </w:t>
      </w:r>
      <w:r w:rsidRPr="00D8313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7,05;11,0</w:t>
      </w:r>
      <w:r w:rsidRPr="00D8313B">
        <w:rPr>
          <w:rFonts w:ascii="Times New Roman" w:hAnsi="Times New Roman" w:cs="Times New Roman"/>
          <w:sz w:val="28"/>
          <w:szCs w:val="28"/>
        </w:rPr>
        <w:t>]</w:t>
      </w:r>
      <w:r w:rsidR="00530911">
        <w:rPr>
          <w:rFonts w:ascii="Times New Roman" w:hAnsi="Times New Roman" w:cs="Times New Roman"/>
          <w:sz w:val="28"/>
          <w:szCs w:val="28"/>
        </w:rPr>
        <w:t>. Плотность БрС30 10,0</w:t>
      </w:r>
      <w:r>
        <w:rPr>
          <w:rFonts w:ascii="Times New Roman" w:hAnsi="Times New Roman" w:cs="Times New Roman"/>
          <w:sz w:val="28"/>
          <w:szCs w:val="28"/>
        </w:rPr>
        <w:t xml:space="preserve">, данное значение лежит практически в </w:t>
      </w:r>
      <w:r w:rsidR="00530911">
        <w:rPr>
          <w:rFonts w:ascii="Times New Roman" w:hAnsi="Times New Roman" w:cs="Times New Roman"/>
          <w:sz w:val="28"/>
          <w:szCs w:val="28"/>
        </w:rPr>
        <w:t>конце</w:t>
      </w:r>
      <w:r>
        <w:rPr>
          <w:rFonts w:ascii="Times New Roman" w:hAnsi="Times New Roman" w:cs="Times New Roman"/>
          <w:sz w:val="28"/>
          <w:szCs w:val="28"/>
        </w:rPr>
        <w:t xml:space="preserve"> интервала.</w:t>
      </w:r>
    </w:p>
    <w:p w:rsidR="00D93EE4" w:rsidRDefault="00D8313B" w:rsidP="00D77D11">
      <w:pPr>
        <w:tabs>
          <w:tab w:val="left" w:pos="9498"/>
        </w:tabs>
        <w:spacing w:line="276" w:lineRule="auto"/>
        <w:ind w:left="-709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13B" w:rsidRDefault="00D8313B" w:rsidP="00573113">
      <w:pPr>
        <w:tabs>
          <w:tab w:val="left" w:pos="2580"/>
        </w:tabs>
        <w:ind w:left="-709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 ходе данной лабораторной работы были изучены основные механизмы взаимодействия и закон ослабления при прохождении гамма-излучения через вещество. </w:t>
      </w:r>
    </w:p>
    <w:p w:rsidR="00BE1133" w:rsidRDefault="00756D41" w:rsidP="00573113">
      <w:pPr>
        <w:tabs>
          <w:tab w:val="left" w:pos="2580"/>
        </w:tabs>
        <w:ind w:left="-709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</w:t>
      </w:r>
      <w:r w:rsidR="00BE1133">
        <w:rPr>
          <w:rFonts w:ascii="Times New Roman" w:hAnsi="Times New Roman" w:cs="Times New Roman"/>
          <w:sz w:val="28"/>
          <w:szCs w:val="28"/>
        </w:rPr>
        <w:t xml:space="preserve"> найдены линейные коэффициенты ослабления поглотителей из различных материалов. </w:t>
      </w:r>
      <w:r w:rsidR="00F21D7E">
        <w:rPr>
          <w:rFonts w:ascii="Times New Roman" w:hAnsi="Times New Roman" w:cs="Times New Roman"/>
          <w:sz w:val="28"/>
          <w:szCs w:val="28"/>
        </w:rPr>
        <w:t>Способ определения -</w:t>
      </w:r>
      <w:r w:rsidR="00BE1133">
        <w:rPr>
          <w:rFonts w:ascii="Times New Roman" w:hAnsi="Times New Roman" w:cs="Times New Roman"/>
          <w:sz w:val="28"/>
          <w:szCs w:val="28"/>
        </w:rPr>
        <w:t xml:space="preserve"> </w:t>
      </w:r>
      <w:r w:rsidR="00F21D7E">
        <w:rPr>
          <w:rFonts w:ascii="Times New Roman" w:hAnsi="Times New Roman" w:cs="Times New Roman"/>
          <w:sz w:val="28"/>
          <w:szCs w:val="28"/>
        </w:rPr>
        <w:t xml:space="preserve">аппроксимация экспериментальных точек с помощью программы </w:t>
      </w:r>
      <w:r w:rsidR="00F21D7E">
        <w:rPr>
          <w:rFonts w:ascii="Times New Roman" w:hAnsi="Times New Roman" w:cs="Times New Roman"/>
          <w:sz w:val="28"/>
          <w:szCs w:val="28"/>
          <w:lang w:val="en-US"/>
        </w:rPr>
        <w:t>OriginPro</w:t>
      </w:r>
      <w:r w:rsidR="00F21D7E" w:rsidRPr="00BE1133">
        <w:rPr>
          <w:rFonts w:ascii="Times New Roman" w:hAnsi="Times New Roman" w:cs="Times New Roman"/>
          <w:sz w:val="28"/>
          <w:szCs w:val="28"/>
        </w:rPr>
        <w:t xml:space="preserve"> 8</w:t>
      </w:r>
      <w:r w:rsidR="00F21D7E">
        <w:rPr>
          <w:rFonts w:ascii="Times New Roman" w:hAnsi="Times New Roman" w:cs="Times New Roman"/>
          <w:sz w:val="28"/>
          <w:szCs w:val="28"/>
        </w:rPr>
        <w:t>.</w:t>
      </w:r>
    </w:p>
    <w:p w:rsidR="00F21D7E" w:rsidRPr="00F21D7E" w:rsidRDefault="00297B07" w:rsidP="00573113">
      <w:pPr>
        <w:pStyle w:val="a6"/>
        <w:numPr>
          <w:ilvl w:val="0"/>
          <w:numId w:val="5"/>
        </w:numPr>
        <w:tabs>
          <w:tab w:val="left" w:pos="2580"/>
        </w:tabs>
        <w:ind w:firstLine="68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=1,2620±0,0093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F21D7E" w:rsidRPr="00F21D7E" w:rsidRDefault="00297B07" w:rsidP="00573113">
      <w:pPr>
        <w:pStyle w:val="a6"/>
        <w:numPr>
          <w:ilvl w:val="0"/>
          <w:numId w:val="5"/>
        </w:numPr>
        <w:tabs>
          <w:tab w:val="left" w:pos="2580"/>
        </w:tabs>
        <w:ind w:firstLine="68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=0,5799±0,0310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F21D7E" w:rsidRPr="00F21D7E" w:rsidRDefault="00297B07" w:rsidP="00573113">
      <w:pPr>
        <w:pStyle w:val="a6"/>
        <w:numPr>
          <w:ilvl w:val="0"/>
          <w:numId w:val="5"/>
        </w:numPr>
        <w:tabs>
          <w:tab w:val="left" w:pos="2580"/>
        </w:tabs>
        <w:ind w:firstLine="68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al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=0,1958±0,0327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F21D7E" w:rsidRPr="00F21D7E" w:rsidRDefault="00297B07" w:rsidP="00573113">
      <w:pPr>
        <w:pStyle w:val="a6"/>
        <w:numPr>
          <w:ilvl w:val="0"/>
          <w:numId w:val="5"/>
        </w:numPr>
        <w:tabs>
          <w:tab w:val="left" w:pos="2580"/>
        </w:tabs>
        <w:ind w:firstLine="680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anon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=1,0990±0,1877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</w:p>
    <w:p w:rsidR="00BE1133" w:rsidRPr="00D8313B" w:rsidRDefault="00BE1133" w:rsidP="00573113">
      <w:pPr>
        <w:tabs>
          <w:tab w:val="left" w:pos="2580"/>
        </w:tabs>
        <w:ind w:left="0" w:firstLine="680"/>
        <w:rPr>
          <w:rFonts w:ascii="Times New Roman" w:hAnsi="Times New Roman" w:cs="Times New Roman"/>
          <w:sz w:val="28"/>
          <w:szCs w:val="28"/>
        </w:rPr>
      </w:pPr>
    </w:p>
    <w:p w:rsidR="00D8313B" w:rsidRDefault="00F21D7E" w:rsidP="00573113">
      <w:pPr>
        <w:tabs>
          <w:tab w:val="left" w:pos="9498"/>
        </w:tabs>
        <w:ind w:left="-709" w:firstLine="6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Наибольшим линейным коэффициентом ослабления обладает свинец; наименьшим – алюминий. Из этого следует, что свинец имеет большую поглощающую способность из всех приведенных материалов. </w:t>
      </w:r>
    </w:p>
    <w:p w:rsidR="00756D41" w:rsidRDefault="00756D41" w:rsidP="00573113">
      <w:pPr>
        <w:tabs>
          <w:tab w:val="left" w:pos="9498"/>
        </w:tabs>
        <w:ind w:left="-709" w:firstLine="680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CA5929">
        <w:rPr>
          <w:rFonts w:ascii="Times New Roman" w:hAnsi="Times New Roman" w:cs="Times New Roman"/>
          <w:sz w:val="28"/>
          <w:szCs w:val="28"/>
        </w:rPr>
        <w:t xml:space="preserve">найдена плотность неизвестного материала поглотителя. Используя график </w:t>
      </w:r>
      <w:r w:rsidR="006E075E">
        <w:rPr>
          <w:rFonts w:ascii="Times New Roman" w:hAnsi="Times New Roman" w:cs="Times New Roman"/>
          <w:sz w:val="28"/>
          <w:szCs w:val="28"/>
        </w:rPr>
        <w:t>3.1</w:t>
      </w:r>
      <w:r w:rsidR="00CA5929">
        <w:rPr>
          <w:rFonts w:ascii="Times New Roman" w:hAnsi="Times New Roman" w:cs="Times New Roman"/>
          <w:sz w:val="28"/>
          <w:szCs w:val="28"/>
        </w:rPr>
        <w:t xml:space="preserve">, экспериментально было получено </w:t>
      </w:r>
      <w:r w:rsidR="00CA5929">
        <w:rPr>
          <w:rFonts w:ascii="Times New Roman" w:eastAsiaTheme="minorEastAsia" w:hAnsi="Times New Roman" w:cs="Times New Roman"/>
          <w:sz w:val="28"/>
          <w:szCs w:val="28"/>
        </w:rPr>
        <w:t xml:space="preserve">значение плотности </w:t>
      </w:r>
      <m:oMath>
        <m:r>
          <w:rPr>
            <w:rFonts w:ascii="Cambria Math" w:hAnsi="Cambria Math" w:cs="Times New Roman"/>
            <w:sz w:val="28"/>
            <w:szCs w:val="28"/>
          </w:rPr>
          <m:t>ρ=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10,6 </m:t>
        </m:r>
        <m:f>
          <m:fPr>
            <m:type m:val="skw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г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см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CA5929">
        <w:rPr>
          <w:rFonts w:ascii="Times New Roman" w:eastAsiaTheme="minorEastAsia" w:hAnsi="Times New Roman" w:cs="Times New Roman"/>
          <w:sz w:val="28"/>
          <w:szCs w:val="28"/>
        </w:rPr>
        <w:t xml:space="preserve">. Из справочника было найдено ближайшее значение </w:t>
      </w:r>
      <m:oMath>
        <m:r>
          <w:rPr>
            <w:rFonts w:ascii="Cambria Math" w:hAnsi="Cambria Math" w:cs="Times New Roman"/>
            <w:sz w:val="28"/>
            <w:szCs w:val="28"/>
          </w:rPr>
          <m:t>ρ=</m:t>
        </m:r>
        <m:r>
          <w:rPr>
            <w:rFonts w:ascii="Cambria Math" w:eastAsiaTheme="minorEastAsia" w:hAnsi="Cambria Math" w:cs="Times New Roman"/>
            <w:sz w:val="28"/>
            <w:szCs w:val="28"/>
          </w:rPr>
          <m:t>10,0</m:t>
        </m:r>
        <m:f>
          <m:fPr>
            <m:type m:val="skw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г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см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CA5929">
        <w:rPr>
          <w:rFonts w:ascii="Times New Roman" w:eastAsiaTheme="minorEastAsia" w:hAnsi="Times New Roman" w:cs="Times New Roman"/>
          <w:sz w:val="28"/>
          <w:szCs w:val="28"/>
        </w:rPr>
        <w:t xml:space="preserve">. Материал, обладающий данной плотностью – </w:t>
      </w:r>
      <w:r>
        <w:rPr>
          <w:rFonts w:ascii="Times New Roman" w:eastAsiaTheme="minorEastAsia" w:hAnsi="Times New Roman" w:cs="Times New Roman"/>
          <w:sz w:val="28"/>
          <w:szCs w:val="28"/>
        </w:rPr>
        <w:t>БрС30</w:t>
      </w:r>
      <w:r w:rsidR="00CA5929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731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73113" w:rsidRPr="00573113" w:rsidRDefault="00573113" w:rsidP="00573113">
      <w:pPr>
        <w:tabs>
          <w:tab w:val="left" w:pos="9498"/>
        </w:tabs>
        <w:ind w:left="-709" w:firstLine="68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sectPr w:rsidR="00573113" w:rsidRPr="00573113" w:rsidSect="00F06077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B07" w:rsidRDefault="00297B07" w:rsidP="005D5110">
      <w:pPr>
        <w:spacing w:line="240" w:lineRule="auto"/>
      </w:pPr>
      <w:r>
        <w:separator/>
      </w:r>
    </w:p>
  </w:endnote>
  <w:endnote w:type="continuationSeparator" w:id="0">
    <w:p w:rsidR="00297B07" w:rsidRDefault="00297B07" w:rsidP="005D51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859557"/>
      <w:docPartObj>
        <w:docPartGallery w:val="Page Numbers (Bottom of Page)"/>
        <w:docPartUnique/>
      </w:docPartObj>
    </w:sdtPr>
    <w:sdtEndPr/>
    <w:sdtContent>
      <w:p w:rsidR="00D70A5F" w:rsidRDefault="00D70A5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E61">
          <w:rPr>
            <w:noProof/>
          </w:rPr>
          <w:t>12</w:t>
        </w:r>
        <w:r>
          <w:fldChar w:fldCharType="end"/>
        </w:r>
      </w:p>
    </w:sdtContent>
  </w:sdt>
  <w:p w:rsidR="00D70A5F" w:rsidRDefault="00D70A5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B07" w:rsidRDefault="00297B07" w:rsidP="005D5110">
      <w:pPr>
        <w:spacing w:line="240" w:lineRule="auto"/>
      </w:pPr>
      <w:r>
        <w:separator/>
      </w:r>
    </w:p>
  </w:footnote>
  <w:footnote w:type="continuationSeparator" w:id="0">
    <w:p w:rsidR="00297B07" w:rsidRDefault="00297B07" w:rsidP="005D51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313"/>
    <w:multiLevelType w:val="hybridMultilevel"/>
    <w:tmpl w:val="581CBF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C323F8"/>
    <w:multiLevelType w:val="hybridMultilevel"/>
    <w:tmpl w:val="316EB46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17C471A"/>
    <w:multiLevelType w:val="hybridMultilevel"/>
    <w:tmpl w:val="FE9EB0A2"/>
    <w:lvl w:ilvl="0" w:tplc="EA16D1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312F2"/>
    <w:multiLevelType w:val="hybridMultilevel"/>
    <w:tmpl w:val="1D40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B6917"/>
    <w:multiLevelType w:val="hybridMultilevel"/>
    <w:tmpl w:val="D40A1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2D"/>
    <w:rsid w:val="00046CE3"/>
    <w:rsid w:val="00091C54"/>
    <w:rsid w:val="000B7361"/>
    <w:rsid w:val="000F3BCF"/>
    <w:rsid w:val="00104F75"/>
    <w:rsid w:val="001178CF"/>
    <w:rsid w:val="00135926"/>
    <w:rsid w:val="00193429"/>
    <w:rsid w:val="001B01B4"/>
    <w:rsid w:val="001D42EE"/>
    <w:rsid w:val="001D5E61"/>
    <w:rsid w:val="00270E4A"/>
    <w:rsid w:val="00297B07"/>
    <w:rsid w:val="002D2A4B"/>
    <w:rsid w:val="002F7EE1"/>
    <w:rsid w:val="00321E12"/>
    <w:rsid w:val="0032387E"/>
    <w:rsid w:val="003459E8"/>
    <w:rsid w:val="00346FA8"/>
    <w:rsid w:val="004109FC"/>
    <w:rsid w:val="004216B6"/>
    <w:rsid w:val="004B4B8D"/>
    <w:rsid w:val="00530911"/>
    <w:rsid w:val="00555ADE"/>
    <w:rsid w:val="00573113"/>
    <w:rsid w:val="005D5110"/>
    <w:rsid w:val="005E7C48"/>
    <w:rsid w:val="00637C2D"/>
    <w:rsid w:val="006424CE"/>
    <w:rsid w:val="006628B6"/>
    <w:rsid w:val="006A61F4"/>
    <w:rsid w:val="006B01A5"/>
    <w:rsid w:val="006B46AB"/>
    <w:rsid w:val="006B7116"/>
    <w:rsid w:val="006D52D2"/>
    <w:rsid w:val="006E075E"/>
    <w:rsid w:val="006E4B05"/>
    <w:rsid w:val="007256E1"/>
    <w:rsid w:val="00726B7C"/>
    <w:rsid w:val="00734EE2"/>
    <w:rsid w:val="00756D41"/>
    <w:rsid w:val="00785235"/>
    <w:rsid w:val="007A1F0D"/>
    <w:rsid w:val="007B5387"/>
    <w:rsid w:val="007D19BE"/>
    <w:rsid w:val="007D5B09"/>
    <w:rsid w:val="00811D3E"/>
    <w:rsid w:val="008138A6"/>
    <w:rsid w:val="00845C2C"/>
    <w:rsid w:val="008707D8"/>
    <w:rsid w:val="008C41A5"/>
    <w:rsid w:val="008F2D27"/>
    <w:rsid w:val="00925D23"/>
    <w:rsid w:val="00966F02"/>
    <w:rsid w:val="009B3A4B"/>
    <w:rsid w:val="00A02FB8"/>
    <w:rsid w:val="00A42B8C"/>
    <w:rsid w:val="00A97189"/>
    <w:rsid w:val="00AC2D42"/>
    <w:rsid w:val="00AE55BB"/>
    <w:rsid w:val="00B0049E"/>
    <w:rsid w:val="00B037C0"/>
    <w:rsid w:val="00B26601"/>
    <w:rsid w:val="00B86C50"/>
    <w:rsid w:val="00B97D07"/>
    <w:rsid w:val="00BE1133"/>
    <w:rsid w:val="00BF08C0"/>
    <w:rsid w:val="00C11E51"/>
    <w:rsid w:val="00C810A9"/>
    <w:rsid w:val="00C96BC9"/>
    <w:rsid w:val="00CA5929"/>
    <w:rsid w:val="00CA62ED"/>
    <w:rsid w:val="00CD45DF"/>
    <w:rsid w:val="00D05723"/>
    <w:rsid w:val="00D42088"/>
    <w:rsid w:val="00D70A5F"/>
    <w:rsid w:val="00D761DF"/>
    <w:rsid w:val="00D77D11"/>
    <w:rsid w:val="00D8313B"/>
    <w:rsid w:val="00D84EDB"/>
    <w:rsid w:val="00D93EE4"/>
    <w:rsid w:val="00DC16F2"/>
    <w:rsid w:val="00DD3FC0"/>
    <w:rsid w:val="00E107C5"/>
    <w:rsid w:val="00E13525"/>
    <w:rsid w:val="00E36CCE"/>
    <w:rsid w:val="00EE0493"/>
    <w:rsid w:val="00EE46AC"/>
    <w:rsid w:val="00F06077"/>
    <w:rsid w:val="00F21D7E"/>
    <w:rsid w:val="00F24FB5"/>
    <w:rsid w:val="00F309F9"/>
    <w:rsid w:val="00F955BF"/>
    <w:rsid w:val="00FA7741"/>
    <w:rsid w:val="00FD54F8"/>
    <w:rsid w:val="00FE0E72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E4DB"/>
  <w15:docId w15:val="{5D0AD384-8541-444C-A523-CA77DD90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077"/>
    <w:pPr>
      <w:spacing w:after="0" w:line="360" w:lineRule="auto"/>
      <w:ind w:left="709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7C2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rsid w:val="00637C2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637C2D"/>
    <w:pPr>
      <w:spacing w:after="0" w:line="240" w:lineRule="auto"/>
      <w:ind w:left="709" w:hanging="357"/>
      <w:jc w:val="both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A1F0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628B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628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8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2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D511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5110"/>
  </w:style>
  <w:style w:type="paragraph" w:styleId="ad">
    <w:name w:val="footer"/>
    <w:basedOn w:val="a"/>
    <w:link w:val="ae"/>
    <w:uiPriority w:val="99"/>
    <w:unhideWhenUsed/>
    <w:rsid w:val="005D511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5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3</cp:revision>
  <cp:lastPrinted>2019-05-24T09:12:00Z</cp:lastPrinted>
  <dcterms:created xsi:type="dcterms:W3CDTF">2019-05-24T09:26:00Z</dcterms:created>
  <dcterms:modified xsi:type="dcterms:W3CDTF">2020-05-11T13:42:00Z</dcterms:modified>
</cp:coreProperties>
</file>