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1D6" w:rsidRDefault="008C41D6" w:rsidP="008C41D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C41D6">
        <w:rPr>
          <w:rFonts w:ascii="Times New Roman" w:hAnsi="Times New Roman" w:cs="Times New Roman"/>
          <w:sz w:val="40"/>
          <w:szCs w:val="40"/>
        </w:rPr>
        <w:t>Закономерности и особенности психического раз</w:t>
      </w:r>
      <w:r>
        <w:rPr>
          <w:rFonts w:ascii="Times New Roman" w:hAnsi="Times New Roman" w:cs="Times New Roman"/>
          <w:sz w:val="40"/>
          <w:szCs w:val="40"/>
        </w:rPr>
        <w:t>вития детей с нарушениями слуха</w:t>
      </w:r>
    </w:p>
    <w:p w:rsidR="008C41D6" w:rsidRPr="008C41D6" w:rsidRDefault="008C41D6" w:rsidP="008C41D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C41D6" w:rsidRDefault="008C41D6" w:rsidP="008C41D6">
      <w:pPr>
        <w:pStyle w:val="a3"/>
        <w:shd w:val="clear" w:color="auto" w:fill="FFFFFF"/>
        <w:spacing w:before="0" w:beforeAutospacing="0" w:after="0" w:afterAutospacing="0"/>
        <w:ind w:left="-284" w:right="424" w:firstLine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Колесников Иван Владимирович</w:t>
      </w:r>
    </w:p>
    <w:p w:rsidR="008C41D6" w:rsidRDefault="008C41D6" w:rsidP="008C41D6">
      <w:pPr>
        <w:spacing w:after="0" w:line="240" w:lineRule="auto"/>
        <w:ind w:left="-284" w:right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1D5">
        <w:rPr>
          <w:rFonts w:ascii="Times New Roman" w:hAnsi="Times New Roman"/>
          <w:sz w:val="28"/>
          <w:szCs w:val="28"/>
        </w:rPr>
        <w:t xml:space="preserve">Краевое государственное бюджетное </w:t>
      </w:r>
      <w:r>
        <w:rPr>
          <w:rFonts w:ascii="Times New Roman" w:hAnsi="Times New Roman"/>
          <w:sz w:val="28"/>
          <w:szCs w:val="28"/>
        </w:rPr>
        <w:t xml:space="preserve">образовательное учреждение, реализующее адаптированные основные общеобразовательные программы </w:t>
      </w:r>
      <w:r w:rsidRPr="002211D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</w:t>
      </w:r>
      <w:r w:rsidRPr="002211D5">
        <w:rPr>
          <w:rFonts w:ascii="Times New Roman" w:hAnsi="Times New Roman"/>
          <w:sz w:val="28"/>
          <w:szCs w:val="28"/>
        </w:rPr>
        <w:t>кола-интернат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1D5">
        <w:rPr>
          <w:rFonts w:ascii="Times New Roman" w:hAnsi="Times New Roman"/>
          <w:sz w:val="28"/>
          <w:szCs w:val="28"/>
        </w:rPr>
        <w:t>№1»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F6B48">
        <w:rPr>
          <w:rFonts w:ascii="Times New Roman" w:hAnsi="Times New Roman" w:cs="Times New Roman"/>
          <w:color w:val="000000"/>
          <w:sz w:val="28"/>
          <w:szCs w:val="28"/>
        </w:rPr>
        <w:t>учитель физической культуры высшей категории</w:t>
      </w:r>
    </w:p>
    <w:p w:rsidR="008C41D6" w:rsidRDefault="008C41D6" w:rsidP="008C41D6">
      <w:pPr>
        <w:pStyle w:val="a3"/>
        <w:shd w:val="clear" w:color="auto" w:fill="FFFFFF"/>
        <w:spacing w:before="0" w:beforeAutospacing="0" w:after="0" w:afterAutospacing="0"/>
        <w:ind w:left="-284" w:right="424" w:firstLine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Колесникова Анна Петровна</w:t>
      </w:r>
    </w:p>
    <w:p w:rsidR="008C41D6" w:rsidRDefault="008C41D6" w:rsidP="008C41D6">
      <w:pPr>
        <w:pStyle w:val="a3"/>
        <w:shd w:val="clear" w:color="auto" w:fill="FFFFFF"/>
        <w:spacing w:before="0" w:beforeAutospacing="0" w:after="0" w:afterAutospacing="0"/>
        <w:ind w:left="-284" w:right="424" w:firstLine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Тихоокеанский государственный университет,</w:t>
      </w:r>
    </w:p>
    <w:p w:rsidR="008C41D6" w:rsidRDefault="008C41D6" w:rsidP="008C41D6">
      <w:pPr>
        <w:pStyle w:val="a3"/>
        <w:shd w:val="clear" w:color="auto" w:fill="FFFFFF"/>
        <w:spacing w:before="0" w:beforeAutospacing="0" w:after="0" w:afterAutospacing="0"/>
        <w:ind w:left="-284" w:right="424" w:firstLine="284"/>
        <w:jc w:val="right"/>
        <w:rPr>
          <w:color w:val="000000"/>
          <w:sz w:val="28"/>
          <w:szCs w:val="28"/>
        </w:rPr>
      </w:pPr>
      <w:r w:rsidRPr="00BF6B48">
        <w:rPr>
          <w:color w:val="000000"/>
          <w:sz w:val="28"/>
          <w:szCs w:val="28"/>
        </w:rPr>
        <w:t>старший преподаватель кафедры физического воспитания и спорта</w:t>
      </w:r>
    </w:p>
    <w:p w:rsidR="008C41D6" w:rsidRPr="00D4205E" w:rsidRDefault="008C41D6" w:rsidP="008C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1D6" w:rsidRPr="00D4205E" w:rsidRDefault="008C41D6" w:rsidP="008C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структуре психического развития детей с нарушени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слуха выделяются:</w:t>
      </w:r>
    </w:p>
    <w:p w:rsidR="008C41D6" w:rsidRPr="00D4205E" w:rsidRDefault="008C41D6" w:rsidP="008C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первичный дефект 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стойкое двустороннее нарушение слухо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вого восприятия, возникшее в результате повреждения слухового аппарата;</w:t>
      </w:r>
    </w:p>
    <w:p w:rsidR="008C41D6" w:rsidRPr="00D4205E" w:rsidRDefault="008C41D6" w:rsidP="008C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вторичное отклонение 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развития речи и связанные с ним последующие отклонения в развитии, проявляющиеся в познавательной деятельности;</w:t>
      </w:r>
    </w:p>
    <w:p w:rsidR="008C41D6" w:rsidRPr="00D4205E" w:rsidRDefault="008C41D6" w:rsidP="008C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отклонение третьего порядка 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своеобразное формирование всех познавательных процессов.</w:t>
      </w:r>
    </w:p>
    <w:p w:rsidR="008C41D6" w:rsidRPr="00D4205E" w:rsidRDefault="008C41D6" w:rsidP="008C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обучения и воспитания детей, имеющих на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рушения слуха, сурдопедагоги ориентируются также на материа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 психологических исследований, раскрывающих </w:t>
      </w:r>
      <w:r w:rsidRPr="00D420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специфиче</w:t>
      </w:r>
      <w:r w:rsidRPr="00D420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ские закономерности их психического развития</w:t>
      </w:r>
      <w:r w:rsidR="00B71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(И. М. Со</w:t>
      </w:r>
      <w:r w:rsidR="00B71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ловьев, 1966).</w:t>
      </w:r>
      <w:bookmarkStart w:id="0" w:name="_GoBack"/>
      <w:bookmarkEnd w:id="0"/>
    </w:p>
    <w:p w:rsidR="008C41D6" w:rsidRPr="00D4205E" w:rsidRDefault="008C41D6" w:rsidP="008C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D42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Упрощенность психической деятельности вследствие </w:t>
      </w:r>
      <w:proofErr w:type="spellStart"/>
      <w:r w:rsidRPr="00D42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обедненности</w:t>
      </w:r>
      <w:proofErr w:type="spellEnd"/>
      <w:r w:rsidRPr="00D42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внешних воздействий, ограничения взаимодействия со сре</w:t>
      </w:r>
      <w:r w:rsidRPr="00D42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дой, затруднения общения с окружающими. 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Доказано, что при нарушении слуха у детей происходит каче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ственное изменение ощущений – затруднены или невозможны функции восприя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 физических параметров звука (частоты, интенсивности, дли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тельности, тембра), выделения его пространственных характери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стик (направления, степени удаленности в пространстве), а так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ограничено познание звуковых особенностей предметов и яв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лений окружающего мира. Приток информации, воспринимаемой с помощью сохранных анализаторов, также ограничен. В силу этого детям со слуховым дефектом недоступно в полном объеме ощущение многообразия свойств окружающего мира, что создает своеобразные условия жизни, видоизменяет систему </w:t>
      </w:r>
      <w:proofErr w:type="spellStart"/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межфункциональных</w:t>
      </w:r>
      <w:proofErr w:type="spellEnd"/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ствий. Поэтому компоненты психики таких детей формируются в иных по сравнению со слышащими пропорциональных соотношениях, что обнаруживается:</w:t>
      </w:r>
    </w:p>
    <w:p w:rsidR="008C41D6" w:rsidRPr="00D4205E" w:rsidRDefault="008C41D6" w:rsidP="008C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несоответствии развития наглядно-образного и словесно-логического мышления;</w:t>
      </w:r>
    </w:p>
    <w:p w:rsidR="008C41D6" w:rsidRPr="00D4205E" w:rsidRDefault="008C41D6" w:rsidP="008C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преобладающем значении письменной речи по сравнению с устной;</w:t>
      </w:r>
    </w:p>
    <w:p w:rsidR="008C41D6" w:rsidRPr="00D4205E" w:rsidRDefault="008C41D6" w:rsidP="008C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доминировании </w:t>
      </w:r>
      <w:proofErr w:type="spellStart"/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импрессивной</w:t>
      </w:r>
      <w:proofErr w:type="spellEnd"/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речи над экспрес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сивной.</w:t>
      </w:r>
    </w:p>
    <w:p w:rsidR="008C41D6" w:rsidRPr="00D4205E" w:rsidRDefault="008C41D6" w:rsidP="008C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</w:t>
      </w:r>
      <w:r w:rsidRPr="00D42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Отличие в темпах по сравнению с нормально слышащими сверстниками. 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 это в замедлении психического развития после рождения и его ускорении в последующие периоды онтогенеза. При этом если на начальных этапах онтогенеза эти отличия не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значительны, то на последующих этапах они постепенно нарас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тают. Сближению темпов развития неслышащих детей с нормой способствуют адекватные условия обучения и воспитания, сис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тематическое сурдопедагогическое воздействие. У детей с нарушенным слухом наблюдается один из видов психического </w:t>
      </w:r>
      <w:proofErr w:type="spellStart"/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дизонтогенеза</w:t>
      </w:r>
      <w:proofErr w:type="spellEnd"/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дефицитарное</w:t>
      </w:r>
      <w:proofErr w:type="spellEnd"/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развитие.</w:t>
      </w:r>
    </w:p>
    <w:p w:rsidR="008C41D6" w:rsidRPr="00D4205E" w:rsidRDefault="008C41D6" w:rsidP="008C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нарушений речевого развития у детей со слуховым дефектом рано проявляются и другие отклонения. Как подтверж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дают научные исследования отечественных </w:t>
      </w:r>
      <w:proofErr w:type="spellStart"/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сурдопсихологов</w:t>
      </w:r>
      <w:proofErr w:type="spellEnd"/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(И. М. Соловьева, 1957; А. П. Розовой, 1957; Ж. И. </w:t>
      </w:r>
      <w:proofErr w:type="spellStart"/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Шиф</w:t>
      </w:r>
      <w:proofErr w:type="spellEnd"/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1962; Т. В. Розановой, 1978; и др.), при сопоставлении особенностей раз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вития детей, имеющих нарушения слуха, с течением нормально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развития можно говорить о том, что у них выявляются:</w:t>
      </w:r>
    </w:p>
    <w:p w:rsidR="008C41D6" w:rsidRPr="00D4205E" w:rsidRDefault="008C41D6" w:rsidP="008C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отклонения, которые следует рассматривать как неадекват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формирование психического опыта, обусловленное сенсор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нарушением;</w:t>
      </w:r>
    </w:p>
    <w:p w:rsidR="008C41D6" w:rsidRPr="00D4205E" w:rsidRDefault="008C41D6" w:rsidP="008C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отставание в сроках формирования психических функций;</w:t>
      </w:r>
    </w:p>
    <w:p w:rsidR="008C41D6" w:rsidRPr="00D4205E" w:rsidRDefault="008C41D6" w:rsidP="008C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качественное своеобразие развития психической деятельно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в целом.</w:t>
      </w:r>
    </w:p>
    <w:p w:rsidR="008C41D6" w:rsidRPr="00D4205E" w:rsidRDefault="008C41D6" w:rsidP="008C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Сурдопсихологи</w:t>
      </w:r>
      <w:proofErr w:type="spellEnd"/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выделяют также следующие </w:t>
      </w:r>
      <w:r w:rsidRPr="00D42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особенности психического развития глухих детей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C41D6" w:rsidRPr="00D4205E" w:rsidRDefault="008C41D6" w:rsidP="008C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из-за нарушения слуховых возможностей особое значение при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обретают зрительные и двигательные ощущения, развиваются и обостряются тактильно-вибрационные;</w:t>
      </w:r>
    </w:p>
    <w:p w:rsidR="008C41D6" w:rsidRPr="00D4205E" w:rsidRDefault="008C41D6" w:rsidP="008C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неполнота, фрагментарность восприятия: выделяют яркие и очевидные признаки, специфические особенности, но часто не замечают общие признаки; характерно отставание в формировании перцептивных обобщений и предметных представлений;</w:t>
      </w:r>
    </w:p>
    <w:p w:rsidR="008C41D6" w:rsidRPr="00D4205E" w:rsidRDefault="008C41D6" w:rsidP="008C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мышление глухих учащихся отличается большей конкретностью, наглядностью, дли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тельное время сохраняются трудности перехода от предметно-дей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ственных операций к интеллектуальным и обратно, что также свя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зано с речевым недоразвитием; особенности овладе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мыслительными операциями: низкий уровень сформирован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операций анализа и неумение выделять существенные при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знаки, отличать их от несущественных; подмена сравнения двух объектов анализом одного из них; сложности при переходе от одного приема сравнения к другому и т.д.;</w:t>
      </w:r>
    </w:p>
    <w:p w:rsidR="008C41D6" w:rsidRPr="00D4205E" w:rsidRDefault="008C41D6" w:rsidP="008C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трудности в установлении причинно-смыс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ловых связей между событиями и явлениями: смешение причины и следствия, непонимание их взаимозависимости;</w:t>
      </w:r>
    </w:p>
    <w:p w:rsidR="008C41D6" w:rsidRPr="00D4205E" w:rsidRDefault="008C41D6" w:rsidP="008C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своеобразие формирования содержательных компонентов мыслительной деятельности: их представления отличаются бедностью, фрагментарностью, схема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тизмом, нерасчлененностью, что является результатом неполноты и фрагментарности восприятия;</w:t>
      </w:r>
    </w:p>
    <w:p w:rsidR="008C41D6" w:rsidRPr="00D4205E" w:rsidRDefault="008C41D6" w:rsidP="008C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глухие учащиеся затрудняются в соотнесении учебных задач и учебных действий, а также в определении условий их осуществ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ления, не умеют 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анализировать требования и цели постав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ленной задачи и ошибаются в последовательности необходимых действий;</w:t>
      </w:r>
    </w:p>
    <w:p w:rsidR="008C41D6" w:rsidRPr="00D4205E" w:rsidRDefault="008C41D6" w:rsidP="008C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оказании помощи со стороны педагога дети обнаружива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более высокий уровень мыслительной деятельности, чем при самостоятельном выполнении учебного задания;</w:t>
      </w:r>
    </w:p>
    <w:p w:rsidR="008C41D6" w:rsidRPr="00D4205E" w:rsidRDefault="008C41D6" w:rsidP="008C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началу школьного обучения у глухих детей наблюдается бо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лее низкий по сравнению со слышащими уровень осведомленности об окружающем, что связано с ограниченно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стью по объему и содержанию их знаний о доступных им предме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тах и явлениях;</w:t>
      </w:r>
    </w:p>
    <w:p w:rsidR="008C41D6" w:rsidRPr="00D4205E" w:rsidRDefault="008C41D6" w:rsidP="008C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затрудняются в использовании словесной речи как средства общения и выражения собственных мыслей, в сло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весной регуляции и словесном </w:t>
      </w:r>
      <w:proofErr w:type="spellStart"/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опосредовании</w:t>
      </w:r>
      <w:proofErr w:type="spellEnd"/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действий.</w:t>
      </w:r>
    </w:p>
    <w:p w:rsidR="008C41D6" w:rsidRPr="00D4205E" w:rsidRDefault="008C41D6" w:rsidP="008C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общения детей, имеющих нарушения слуха, значительно сужен и включает в основном педагогов, родителей, друзей также с нарушениями слуха, что обедняет их социальный опыт, сдер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живает развитие межличностных отношений, вступая в которые индивид может проявить себя как личность. Кроме того, его со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 у детей, относящихся к различным группам, неодинаков. Так, у слабослышащих школьников, как правило, доминируют кон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такты со слышащими людьми, в то время как у глухих учащихся – с людьми, имеющими нарушения слуха.</w:t>
      </w:r>
    </w:p>
    <w:p w:rsidR="008C41D6" w:rsidRPr="00D4205E" w:rsidRDefault="008C41D6" w:rsidP="008C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компенсации нарушений – ведущая проблема сурдопсихологии. Специально организованное обучение и воспитание глухих и сла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бослышащих детей направлены на то, чтобы обеспечить наиболее полную компенсацию нарушенных психических функций. При нарушениях слуха такая компенсация возможна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годаря формированию и развитию речи, словесной регуляции и вербализации, а также словесному </w:t>
      </w:r>
      <w:proofErr w:type="spellStart"/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опосредованию</w:t>
      </w:r>
      <w:proofErr w:type="spellEnd"/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связи с этим </w:t>
      </w:r>
      <w:r w:rsidRPr="00D42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обучение детей с нарушениями слуха словесной речи, по мнению Л. С. Выготского, центральная задача сурдопедагогики.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Практическая реализация ведущих идей теории компенсации Л. С. Выготского в отечественной сурдопсихологии и сурдопеда</w:t>
      </w:r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гогике получила развитие в трудах С. А. Зыкова, Т. С. Зыковой, Е. П. Кузьмичевой, Л. П. </w:t>
      </w:r>
      <w:proofErr w:type="spellStart"/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Носковой</w:t>
      </w:r>
      <w:proofErr w:type="spellEnd"/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Ф. Ф. </w:t>
      </w:r>
      <w:proofErr w:type="spellStart"/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Рау</w:t>
      </w:r>
      <w:proofErr w:type="spellEnd"/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В. Розановой, Н. Ф. </w:t>
      </w:r>
      <w:proofErr w:type="spellStart"/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Слезиной</w:t>
      </w:r>
      <w:proofErr w:type="spellEnd"/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В. </w:t>
      </w:r>
      <w:proofErr w:type="spellStart"/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Яшковой</w:t>
      </w:r>
      <w:proofErr w:type="spellEnd"/>
      <w:r w:rsidRPr="00D4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других.</w:t>
      </w:r>
    </w:p>
    <w:p w:rsidR="008C41D6" w:rsidRPr="00081B79" w:rsidRDefault="008C41D6" w:rsidP="008C4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79">
        <w:rPr>
          <w:rFonts w:ascii="Times New Roman" w:hAnsi="Times New Roman" w:cs="Times New Roman"/>
          <w:sz w:val="28"/>
          <w:szCs w:val="28"/>
        </w:rPr>
        <w:t>В зависимости от степени потери слуха принято различать две категории: глухоту и тугоухость (слабослышание). Основным критерием для отнесения человека к той или иной категории слуховой недостаточности должна быть возможность восприятия речи. Считается, что к тугоухости можно относить только те степени длительного понижения слуха, при которых испытываются затруднения в обычном речевом общении с окружающими. Степень этих затруднений может быть различной, но, в отличие от глухоты, восприятие речи (хотя бы и громкой, у самого уха) все же сохранено. Наличие же восприятия только отдельных тонов при невозможности восприятия речи должно рассматриваться как глухота.</w:t>
      </w:r>
    </w:p>
    <w:p w:rsidR="008C41D6" w:rsidRPr="00081B79" w:rsidRDefault="008C41D6" w:rsidP="008C4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79">
        <w:rPr>
          <w:rFonts w:ascii="Times New Roman" w:hAnsi="Times New Roman" w:cs="Times New Roman"/>
          <w:sz w:val="28"/>
          <w:szCs w:val="28"/>
        </w:rPr>
        <w:t xml:space="preserve">Одной из распространенных классификаций степеней тугоухости является классификация проф. Б. С. Преображенского (табл. 1). В ее основе </w:t>
      </w:r>
      <w:r w:rsidRPr="00081B79">
        <w:rPr>
          <w:rFonts w:ascii="Times New Roman" w:hAnsi="Times New Roman" w:cs="Times New Roman"/>
          <w:sz w:val="28"/>
          <w:szCs w:val="28"/>
        </w:rPr>
        <w:lastRenderedPageBreak/>
        <w:t xml:space="preserve">лежит восприятие как устной, так и шепотной речи, </w:t>
      </w:r>
      <w:r>
        <w:rPr>
          <w:rFonts w:ascii="Times New Roman" w:hAnsi="Times New Roman" w:cs="Times New Roman"/>
          <w:sz w:val="28"/>
          <w:szCs w:val="28"/>
        </w:rPr>
        <w:t>так,</w:t>
      </w:r>
      <w:r w:rsidRPr="00081B79">
        <w:rPr>
          <w:rFonts w:ascii="Times New Roman" w:hAnsi="Times New Roman" w:cs="Times New Roman"/>
          <w:sz w:val="28"/>
          <w:szCs w:val="28"/>
        </w:rPr>
        <w:t xml:space="preserve"> как и в громкой речи есть элементы шепотной речи (глухие согласные, безударные части слова).</w:t>
      </w:r>
    </w:p>
    <w:tbl>
      <w:tblPr>
        <w:tblW w:w="0" w:type="auto"/>
        <w:shd w:val="clear" w:color="auto" w:fill="FFFC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128"/>
        <w:gridCol w:w="2629"/>
        <w:gridCol w:w="3596"/>
      </w:tblGrid>
      <w:tr w:rsidR="008C41D6" w:rsidRPr="00081B79" w:rsidTr="00DE40BA">
        <w:tc>
          <w:tcPr>
            <w:tcW w:w="3135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4F4F4"/>
            <w:hideMark/>
          </w:tcPr>
          <w:p w:rsidR="008C41D6" w:rsidRPr="00081B79" w:rsidRDefault="008C41D6" w:rsidP="00DE4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4F4F4"/>
            <w:hideMark/>
          </w:tcPr>
          <w:p w:rsidR="008C41D6" w:rsidRPr="00081B79" w:rsidRDefault="008C41D6" w:rsidP="00DE4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9">
              <w:rPr>
                <w:rFonts w:ascii="Times New Roman" w:hAnsi="Times New Roman" w:cs="Times New Roman"/>
                <w:sz w:val="24"/>
                <w:szCs w:val="24"/>
              </w:rPr>
              <w:t>Расстояние, на котором воспринимается речь</w:t>
            </w:r>
          </w:p>
        </w:tc>
      </w:tr>
      <w:tr w:rsidR="008C41D6" w:rsidRPr="00081B79" w:rsidTr="00DE40BA">
        <w:tc>
          <w:tcPr>
            <w:tcW w:w="1995" w:type="dxa"/>
            <w:tcBorders>
              <w:bottom w:val="single" w:sz="6" w:space="0" w:color="DDDDDD"/>
            </w:tcBorders>
            <w:shd w:val="clear" w:color="auto" w:fill="FFFFFF"/>
            <w:hideMark/>
          </w:tcPr>
          <w:p w:rsidR="008C41D6" w:rsidRPr="00081B79" w:rsidRDefault="008C41D6" w:rsidP="00DE4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9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3795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hideMark/>
          </w:tcPr>
          <w:p w:rsidR="008C41D6" w:rsidRPr="00081B79" w:rsidRDefault="008C41D6" w:rsidP="00DE4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9">
              <w:rPr>
                <w:rFonts w:ascii="Times New Roman" w:hAnsi="Times New Roman" w:cs="Times New Roman"/>
                <w:sz w:val="24"/>
                <w:szCs w:val="24"/>
              </w:rPr>
              <w:t>разговорная</w:t>
            </w:r>
          </w:p>
        </w:tc>
        <w:tc>
          <w:tcPr>
            <w:tcW w:w="36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hideMark/>
          </w:tcPr>
          <w:p w:rsidR="008C41D6" w:rsidRPr="00081B79" w:rsidRDefault="008C41D6" w:rsidP="00DE4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9">
              <w:rPr>
                <w:rFonts w:ascii="Times New Roman" w:hAnsi="Times New Roman" w:cs="Times New Roman"/>
                <w:sz w:val="24"/>
                <w:szCs w:val="24"/>
              </w:rPr>
              <w:t>шепотная</w:t>
            </w:r>
          </w:p>
        </w:tc>
      </w:tr>
      <w:tr w:rsidR="008C41D6" w:rsidRPr="00081B79" w:rsidTr="00DE40BA">
        <w:tc>
          <w:tcPr>
            <w:tcW w:w="19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4F4F4"/>
            <w:hideMark/>
          </w:tcPr>
          <w:p w:rsidR="008C41D6" w:rsidRPr="00081B79" w:rsidRDefault="008C41D6" w:rsidP="00DE4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9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3795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4F4F4"/>
            <w:hideMark/>
          </w:tcPr>
          <w:p w:rsidR="008C41D6" w:rsidRPr="00081B79" w:rsidRDefault="008C41D6" w:rsidP="00DE4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9">
              <w:rPr>
                <w:rFonts w:ascii="Times New Roman" w:hAnsi="Times New Roman" w:cs="Times New Roman"/>
                <w:sz w:val="24"/>
                <w:szCs w:val="24"/>
              </w:rPr>
              <w:t>От 6 м до 8 м</w:t>
            </w:r>
          </w:p>
        </w:tc>
        <w:tc>
          <w:tcPr>
            <w:tcW w:w="36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4F4F4"/>
            <w:hideMark/>
          </w:tcPr>
          <w:p w:rsidR="008C41D6" w:rsidRPr="00081B79" w:rsidRDefault="008C41D6" w:rsidP="00DE4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9">
              <w:rPr>
                <w:rFonts w:ascii="Times New Roman" w:hAnsi="Times New Roman" w:cs="Times New Roman"/>
                <w:sz w:val="24"/>
                <w:szCs w:val="24"/>
              </w:rPr>
              <w:t>3 м—б м</w:t>
            </w:r>
          </w:p>
        </w:tc>
      </w:tr>
      <w:tr w:rsidR="008C41D6" w:rsidRPr="00081B79" w:rsidTr="00DE40BA">
        <w:tc>
          <w:tcPr>
            <w:tcW w:w="19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hideMark/>
          </w:tcPr>
          <w:p w:rsidR="008C41D6" w:rsidRPr="00081B79" w:rsidRDefault="008C41D6" w:rsidP="00DE4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9"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  <w:tc>
          <w:tcPr>
            <w:tcW w:w="3795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hideMark/>
          </w:tcPr>
          <w:p w:rsidR="008C41D6" w:rsidRPr="00081B79" w:rsidRDefault="008C41D6" w:rsidP="00DE4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9">
              <w:rPr>
                <w:rFonts w:ascii="Times New Roman" w:hAnsi="Times New Roman" w:cs="Times New Roman"/>
                <w:sz w:val="24"/>
                <w:szCs w:val="24"/>
              </w:rPr>
              <w:t>4 м—6 м</w:t>
            </w:r>
          </w:p>
        </w:tc>
        <w:tc>
          <w:tcPr>
            <w:tcW w:w="36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hideMark/>
          </w:tcPr>
          <w:p w:rsidR="008C41D6" w:rsidRPr="00081B79" w:rsidRDefault="008C41D6" w:rsidP="00DE4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9">
              <w:rPr>
                <w:rFonts w:ascii="Times New Roman" w:hAnsi="Times New Roman" w:cs="Times New Roman"/>
                <w:sz w:val="24"/>
                <w:szCs w:val="24"/>
              </w:rPr>
              <w:t>1 м—3 м</w:t>
            </w:r>
          </w:p>
        </w:tc>
      </w:tr>
      <w:tr w:rsidR="008C41D6" w:rsidRPr="00081B79" w:rsidTr="00DE40BA">
        <w:tc>
          <w:tcPr>
            <w:tcW w:w="19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4F4F4"/>
            <w:hideMark/>
          </w:tcPr>
          <w:p w:rsidR="008C41D6" w:rsidRPr="00081B79" w:rsidRDefault="008C41D6" w:rsidP="00DE4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9">
              <w:rPr>
                <w:rFonts w:ascii="Times New Roman" w:hAnsi="Times New Roman" w:cs="Times New Roman"/>
                <w:sz w:val="24"/>
                <w:szCs w:val="24"/>
              </w:rPr>
              <w:t>Значительная</w:t>
            </w:r>
          </w:p>
        </w:tc>
        <w:tc>
          <w:tcPr>
            <w:tcW w:w="3795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4F4F4"/>
            <w:hideMark/>
          </w:tcPr>
          <w:p w:rsidR="008C41D6" w:rsidRPr="00081B79" w:rsidRDefault="008C41D6" w:rsidP="00DE4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9">
              <w:rPr>
                <w:rFonts w:ascii="Times New Roman" w:hAnsi="Times New Roman" w:cs="Times New Roman"/>
                <w:sz w:val="24"/>
                <w:szCs w:val="24"/>
              </w:rPr>
              <w:t>2 м—4 м</w:t>
            </w:r>
          </w:p>
        </w:tc>
        <w:tc>
          <w:tcPr>
            <w:tcW w:w="36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4F4F4"/>
            <w:hideMark/>
          </w:tcPr>
          <w:p w:rsidR="008C41D6" w:rsidRPr="00081B79" w:rsidRDefault="008C41D6" w:rsidP="00DE4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9">
              <w:rPr>
                <w:rFonts w:ascii="Times New Roman" w:hAnsi="Times New Roman" w:cs="Times New Roman"/>
                <w:sz w:val="24"/>
                <w:szCs w:val="24"/>
              </w:rPr>
              <w:t>От ушной раковины до 1 м</w:t>
            </w:r>
          </w:p>
        </w:tc>
      </w:tr>
      <w:tr w:rsidR="008C41D6" w:rsidRPr="00081B79" w:rsidTr="00DE40BA">
        <w:tc>
          <w:tcPr>
            <w:tcW w:w="19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hideMark/>
          </w:tcPr>
          <w:p w:rsidR="008C41D6" w:rsidRPr="00081B79" w:rsidRDefault="008C41D6" w:rsidP="00DE4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9">
              <w:rPr>
                <w:rFonts w:ascii="Times New Roman" w:hAnsi="Times New Roman" w:cs="Times New Roman"/>
                <w:sz w:val="24"/>
                <w:szCs w:val="24"/>
              </w:rPr>
              <w:t>Тяжелая</w:t>
            </w:r>
          </w:p>
        </w:tc>
        <w:tc>
          <w:tcPr>
            <w:tcW w:w="3795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hideMark/>
          </w:tcPr>
          <w:p w:rsidR="008C41D6" w:rsidRPr="00081B79" w:rsidRDefault="008C41D6" w:rsidP="00DE4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9">
              <w:rPr>
                <w:rFonts w:ascii="Times New Roman" w:hAnsi="Times New Roman" w:cs="Times New Roman"/>
                <w:sz w:val="24"/>
                <w:szCs w:val="24"/>
              </w:rPr>
              <w:t>От ушной раковины до 2 м</w:t>
            </w:r>
          </w:p>
        </w:tc>
        <w:tc>
          <w:tcPr>
            <w:tcW w:w="36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hideMark/>
          </w:tcPr>
          <w:p w:rsidR="008C41D6" w:rsidRPr="00081B79" w:rsidRDefault="008C41D6" w:rsidP="00DE4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9">
              <w:rPr>
                <w:rFonts w:ascii="Times New Roman" w:hAnsi="Times New Roman" w:cs="Times New Roman"/>
                <w:sz w:val="24"/>
                <w:szCs w:val="24"/>
              </w:rPr>
              <w:t>0—0,5 м</w:t>
            </w:r>
          </w:p>
        </w:tc>
      </w:tr>
    </w:tbl>
    <w:p w:rsidR="008C41D6" w:rsidRPr="00081B79" w:rsidRDefault="008C41D6" w:rsidP="008C4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79">
        <w:rPr>
          <w:rFonts w:ascii="Times New Roman" w:hAnsi="Times New Roman" w:cs="Times New Roman"/>
          <w:sz w:val="28"/>
          <w:szCs w:val="28"/>
        </w:rPr>
        <w:t>Любая степень нарушения слуха, лишая кору полноценных слуховых раздражителей, задерживает и искажает развитие речевой функции.</w:t>
      </w:r>
    </w:p>
    <w:p w:rsidR="008C41D6" w:rsidRPr="00081B79" w:rsidRDefault="008C41D6" w:rsidP="008C4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79">
        <w:rPr>
          <w:rFonts w:ascii="Times New Roman" w:hAnsi="Times New Roman" w:cs="Times New Roman"/>
          <w:sz w:val="28"/>
          <w:szCs w:val="28"/>
        </w:rPr>
        <w:t>Многих исследователей интересовала зависимость нарушения речи от времени возникновения снижения слуха. Были установлены следующие соотношения при полной потере слуха (табл. 2):</w:t>
      </w:r>
    </w:p>
    <w:tbl>
      <w:tblPr>
        <w:tblW w:w="0" w:type="auto"/>
        <w:shd w:val="clear" w:color="auto" w:fill="FFFC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7734"/>
      </w:tblGrid>
      <w:tr w:rsidR="008C41D6" w:rsidRPr="00081B79" w:rsidTr="00DE40BA">
        <w:tc>
          <w:tcPr>
            <w:tcW w:w="16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4F4F4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8C41D6" w:rsidRPr="00081B79" w:rsidRDefault="008C41D6" w:rsidP="00DE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9">
              <w:rPr>
                <w:rFonts w:ascii="Times New Roman" w:hAnsi="Times New Roman" w:cs="Times New Roman"/>
                <w:sz w:val="24"/>
                <w:szCs w:val="24"/>
              </w:rPr>
              <w:t>Возраст, когда наступила глухота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4F4F4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8C41D6" w:rsidRPr="00081B79" w:rsidRDefault="008C41D6" w:rsidP="00DE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9">
              <w:rPr>
                <w:rFonts w:ascii="Times New Roman" w:hAnsi="Times New Roman" w:cs="Times New Roman"/>
                <w:sz w:val="24"/>
                <w:szCs w:val="24"/>
              </w:rPr>
              <w:t>Нарушение речи</w:t>
            </w:r>
          </w:p>
        </w:tc>
      </w:tr>
      <w:tr w:rsidR="008C41D6" w:rsidRPr="00081B79" w:rsidTr="00DE40BA">
        <w:tc>
          <w:tcPr>
            <w:tcW w:w="16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8C41D6" w:rsidRPr="00081B79" w:rsidRDefault="008C41D6" w:rsidP="00DE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9">
              <w:rPr>
                <w:rFonts w:ascii="Times New Roman" w:hAnsi="Times New Roman" w:cs="Times New Roman"/>
                <w:sz w:val="24"/>
                <w:szCs w:val="24"/>
              </w:rPr>
              <w:t>1,5—2 года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8C41D6" w:rsidRPr="00081B79" w:rsidRDefault="008C41D6" w:rsidP="00DE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9">
              <w:rPr>
                <w:rFonts w:ascii="Times New Roman" w:hAnsi="Times New Roman" w:cs="Times New Roman"/>
                <w:sz w:val="24"/>
                <w:szCs w:val="24"/>
              </w:rPr>
              <w:t>Теряют зачатки речи за 2—3 месяца и становятся немыми</w:t>
            </w:r>
          </w:p>
        </w:tc>
      </w:tr>
      <w:tr w:rsidR="008C41D6" w:rsidRPr="00081B79" w:rsidTr="00DE40BA">
        <w:tc>
          <w:tcPr>
            <w:tcW w:w="16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4F4F4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8C41D6" w:rsidRPr="00081B79" w:rsidRDefault="008C41D6" w:rsidP="00DE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9">
              <w:rPr>
                <w:rFonts w:ascii="Times New Roman" w:hAnsi="Times New Roman" w:cs="Times New Roman"/>
                <w:sz w:val="24"/>
                <w:szCs w:val="24"/>
              </w:rPr>
              <w:t>2—4—5 лет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4F4F4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8C41D6" w:rsidRPr="00081B79" w:rsidRDefault="008C41D6" w:rsidP="00DE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9">
              <w:rPr>
                <w:rFonts w:ascii="Times New Roman" w:hAnsi="Times New Roman" w:cs="Times New Roman"/>
                <w:sz w:val="24"/>
                <w:szCs w:val="24"/>
              </w:rPr>
              <w:t>Речь сохраняется в течение от нескольких месяцев до года, но затем распадается; к ДОУ остается несколько едва понятных слов</w:t>
            </w:r>
          </w:p>
        </w:tc>
      </w:tr>
      <w:tr w:rsidR="008C41D6" w:rsidRPr="00081B79" w:rsidTr="00DE40BA">
        <w:tc>
          <w:tcPr>
            <w:tcW w:w="16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8C41D6" w:rsidRPr="00081B79" w:rsidRDefault="008C41D6" w:rsidP="00DE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9">
              <w:rPr>
                <w:rFonts w:ascii="Times New Roman" w:hAnsi="Times New Roman" w:cs="Times New Roman"/>
                <w:sz w:val="24"/>
                <w:szCs w:val="24"/>
              </w:rPr>
              <w:t>5—6 лет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8C41D6" w:rsidRPr="00081B79" w:rsidRDefault="008C41D6" w:rsidP="00DE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9">
              <w:rPr>
                <w:rFonts w:ascii="Times New Roman" w:hAnsi="Times New Roman" w:cs="Times New Roman"/>
                <w:sz w:val="24"/>
                <w:szCs w:val="24"/>
              </w:rPr>
              <w:t>В редких случаях теряют речь совсем</w:t>
            </w:r>
          </w:p>
        </w:tc>
      </w:tr>
      <w:tr w:rsidR="008C41D6" w:rsidRPr="00081B79" w:rsidTr="00DE40BA">
        <w:tc>
          <w:tcPr>
            <w:tcW w:w="16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4F4F4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8C41D6" w:rsidRPr="00081B79" w:rsidRDefault="008C41D6" w:rsidP="00DE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9">
              <w:rPr>
                <w:rFonts w:ascii="Times New Roman" w:hAnsi="Times New Roman" w:cs="Times New Roman"/>
                <w:sz w:val="24"/>
                <w:szCs w:val="24"/>
              </w:rPr>
              <w:t>7—11 лет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4F4F4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8C41D6" w:rsidRPr="00081B79" w:rsidRDefault="008C41D6" w:rsidP="00DE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9">
              <w:rPr>
                <w:rFonts w:ascii="Times New Roman" w:hAnsi="Times New Roman" w:cs="Times New Roman"/>
                <w:sz w:val="24"/>
                <w:szCs w:val="24"/>
              </w:rPr>
              <w:t>Речь не теряется, но голос приобретает неестественный характер, нарушается интонация, словесное ударение, темп речи становится быстрым. Словарь оказывается ограниченным (не хватает слов, выражающих абстрактные понятия; предложения употребляются главным образом простые)</w:t>
            </w:r>
          </w:p>
        </w:tc>
      </w:tr>
      <w:tr w:rsidR="008C41D6" w:rsidRPr="00081B79" w:rsidTr="00DE40BA">
        <w:tc>
          <w:tcPr>
            <w:tcW w:w="16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8C41D6" w:rsidRPr="00081B79" w:rsidRDefault="008C41D6" w:rsidP="00DE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9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8C41D6" w:rsidRPr="00081B79" w:rsidRDefault="008C41D6" w:rsidP="00DE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9">
              <w:rPr>
                <w:rFonts w:ascii="Times New Roman" w:hAnsi="Times New Roman" w:cs="Times New Roman"/>
                <w:sz w:val="24"/>
                <w:szCs w:val="24"/>
              </w:rPr>
              <w:t>Речь сохраняется полностью, но теряется ее благозвучность и внятность</w:t>
            </w:r>
          </w:p>
        </w:tc>
      </w:tr>
    </w:tbl>
    <w:p w:rsidR="008C41D6" w:rsidRPr="00081B79" w:rsidRDefault="008C41D6" w:rsidP="008C4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79">
        <w:rPr>
          <w:rFonts w:ascii="Times New Roman" w:hAnsi="Times New Roman" w:cs="Times New Roman"/>
          <w:sz w:val="28"/>
          <w:szCs w:val="28"/>
        </w:rPr>
        <w:t>Интересно и важно следующее мнение специалистов: если тяжелая тугоухость возникает, когда ребенок уже умеет читать и писать, угрозы развитию речи нет, но все же могут наступить различные тяжелые нарушения произношения.</w:t>
      </w:r>
    </w:p>
    <w:p w:rsidR="008C41D6" w:rsidRPr="00081B79" w:rsidRDefault="008C41D6" w:rsidP="008C4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79">
        <w:rPr>
          <w:rFonts w:ascii="Times New Roman" w:hAnsi="Times New Roman" w:cs="Times New Roman"/>
          <w:sz w:val="28"/>
          <w:szCs w:val="28"/>
        </w:rPr>
        <w:t>Среди многочисленных факторов, оказывающих влияние на развитие речи ребенка, страдающего нарушением слуха, как наиболее важные можно выделить следующие:</w:t>
      </w:r>
    </w:p>
    <w:p w:rsidR="008C41D6" w:rsidRPr="00081B79" w:rsidRDefault="008C41D6" w:rsidP="008C4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снижения слуха - </w:t>
      </w:r>
      <w:r w:rsidRPr="00081B79">
        <w:rPr>
          <w:rFonts w:ascii="Times New Roman" w:hAnsi="Times New Roman" w:cs="Times New Roman"/>
          <w:sz w:val="28"/>
          <w:szCs w:val="28"/>
        </w:rPr>
        <w:t>чем хуже ребенок слышит, тем хуже он говорит;</w:t>
      </w:r>
    </w:p>
    <w:p w:rsidR="008C41D6" w:rsidRPr="00081B79" w:rsidRDefault="008C41D6" w:rsidP="008C4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79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возникновения нарушения слуха - </w:t>
      </w:r>
      <w:r w:rsidRPr="00081B79">
        <w:rPr>
          <w:rFonts w:ascii="Times New Roman" w:hAnsi="Times New Roman" w:cs="Times New Roman"/>
          <w:sz w:val="28"/>
          <w:szCs w:val="28"/>
        </w:rPr>
        <w:t>чем раньше оно возникло, тем тяжелее расстройство речи;</w:t>
      </w:r>
    </w:p>
    <w:p w:rsidR="008C41D6" w:rsidRPr="00081B79" w:rsidRDefault="008C41D6" w:rsidP="008C4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79">
        <w:rPr>
          <w:rFonts w:ascii="Times New Roman" w:hAnsi="Times New Roman" w:cs="Times New Roman"/>
          <w:sz w:val="28"/>
          <w:szCs w:val="28"/>
        </w:rPr>
        <w:t>условия развития ребенка после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возникновения поражения слуха -</w:t>
      </w:r>
      <w:r w:rsidRPr="00081B79">
        <w:rPr>
          <w:rFonts w:ascii="Times New Roman" w:hAnsi="Times New Roman" w:cs="Times New Roman"/>
          <w:sz w:val="28"/>
          <w:szCs w:val="28"/>
        </w:rPr>
        <w:t xml:space="preserve"> чем раньше принимаются специальные меры для сохранения и воспитания нормальной речи, тем лучше результаты;</w:t>
      </w:r>
    </w:p>
    <w:p w:rsidR="008C41D6" w:rsidRPr="00081B79" w:rsidRDefault="008C41D6" w:rsidP="008C4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79">
        <w:rPr>
          <w:rFonts w:ascii="Times New Roman" w:hAnsi="Times New Roman" w:cs="Times New Roman"/>
          <w:sz w:val="28"/>
          <w:szCs w:val="28"/>
        </w:rPr>
        <w:t xml:space="preserve">общее физическое и психическое развитие слабослышащего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B79">
        <w:rPr>
          <w:rFonts w:ascii="Times New Roman" w:hAnsi="Times New Roman" w:cs="Times New Roman"/>
          <w:sz w:val="28"/>
          <w:szCs w:val="28"/>
        </w:rPr>
        <w:t>ребенок физически крепкий, психически полноценный, активный будет обладать более развитой речью, чем физически ослабленный, пассивный.</w:t>
      </w:r>
    </w:p>
    <w:p w:rsidR="008C41D6" w:rsidRPr="00081B79" w:rsidRDefault="008C41D6" w:rsidP="008C4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79">
        <w:rPr>
          <w:rFonts w:ascii="Times New Roman" w:hAnsi="Times New Roman" w:cs="Times New Roman"/>
          <w:sz w:val="28"/>
          <w:szCs w:val="28"/>
        </w:rPr>
        <w:t>Все это говорит о том, что речь детей, страдающих тугоухостью с раннего возраста, начинает развиваться с запозданием и с более или менее значительными искажениями.</w:t>
      </w:r>
    </w:p>
    <w:p w:rsidR="008C41D6" w:rsidRPr="00D4205E" w:rsidRDefault="008C41D6" w:rsidP="008C41D6">
      <w:pPr>
        <w:spacing w:after="0" w:line="240" w:lineRule="auto"/>
        <w:ind w:firstLine="709"/>
        <w:jc w:val="both"/>
        <w:rPr>
          <w:lang w:eastAsia="ru-RU"/>
        </w:rPr>
      </w:pPr>
      <w:r w:rsidRPr="00081B79">
        <w:rPr>
          <w:rFonts w:ascii="Times New Roman" w:hAnsi="Times New Roman" w:cs="Times New Roman"/>
          <w:sz w:val="28"/>
          <w:szCs w:val="28"/>
        </w:rPr>
        <w:lastRenderedPageBreak/>
        <w:t>Наиболее ярко отставание в развитии, по мнению сурдопедагогов, проявляется у ребенка с нарушенным слухом раннего и дошкольного возраста. Это и недоразвитие деятельности, и отставание в развитии общения с взрослыми. Решающее значение для развития детей имеет потенциальная сохранность интеллектуальной сферы, других сенсорных и регуляторных систем. При соотношении особенностей развития детей с нарушенным слухом с ходом нормального развития можно говорить о том, что у них наблюдается неадекватное формирование психологического опыта, отставание в сроках формирования психических функций и качественные отклонения в развитии психической деятельности в целом</w:t>
      </w:r>
      <w:r w:rsidRPr="00D4205E">
        <w:rPr>
          <w:lang w:eastAsia="ru-RU"/>
        </w:rPr>
        <w:t>.</w:t>
      </w:r>
    </w:p>
    <w:p w:rsidR="003C35C1" w:rsidRDefault="003C35C1"/>
    <w:sectPr w:rsidR="003C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73"/>
    <w:rsid w:val="003C35C1"/>
    <w:rsid w:val="00614B73"/>
    <w:rsid w:val="008C41D6"/>
    <w:rsid w:val="00B7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106D"/>
  <w15:chartTrackingRefBased/>
  <w15:docId w15:val="{27170EAF-7D11-40A8-B0F4-FBB7FA06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1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1633</Words>
  <Characters>9314</Characters>
  <Application>Microsoft Office Word</Application>
  <DocSecurity>0</DocSecurity>
  <Lines>77</Lines>
  <Paragraphs>21</Paragraphs>
  <ScaleCrop>false</ScaleCrop>
  <Company/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2017-02-28T13:34:00Z</dcterms:created>
  <dcterms:modified xsi:type="dcterms:W3CDTF">2019-05-13T11:25:00Z</dcterms:modified>
</cp:coreProperties>
</file>