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  <w:t xml:space="preserve">Занятие по курсу внеурочной деятельности 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  <w:t>"Моё Оренбуржье"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  <w:t xml:space="preserve">Тема: </w:t>
      </w:r>
      <w:r w:rsidRPr="002E289F">
        <w:rPr>
          <w:rFonts w:ascii="Times New Roman" w:hAnsi="Times New Roman"/>
          <w:sz w:val="28"/>
          <w:szCs w:val="24"/>
        </w:rPr>
        <w:t>Народные промыслы нашего края. Акбулакская игрушка</w:t>
      </w:r>
    </w:p>
    <w:p w:rsidR="00B91297" w:rsidRPr="002E289F" w:rsidRDefault="00B91297" w:rsidP="002E289F">
      <w:pPr>
        <w:pStyle w:val="NormalWeb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  <w:szCs w:val="21"/>
        </w:rPr>
      </w:pPr>
      <w:r w:rsidRPr="002E289F">
        <w:rPr>
          <w:b/>
          <w:color w:val="000000"/>
          <w:sz w:val="28"/>
          <w:shd w:val="clear" w:color="auto" w:fill="FFFFFF"/>
        </w:rPr>
        <w:t>Цель: </w:t>
      </w:r>
      <w:r w:rsidRPr="002E289F">
        <w:rPr>
          <w:rFonts w:cs="Arial"/>
          <w:color w:val="000000"/>
          <w:sz w:val="28"/>
          <w:szCs w:val="21"/>
        </w:rPr>
        <w:t>Знакомство с акбулакской глиняной игрушкой</w:t>
      </w:r>
    </w:p>
    <w:p w:rsidR="00B91297" w:rsidRDefault="00B91297" w:rsidP="002E289F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  <w:sz w:val="28"/>
          <w:shd w:val="clear" w:color="auto" w:fill="FFFFFF"/>
        </w:rPr>
      </w:pPr>
      <w:r w:rsidRPr="002E289F">
        <w:rPr>
          <w:b/>
          <w:color w:val="000000"/>
          <w:sz w:val="28"/>
          <w:shd w:val="clear" w:color="auto" w:fill="FFFFFF"/>
        </w:rPr>
        <w:t>Задачи:</w:t>
      </w:r>
    </w:p>
    <w:p w:rsidR="00B91297" w:rsidRPr="002E289F" w:rsidRDefault="00B91297" w:rsidP="002E289F">
      <w:pPr>
        <w:pStyle w:val="NormalWeb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  <w:szCs w:val="21"/>
        </w:rPr>
      </w:pPr>
      <w:r w:rsidRPr="002E289F">
        <w:rPr>
          <w:b/>
          <w:color w:val="000000"/>
          <w:sz w:val="28"/>
          <w:shd w:val="clear" w:color="auto" w:fill="FFFFFF"/>
        </w:rPr>
        <w:t> </w:t>
      </w:r>
      <w:r w:rsidRPr="002E289F">
        <w:rPr>
          <w:rFonts w:cs="Arial"/>
          <w:color w:val="000000"/>
          <w:sz w:val="28"/>
          <w:szCs w:val="21"/>
        </w:rPr>
        <w:t>1.Развивать нравственно-эстетическую отзывчивость на произведения народного искусства; композиционное умение; активизировать творческое воображение, умение сравнивать; формирование навыков лепки; пробудить интерес к изучению культуры родного края.</w:t>
      </w:r>
    </w:p>
    <w:p w:rsidR="00B91297" w:rsidRPr="002E289F" w:rsidRDefault="00B91297" w:rsidP="002E289F">
      <w:pPr>
        <w:pStyle w:val="NormalWeb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  <w:szCs w:val="21"/>
        </w:rPr>
      </w:pPr>
      <w:r w:rsidRPr="002E289F">
        <w:rPr>
          <w:rFonts w:cs="Arial"/>
          <w:color w:val="000000"/>
          <w:sz w:val="28"/>
          <w:szCs w:val="21"/>
        </w:rPr>
        <w:t>2. Воспитывать патриотические чувства; воспитывать бережное отношение к игрушкам, созданных мастерами; эстетический вкус, аккуратность и самостоятельность.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  <w:t>Формируемые УУД: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444444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color w:val="444444"/>
          <w:sz w:val="28"/>
          <w:szCs w:val="24"/>
          <w:shd w:val="clear" w:color="auto" w:fill="F4F4F4"/>
        </w:rPr>
        <w:t>Личностные:</w:t>
      </w:r>
    </w:p>
    <w:p w:rsidR="00B91297" w:rsidRPr="002E289F" w:rsidRDefault="00B91297" w:rsidP="002E289F">
      <w:pPr>
        <w:pStyle w:val="NormalWeb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  <w:szCs w:val="21"/>
        </w:rPr>
      </w:pPr>
      <w:r w:rsidRPr="002E289F">
        <w:rPr>
          <w:sz w:val="28"/>
          <w:shd w:val="clear" w:color="auto" w:fill="F4F4F4"/>
        </w:rPr>
        <w:t xml:space="preserve">-знание истории и особенностей </w:t>
      </w:r>
      <w:r w:rsidRPr="002E289F">
        <w:rPr>
          <w:rFonts w:cs="Arial"/>
          <w:color w:val="000000"/>
          <w:sz w:val="28"/>
          <w:szCs w:val="21"/>
        </w:rPr>
        <w:t>акбулакской глиняной игрушки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Регулятивные: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 -готовность и способность к саморазвитию;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Познавательные::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- умение выделять существенную информацию из различных источников, строить речевое высказывание в соответствии с поставленными задачами,  делать выводы на основе анализа объектов.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Коммуникативные:</w: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  <w:r w:rsidRPr="002E289F">
        <w:rPr>
          <w:rFonts w:ascii="Times New Roman" w:hAnsi="Times New Roman"/>
          <w:color w:val="231F20"/>
          <w:sz w:val="28"/>
          <w:szCs w:val="24"/>
        </w:rPr>
        <w:t>слушать и понимать других, строить речевое высказывание в соответствие с поставленной задачей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444444"/>
          <w:sz w:val="28"/>
          <w:szCs w:val="24"/>
          <w:shd w:val="clear" w:color="auto" w:fill="F4F4F4"/>
        </w:rPr>
        <w:t>Предметные:</w:t>
      </w:r>
      <w:r w:rsidRPr="002E289F">
        <w:rPr>
          <w:rFonts w:ascii="Times New Roman" w:hAnsi="Times New Roman"/>
          <w:sz w:val="28"/>
          <w:szCs w:val="24"/>
        </w:rPr>
        <w:t xml:space="preserve"> -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воспитание художественно-эстетического вкуса, нравственных ценностей и чувств; чувство гордости за своих земляков и их дела 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  <w:t xml:space="preserve">                                         Ход занятия: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1.Организационный момент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2. Актуализация знаний. Целеполагание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      Слайд 1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(пейзаж Оренбургской природы)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Учитель :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   Вижу чудное приволье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                   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  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Вижу реки и поля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                  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    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Это русское раздолье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                  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   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Это- Родина моя.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Как называется наша Родина?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Дети: 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Наша Родина- Россия.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Учитель: 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А как называется край, в котором мы живём?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Дети: 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Мы живём в Оренбургской области ( в Оренбуржье)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Учитель: 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Чем богат наш Оренбургский край?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Дети: 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Хлебом, металлом, нефтью, газом, яшмой, солью. Но сегодня мы будем говорить не об этих богатствах.  А о чем вы узнаете, прочитав эти пословицы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</w:rPr>
      </w:pPr>
      <w:r w:rsidRPr="002E289F">
        <w:rPr>
          <w:rFonts w:ascii="Times New Roman" w:hAns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словицы о умелых руках 2" style="width:341.25pt;height:162pt">
            <v:imagedata r:id="rId5" r:href="rId6"/>
          </v:shape>
        </w:pic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-Какова же будет тема занятия? (ответы детей)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Слайд 2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 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Мы будем говорить о народных умельцах, </w:t>
      </w:r>
      <w:r w:rsidRPr="002E289F">
        <w:rPr>
          <w:rFonts w:ascii="Times New Roman" w:hAnsi="Times New Roman"/>
          <w:sz w:val="28"/>
          <w:szCs w:val="24"/>
        </w:rPr>
        <w:t>народных</w:t>
      </w:r>
      <w:r>
        <w:rPr>
          <w:rFonts w:ascii="Times New Roman" w:hAnsi="Times New Roman"/>
          <w:sz w:val="28"/>
          <w:szCs w:val="24"/>
        </w:rPr>
        <w:t xml:space="preserve"> промысла</w:t>
      </w:r>
      <w:r w:rsidRPr="002E289F">
        <w:rPr>
          <w:rFonts w:ascii="Times New Roman" w:hAnsi="Times New Roman"/>
          <w:sz w:val="28"/>
          <w:szCs w:val="24"/>
        </w:rPr>
        <w:t xml:space="preserve">х нашего края. 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sz w:val="28"/>
          <w:szCs w:val="24"/>
        </w:rPr>
        <w:t>-А что бы вы хотели узнать сегодня на занятии? Чему научиться?</w:t>
      </w:r>
    </w:p>
    <w:p w:rsidR="00B91297" w:rsidRDefault="00B91297" w:rsidP="002E289F">
      <w:pPr>
        <w:spacing w:after="0" w:line="240" w:lineRule="auto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  <w:t>Работа по теме</w:t>
      </w:r>
    </w:p>
    <w:p w:rsidR="00B91297" w:rsidRPr="002E289F" w:rsidRDefault="00B91297" w:rsidP="002E289F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  <w:t>Истор</w:t>
      </w:r>
      <w:r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  <w:t>ия А</w:t>
      </w:r>
      <w:r w:rsidRPr="002E289F"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  <w:t>кбулакской игрушки</w:t>
      </w:r>
    </w:p>
    <w:p w:rsidR="00B91297" w:rsidRPr="002E289F" w:rsidRDefault="00B91297" w:rsidP="002E289F">
      <w:pPr>
        <w:spacing w:after="0" w:line="240" w:lineRule="auto"/>
        <w:ind w:left="-360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444444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sz w:val="28"/>
        </w:rPr>
        <w:pict>
          <v:shape id="_x0000_i1026" type="#_x0000_t75" alt="" style="width:225.75pt;height:138.75pt">
            <v:imagedata r:id="rId7" r:href="rId8"/>
          </v:shape>
        </w:pict>
      </w:r>
      <w:r w:rsidRPr="002E289F">
        <w:rPr>
          <w:rFonts w:ascii="Times New Roman" w:hAnsi="Times New Roman"/>
          <w:sz w:val="28"/>
        </w:rPr>
        <w:t xml:space="preserve">   </w:t>
      </w:r>
      <w:r w:rsidRPr="002E289F">
        <w:rPr>
          <w:rFonts w:ascii="Times New Roman" w:hAnsi="Times New Roman"/>
          <w:sz w:val="28"/>
        </w:rPr>
        <w:pict>
          <v:shape id="_x0000_i1027" type="#_x0000_t75" alt="" style="width:207pt;height:138pt">
            <v:imagedata r:id="rId9" r:href="rId10"/>
          </v:shape>
        </w:pict>
      </w:r>
      <w:r w:rsidRPr="002E289F">
        <w:rPr>
          <w:rFonts w:ascii="Times New Roman" w:hAnsi="Times New Roman"/>
          <w:sz w:val="28"/>
        </w:rPr>
        <w:pict>
          <v:shape id="_x0000_i1028" type="#_x0000_t75" alt="" style="width:24pt;height:24pt">
            <v:imagedata r:id="rId11" r:href="rId12"/>
          </v:shape>
        </w:pic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sz w:val="28"/>
          <w:szCs w:val="24"/>
        </w:rPr>
      </w:pPr>
      <w:r w:rsidRPr="002E289F">
        <w:rPr>
          <w:rFonts w:ascii="Times New Roman" w:hAnsi="Times New Roman" w:cs="Arial"/>
          <w:sz w:val="28"/>
          <w:szCs w:val="24"/>
        </w:rPr>
        <w:t>Глиняная игрушка — один из выдающихся художественных промыслов в Акбулаке, а сами глиняные игрушки являются визитной карточкой всего Акбулакского района.</w: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sz w:val="28"/>
          <w:szCs w:val="21"/>
          <w:shd w:val="clear" w:color="auto" w:fill="FFFFFF"/>
        </w:rPr>
      </w:pPr>
      <w:r w:rsidRPr="002E289F">
        <w:rPr>
          <w:rFonts w:ascii="Times New Roman" w:hAnsi="Times New Roman"/>
          <w:sz w:val="28"/>
          <w:szCs w:val="23"/>
          <w:shd w:val="clear" w:color="auto" w:fill="FFFFFF"/>
        </w:rPr>
        <w:t xml:space="preserve">В 1930 году в поселке Акбулак была организована артель «Горняк», где мастера на гончарных кругах изготавливали крынки, горшки, миски, кружки и прочую посуду. А вот игрушки не делали, считали делом не серьезным. Полвека спустя внучка одного из тех гончаров — Полина Благовестнова организовала в родном поселке клуб народного творчества «Родник», где кроме посуды решили лепить и веселые глиняные игрушки и свистульки. </w:t>
      </w:r>
      <w:r w:rsidRPr="002E289F">
        <w:rPr>
          <w:rFonts w:ascii="Times New Roman" w:hAnsi="Times New Roman" w:cs="Arial"/>
          <w:sz w:val="28"/>
          <w:szCs w:val="21"/>
          <w:shd w:val="clear" w:color="auto" w:fill="FFFFFF"/>
        </w:rPr>
        <w:t>Глиняные свистульки использовали в свадебных обрядах (перед свадьбой молодые люди делали вместе свистульку и необожженную бросали в воду), в других праздниках, например, весной на Масленницу.</w: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  <w:r w:rsidRPr="002E289F">
        <w:rPr>
          <w:rFonts w:ascii="Times New Roman" w:hAnsi="Times New Roman"/>
          <w:sz w:val="28"/>
        </w:rPr>
        <w:pict>
          <v:shape id="_x0000_i1029" type="#_x0000_t75" alt="" style="width:403.5pt;height:163.5pt">
            <v:imagedata r:id="rId13" r:href="rId14"/>
          </v:shape>
        </w:pic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222222"/>
          <w:sz w:val="28"/>
          <w:szCs w:val="24"/>
        </w:rPr>
      </w:pPr>
      <w:r>
        <w:rPr>
          <w:rFonts w:ascii="Times New Roman" w:hAnsi="Times New Roman"/>
          <w:color w:val="111111"/>
          <w:sz w:val="28"/>
          <w:szCs w:val="23"/>
          <w:shd w:val="clear" w:color="auto" w:fill="FFFFFF"/>
        </w:rPr>
        <w:t>Создавая глиняные игрушки,</w:t>
      </w:r>
      <w:r w:rsidRPr="002E289F">
        <w:rPr>
          <w:rFonts w:ascii="Times New Roman" w:hAnsi="Times New Roman"/>
          <w:color w:val="111111"/>
          <w:sz w:val="28"/>
          <w:szCs w:val="23"/>
          <w:shd w:val="clear" w:color="auto" w:fill="FFFFFF"/>
        </w:rPr>
        <w:t xml:space="preserve"> мастера давали волю своей фантазии, превращая комочки глины в фигурки людей, зверей, птиц, всегда сказочных и реальных одновременно. Меткость характеров всегда сочеталась с предельной обобщенностью образа, лаконичной пластической формой. </w: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222222"/>
          <w:sz w:val="28"/>
          <w:szCs w:val="24"/>
        </w:rPr>
      </w:pPr>
      <w:r w:rsidRPr="002E289F">
        <w:rPr>
          <w:rFonts w:ascii="Times New Roman" w:hAnsi="Times New Roman" w:cs="Arial"/>
          <w:color w:val="222222"/>
          <w:sz w:val="28"/>
          <w:szCs w:val="24"/>
        </w:rPr>
        <w:t>Отличает Акбулакскую глиняную игрушку от других глиняных игрушек особое изящество, тонкость рисунка. Но кроме внешних отличий, в Акбулакской игрушке есть еще и «голос». И этот «голос», пожалуй, позвончее будет, чем у дымковской и филимоновской игрушки. Его ни с каким другим не спутаешь,.</w: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  <w:r w:rsidRPr="002E289F">
        <w:rPr>
          <w:rFonts w:ascii="Times New Roman" w:hAnsi="Times New Roman"/>
          <w:sz w:val="28"/>
        </w:rPr>
        <w:pict>
          <v:shape id="_x0000_i1030" type="#_x0000_t75" alt="" style="width:365.25pt;height:218.25pt">
            <v:imagedata r:id="rId15" r:href="rId16"/>
          </v:shape>
        </w:pic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4F4F4"/>
        </w:rPr>
      </w:pPr>
      <w:r w:rsidRPr="002E289F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>Изготавливается игрушка в несколько этапов. Сначала глина заливается обычной водой, месится и на два – три дня оставляется «созревать», затем вновь месится – до тех пор, пока не станет податливой</w:t>
      </w:r>
      <w:r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 xml:space="preserve"> и пластичной. Из этого-то «тес</w:t>
      </w:r>
      <w:r w:rsidRPr="002E289F">
        <w:rPr>
          <w:rFonts w:ascii="Times New Roman" w:hAnsi="Times New Roman"/>
          <w:color w:val="000000"/>
          <w:sz w:val="28"/>
          <w:szCs w:val="36"/>
          <w:shd w:val="clear" w:color="auto" w:fill="FFFFFF"/>
        </w:rPr>
        <w:t>та» и лепит мастер свои игрушки. После недолгой просушки следует обжиг в печи при температуре 500 градусов. Игрушка становится легкой, прочной, звонкой. Белится, раскрашивается, покрывается лаком.</w:t>
      </w:r>
    </w:p>
    <w:p w:rsidR="00B91297" w:rsidRPr="002E289F" w:rsidRDefault="00B91297" w:rsidP="002E289F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</w:p>
    <w:p w:rsidR="00B91297" w:rsidRPr="002E289F" w:rsidRDefault="00B91297" w:rsidP="002E289F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Физминутка</w: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  <w:r w:rsidRPr="002E289F">
        <w:rPr>
          <w:rFonts w:ascii="Times New Roman" w:hAnsi="Times New Roman"/>
          <w:sz w:val="28"/>
        </w:rPr>
        <w:pict>
          <v:shape id="_x0000_i1031" type="#_x0000_t75" alt="" style="width:210pt;height:159pt">
            <v:imagedata r:id="rId17" r:href="rId18"/>
          </v:shape>
        </w:pic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  <w:szCs w:val="22"/>
        </w:rPr>
      </w:pPr>
      <w:r w:rsidRPr="002E289F">
        <w:rPr>
          <w:rStyle w:val="c0"/>
          <w:b/>
          <w:bCs/>
          <w:color w:val="000000"/>
          <w:sz w:val="28"/>
          <w:szCs w:val="28"/>
        </w:rPr>
        <w:t>Козочка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Я козочка Ме-ке-ке.     </w:t>
      </w:r>
      <w:r w:rsidRPr="002E289F">
        <w:rPr>
          <w:rStyle w:val="c1"/>
          <w:i/>
          <w:iCs/>
          <w:color w:val="000000"/>
          <w:sz w:val="28"/>
        </w:rPr>
        <w:t>дети идут по кругу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Я гуляю на лужке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Острые рожки.             </w:t>
      </w:r>
      <w:r w:rsidRPr="002E289F">
        <w:rPr>
          <w:rStyle w:val="c1"/>
          <w:i/>
          <w:iCs/>
          <w:color w:val="000000"/>
          <w:sz w:val="28"/>
        </w:rPr>
        <w:t>показывают «рожки»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Тонкие ножки               </w:t>
      </w:r>
      <w:r w:rsidRPr="002E289F">
        <w:rPr>
          <w:rStyle w:val="c1"/>
          <w:i/>
          <w:iCs/>
          <w:color w:val="000000"/>
          <w:sz w:val="28"/>
        </w:rPr>
        <w:t>топают ножками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На самой макушке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Бархатные ушки.          </w:t>
      </w:r>
      <w:r w:rsidRPr="002E289F">
        <w:rPr>
          <w:rStyle w:val="c1"/>
          <w:i/>
          <w:iCs/>
          <w:color w:val="000000"/>
          <w:sz w:val="28"/>
        </w:rPr>
        <w:t>показывают ушки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Язык полотняный,        </w:t>
      </w:r>
      <w:r w:rsidRPr="002E289F">
        <w:rPr>
          <w:rStyle w:val="c1"/>
          <w:i/>
          <w:iCs/>
          <w:color w:val="000000"/>
          <w:sz w:val="28"/>
        </w:rPr>
        <w:t>показывают язык « лопаткой»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Хвостик конопляный    </w:t>
      </w:r>
      <w:r w:rsidRPr="002E289F">
        <w:rPr>
          <w:rStyle w:val="c1"/>
          <w:i/>
          <w:iCs/>
          <w:color w:val="000000"/>
          <w:sz w:val="28"/>
        </w:rPr>
        <w:t>показывают рукой хвостик сзади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Как прыгну,                    </w:t>
      </w:r>
      <w:r w:rsidRPr="002E289F">
        <w:rPr>
          <w:rStyle w:val="c1"/>
          <w:i/>
          <w:iCs/>
          <w:color w:val="000000"/>
          <w:sz w:val="28"/>
        </w:rPr>
        <w:t>подпрыгивают</w:t>
      </w:r>
    </w:p>
    <w:p w:rsidR="00B91297" w:rsidRPr="002E289F" w:rsidRDefault="00B91297" w:rsidP="002E289F">
      <w:pPr>
        <w:pStyle w:val="c2"/>
        <w:shd w:val="clear" w:color="auto" w:fill="FFFFFF"/>
        <w:spacing w:before="0" w:beforeAutospacing="0" w:after="0" w:afterAutospacing="0"/>
        <w:rPr>
          <w:rFonts w:cs="Arial"/>
          <w:color w:val="000000"/>
          <w:sz w:val="28"/>
        </w:rPr>
      </w:pPr>
      <w:r w:rsidRPr="002E289F">
        <w:rPr>
          <w:rStyle w:val="c1"/>
          <w:color w:val="000000"/>
          <w:sz w:val="28"/>
        </w:rPr>
        <w:t>Сразу забодаю                </w:t>
      </w:r>
      <w:r w:rsidRPr="002E289F">
        <w:rPr>
          <w:rStyle w:val="c1"/>
          <w:i/>
          <w:iCs/>
          <w:color w:val="000000"/>
          <w:sz w:val="28"/>
        </w:rPr>
        <w:t>« бодаются»</w: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3"/>
          <w:shd w:val="clear" w:color="auto" w:fill="FFFFFF"/>
        </w:rPr>
        <w:t>Сейчас А</w:t>
      </w:r>
      <w:r w:rsidRPr="002E289F">
        <w:rPr>
          <w:rFonts w:ascii="Times New Roman" w:hAnsi="Times New Roman"/>
          <w:color w:val="111111"/>
          <w:sz w:val="28"/>
          <w:szCs w:val="23"/>
          <w:shd w:val="clear" w:color="auto" w:fill="FFFFFF"/>
        </w:rPr>
        <w:t>кбулакскую игрушку знают далеко за пределами области.</w:t>
      </w:r>
    </w:p>
    <w:p w:rsidR="00B91297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  <w:r w:rsidRPr="002E289F">
        <w:rPr>
          <w:rFonts w:ascii="Times New Roman" w:hAnsi="Times New Roman"/>
          <w:sz w:val="28"/>
        </w:rPr>
        <w:pict>
          <v:shape id="_x0000_i1032" type="#_x0000_t75" alt="" style="width:250.5pt;height:341.25pt">
            <v:imagedata r:id="rId19" r:href="rId20"/>
          </v:shape>
        </w:pict>
      </w:r>
    </w:p>
    <w:p w:rsidR="00B91297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 w:cs="Arial"/>
          <w:color w:val="383838"/>
          <w:sz w:val="28"/>
          <w:szCs w:val="21"/>
          <w:shd w:val="clear" w:color="auto" w:fill="FFFFFF"/>
        </w:rPr>
      </w:pPr>
    </w:p>
    <w:p w:rsidR="00B91297" w:rsidRPr="002E289F" w:rsidRDefault="00B91297" w:rsidP="00767D97">
      <w:pPr>
        <w:shd w:val="clear" w:color="auto" w:fill="FFFFFF"/>
        <w:spacing w:after="0" w:line="240" w:lineRule="auto"/>
        <w:ind w:left="-720"/>
        <w:rPr>
          <w:rFonts w:ascii="Times New Roman" w:hAnsi="Times New Roman"/>
          <w:sz w:val="28"/>
        </w:rPr>
      </w:pPr>
      <w:r w:rsidRPr="002E289F">
        <w:rPr>
          <w:rFonts w:ascii="Times New Roman" w:hAnsi="Times New Roman"/>
          <w:sz w:val="28"/>
        </w:rPr>
        <w:t xml:space="preserve">    </w:t>
      </w:r>
      <w:r w:rsidRPr="002E289F">
        <w:rPr>
          <w:rFonts w:ascii="Times New Roman" w:hAnsi="Times New Roman"/>
          <w:sz w:val="28"/>
        </w:rPr>
        <w:pict>
          <v:shape id="_x0000_i1033" type="#_x0000_t75" alt="" style="width:218.25pt;height:259.5pt">
            <v:imagedata r:id="rId21" r:href="rId22"/>
          </v:shape>
        </w:pict>
      </w:r>
      <w:r>
        <w:rPr>
          <w:rFonts w:ascii="Times New Roman" w:hAnsi="Times New Roman"/>
          <w:sz w:val="28"/>
        </w:rPr>
        <w:t xml:space="preserve">     </w:t>
      </w:r>
      <w:r w:rsidRPr="002E289F">
        <w:rPr>
          <w:rFonts w:ascii="Times New Roman" w:hAnsi="Times New Roman"/>
          <w:sz w:val="28"/>
        </w:rPr>
        <w:pict>
          <v:shape id="_x0000_i1034" type="#_x0000_t75" alt="" style="width:182.25pt;height:255pt">
            <v:imagedata r:id="rId23" r:href="rId24"/>
          </v:shape>
        </w:pic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3"/>
          <w:shd w:val="clear" w:color="auto" w:fill="FFFFFF"/>
        </w:rPr>
      </w:pPr>
    </w:p>
    <w:p w:rsidR="00B91297" w:rsidRPr="002E289F" w:rsidRDefault="00B91297" w:rsidP="00767D97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  <w:r w:rsidRPr="002E289F">
        <w:rPr>
          <w:rFonts w:ascii="Times New Roman" w:hAnsi="Times New Roman"/>
          <w:sz w:val="28"/>
        </w:rPr>
        <w:t xml:space="preserve">       </w: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</w:t>
      </w:r>
      <w:r w:rsidRPr="002E289F">
        <w:rPr>
          <w:rFonts w:ascii="Times New Roman" w:hAnsi="Times New Roman"/>
          <w:sz w:val="28"/>
        </w:rPr>
        <w:t>На выставке в Санкт -Петербурге</w:t>
      </w: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</w:p>
    <w:p w:rsidR="00B91297" w:rsidRPr="002E289F" w:rsidRDefault="00B91297" w:rsidP="002E289F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  <w:r w:rsidRPr="002E289F">
        <w:rPr>
          <w:rFonts w:ascii="Times New Roman" w:hAnsi="Times New Roman"/>
          <w:sz w:val="28"/>
        </w:rPr>
        <w:pict>
          <v:shape id="_x0000_i1035" type="#_x0000_t75" alt="" style="width:259.5pt;height:240pt">
            <v:imagedata r:id="rId25" r:href="rId26"/>
          </v:shape>
        </w:pict>
      </w:r>
      <w:r>
        <w:rPr>
          <w:rFonts w:ascii="Times New Roman" w:hAnsi="Times New Roman"/>
          <w:sz w:val="28"/>
        </w:rPr>
        <w:t xml:space="preserve">       </w:t>
      </w:r>
      <w:r w:rsidRPr="002E289F">
        <w:rPr>
          <w:rFonts w:ascii="Times New Roman" w:hAnsi="Times New Roman"/>
          <w:sz w:val="28"/>
        </w:rPr>
        <w:pict>
          <v:shape id="_x0000_i1036" type="#_x0000_t75" alt="" style="width:181.5pt;height:243.75pt">
            <v:imagedata r:id="rId27" r:href="rId28"/>
          </v:shape>
        </w:pict>
      </w:r>
      <w:r>
        <w:rPr>
          <w:rFonts w:ascii="Times New Roman" w:hAnsi="Times New Roman"/>
          <w:sz w:val="28"/>
        </w:rPr>
        <w:t xml:space="preserve"> </w:t>
      </w:r>
    </w:p>
    <w:p w:rsidR="00B91297" w:rsidRPr="002E289F" w:rsidRDefault="00B91297" w:rsidP="00767D97">
      <w:pPr>
        <w:shd w:val="clear" w:color="auto" w:fill="FFFFFF"/>
        <w:tabs>
          <w:tab w:val="left" w:pos="4860"/>
        </w:tabs>
        <w:spacing w:after="0" w:line="240" w:lineRule="auto"/>
        <w:rPr>
          <w:rFonts w:ascii="Times New Roman" w:hAnsi="Times New Roman"/>
          <w:sz w:val="28"/>
        </w:rPr>
      </w:pPr>
      <w:r w:rsidRPr="002E289F">
        <w:rPr>
          <w:rFonts w:ascii="Times New Roman" w:hAnsi="Times New Roman"/>
          <w:sz w:val="28"/>
        </w:rPr>
        <w:t xml:space="preserve">                                     </w:t>
      </w:r>
    </w:p>
    <w:p w:rsidR="00B91297" w:rsidRDefault="00B91297" w:rsidP="00767D97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  <w:r w:rsidRPr="002E289F">
        <w:rPr>
          <w:rFonts w:ascii="Times New Roman" w:hAnsi="Times New Roman" w:cs="Arial"/>
          <w:color w:val="222222"/>
          <w:sz w:val="28"/>
          <w:szCs w:val="24"/>
        </w:rPr>
        <w:t>Глиняная игрушка как сувенирная продукция была представлена на Всероссийском детском фестивале — конкурсе народных промыслов и ремесел «Данилушка» в городе Екатеринбурге, фестивале-презентации туристических ресурсов Приволжского федерального округа «Открой Приволжье», Всероссийском конкурсе мастеров декоративно-прикладного искусства «Русь мастеровая» в городе Чебоксары.</w:t>
      </w:r>
    </w:p>
    <w:p w:rsidR="00B91297" w:rsidRPr="00674A5E" w:rsidRDefault="00B91297" w:rsidP="00674A5E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  <w:r w:rsidRPr="002E289F">
        <w:rPr>
          <w:rFonts w:ascii="Times New Roman" w:hAnsi="Times New Roman" w:cs="Arial"/>
          <w:color w:val="222222"/>
          <w:sz w:val="28"/>
          <w:szCs w:val="24"/>
        </w:rPr>
        <w:t>В 2017 году в поселке Акбулак открыт Дом ремесел. В связи с открытием Дома ремесел разработан новый экскурсионный маршрут для жителей и гостей поселка Акбулак и Оренбургской области</w:t>
      </w:r>
    </w:p>
    <w:p w:rsidR="00B91297" w:rsidRPr="002E289F" w:rsidRDefault="00B91297" w:rsidP="00767D97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3"/>
          <w:shd w:val="clear" w:color="auto" w:fill="FFFFFF"/>
        </w:rPr>
      </w:pPr>
      <w:r w:rsidRPr="002E289F">
        <w:rPr>
          <w:rFonts w:ascii="Times New Roman" w:hAnsi="Times New Roman"/>
          <w:color w:val="111111"/>
          <w:sz w:val="28"/>
          <w:szCs w:val="23"/>
          <w:shd w:val="clear" w:color="auto" w:fill="FFFFFF"/>
        </w:rPr>
        <w:t>Вместе с известным искусствоведом Але</w:t>
      </w:r>
      <w:r>
        <w:rPr>
          <w:rFonts w:ascii="Times New Roman" w:hAnsi="Times New Roman"/>
          <w:color w:val="111111"/>
          <w:sz w:val="28"/>
          <w:szCs w:val="23"/>
          <w:shd w:val="clear" w:color="auto" w:fill="FFFFFF"/>
        </w:rPr>
        <w:t>ксандром Найденовым побывала игрушка</w:t>
      </w:r>
      <w:r w:rsidRPr="002E289F">
        <w:rPr>
          <w:rFonts w:ascii="Times New Roman" w:hAnsi="Times New Roman"/>
          <w:color w:val="111111"/>
          <w:sz w:val="28"/>
          <w:szCs w:val="23"/>
          <w:shd w:val="clear" w:color="auto" w:fill="FFFFFF"/>
        </w:rPr>
        <w:t xml:space="preserve"> и в Москве на выставке «Узоры Оренбуржья». Да так понравилась гостям столицы, что «развезли» они ее по всему свету. Теперь забавные свистульки есть и во Франции и в Китае и даже на Кубе. От игрушек-свистулек идет своеобразное тепло, ведь рукотворные вещи не оставляют человека равнодушным.</w:t>
      </w:r>
    </w:p>
    <w:p w:rsidR="00B91297" w:rsidRPr="002E289F" w:rsidRDefault="00B91297" w:rsidP="00767D97">
      <w:pPr>
        <w:tabs>
          <w:tab w:val="left" w:pos="192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Творческая работа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- Я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предл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агаю вам придумать и  слепить свою игрущку, проявить фантазию и воображение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(раздать пластилин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).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  <w:t xml:space="preserve">Дети выполняют </w:t>
      </w:r>
      <w:r w:rsidRPr="002E289F"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  <w:t>работу. По окончании дети с работами встают в круг,</w:t>
      </w:r>
      <w:r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  <w:t xml:space="preserve"> рассказывают, какую игрушку слепили</w:t>
      </w:r>
      <w:r w:rsidRPr="002E289F"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  <w:t>.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i/>
          <w:color w:val="000000"/>
          <w:sz w:val="28"/>
          <w:szCs w:val="24"/>
          <w:shd w:val="clear" w:color="auto" w:fill="FFFFFF"/>
        </w:rPr>
      </w:pPr>
    </w:p>
    <w:p w:rsidR="00B91297" w:rsidRPr="00767D97" w:rsidRDefault="00B91297" w:rsidP="00767D9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Рефлексия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-Ребята, что вы сегодня узнали на занятии?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-Что вам больше всего понравилось?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Итог занятия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 w:cs="Arial"/>
          <w:color w:val="000000"/>
          <w:sz w:val="28"/>
          <w:szCs w:val="21"/>
        </w:rPr>
      </w:pPr>
      <w:r>
        <w:rPr>
          <w:rFonts w:ascii="Times New Roman" w:hAnsi="Times New Roman" w:cs="Arial"/>
          <w:color w:val="000000"/>
          <w:sz w:val="28"/>
          <w:szCs w:val="21"/>
        </w:rPr>
        <w:t xml:space="preserve">- Проведем небольшую игру, я задаю вопросы, а вы выбираете 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 xml:space="preserve"> правильный ответ. 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 w:cs="Arial"/>
          <w:color w:val="000000"/>
          <w:sz w:val="28"/>
          <w:szCs w:val="21"/>
        </w:rPr>
      </w:pPr>
      <w:r>
        <w:rPr>
          <w:rFonts w:ascii="Times New Roman" w:hAnsi="Times New Roman" w:cs="Arial"/>
          <w:color w:val="000000"/>
          <w:sz w:val="28"/>
          <w:szCs w:val="21"/>
        </w:rPr>
        <w:t xml:space="preserve">   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 xml:space="preserve">Для чего раньше использовали акбулакские глины? </w:t>
      </w:r>
    </w:p>
    <w:p w:rsidR="00B91297" w:rsidRPr="002E289F" w:rsidRDefault="00B91297" w:rsidP="00674A5E">
      <w:pPr>
        <w:spacing w:after="0" w:line="240" w:lineRule="auto"/>
        <w:ind w:left="-360"/>
        <w:rPr>
          <w:rFonts w:ascii="Times New Roman" w:hAnsi="Times New Roman" w:cs="Arial"/>
          <w:color w:val="000000"/>
          <w:sz w:val="28"/>
          <w:szCs w:val="21"/>
        </w:rPr>
      </w:pPr>
      <w:r>
        <w:rPr>
          <w:rFonts w:ascii="Times New Roman" w:hAnsi="Times New Roman" w:cs="Arial"/>
          <w:color w:val="000000"/>
          <w:sz w:val="28"/>
          <w:szCs w:val="21"/>
        </w:rPr>
        <w:t xml:space="preserve">             1.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>для побелки помещения; 2. для лепк</w:t>
      </w:r>
      <w:r>
        <w:rPr>
          <w:rFonts w:ascii="Times New Roman" w:hAnsi="Times New Roman" w:cs="Arial"/>
          <w:color w:val="000000"/>
          <w:sz w:val="28"/>
          <w:szCs w:val="21"/>
        </w:rPr>
        <w:t>и посуды; 3. не использовалась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>;</w:t>
      </w:r>
    </w:p>
    <w:p w:rsidR="00B91297" w:rsidRPr="002E289F" w:rsidRDefault="00B91297" w:rsidP="00674A5E">
      <w:pPr>
        <w:spacing w:after="0" w:line="240" w:lineRule="auto"/>
        <w:ind w:left="-360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Arial"/>
          <w:color w:val="000000"/>
          <w:sz w:val="28"/>
          <w:szCs w:val="21"/>
        </w:rPr>
        <w:t xml:space="preserve">      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 xml:space="preserve"> </w:t>
      </w:r>
      <w:r>
        <w:rPr>
          <w:rFonts w:ascii="Times New Roman" w:hAnsi="Times New Roman" w:cs="Arial"/>
          <w:color w:val="000000"/>
          <w:sz w:val="28"/>
          <w:szCs w:val="21"/>
        </w:rPr>
        <w:t xml:space="preserve">   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 xml:space="preserve">Какие игрушки по форме нравится лепить </w:t>
      </w:r>
      <w:r>
        <w:rPr>
          <w:rFonts w:ascii="Times New Roman" w:hAnsi="Times New Roman" w:cs="Arial"/>
          <w:color w:val="000000"/>
          <w:sz w:val="28"/>
          <w:szCs w:val="21"/>
        </w:rPr>
        <w:t>мастерам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 xml:space="preserve">? </w:t>
      </w:r>
    </w:p>
    <w:p w:rsidR="00B91297" w:rsidRPr="002E289F" w:rsidRDefault="00B91297" w:rsidP="00674A5E">
      <w:pPr>
        <w:spacing w:after="0" w:line="240" w:lineRule="auto"/>
        <w:ind w:left="-360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Arial"/>
          <w:color w:val="000000"/>
          <w:sz w:val="28"/>
          <w:szCs w:val="21"/>
        </w:rPr>
        <w:t xml:space="preserve">                                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 xml:space="preserve">1. птиц; 2. медвежат; 3. лошадок; </w:t>
      </w:r>
    </w:p>
    <w:p w:rsidR="00B91297" w:rsidRPr="002E289F" w:rsidRDefault="00B91297" w:rsidP="00674A5E">
      <w:pPr>
        <w:spacing w:after="0" w:line="240" w:lineRule="auto"/>
        <w:ind w:left="-360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Arial"/>
          <w:color w:val="000000"/>
          <w:sz w:val="28"/>
          <w:szCs w:val="21"/>
        </w:rPr>
        <w:t xml:space="preserve">         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>Почему в Акбулаке не сформирован до сих пор единый стиль росписи игрушек?</w:t>
      </w:r>
    </w:p>
    <w:p w:rsidR="00B91297" w:rsidRDefault="00B91297" w:rsidP="00674A5E">
      <w:pPr>
        <w:spacing w:after="0" w:line="240" w:lineRule="auto"/>
        <w:rPr>
          <w:rFonts w:ascii="Times New Roman" w:hAnsi="Times New Roman" w:cs="Arial"/>
          <w:color w:val="000000"/>
          <w:sz w:val="28"/>
          <w:szCs w:val="21"/>
        </w:rPr>
      </w:pPr>
      <w:r w:rsidRPr="002E289F">
        <w:rPr>
          <w:rFonts w:ascii="Times New Roman" w:hAnsi="Times New Roman" w:cs="Arial"/>
          <w:color w:val="000000"/>
          <w:sz w:val="28"/>
          <w:szCs w:val="21"/>
        </w:rPr>
        <w:t xml:space="preserve"> 1. плохая глина; </w:t>
      </w:r>
      <w:r>
        <w:rPr>
          <w:rFonts w:ascii="Times New Roman" w:hAnsi="Times New Roman" w:cs="Arial"/>
          <w:color w:val="000000"/>
          <w:sz w:val="28"/>
          <w:szCs w:val="21"/>
        </w:rPr>
        <w:t xml:space="preserve">    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 xml:space="preserve">2. нет времени; </w:t>
      </w:r>
      <w:r>
        <w:rPr>
          <w:rFonts w:ascii="Times New Roman" w:hAnsi="Times New Roman" w:cs="Arial"/>
          <w:color w:val="000000"/>
          <w:sz w:val="28"/>
          <w:szCs w:val="21"/>
        </w:rPr>
        <w:t xml:space="preserve">   </w:t>
      </w:r>
      <w:r w:rsidRPr="002E289F">
        <w:rPr>
          <w:rFonts w:ascii="Times New Roman" w:hAnsi="Times New Roman" w:cs="Arial"/>
          <w:color w:val="000000"/>
          <w:sz w:val="28"/>
          <w:szCs w:val="21"/>
        </w:rPr>
        <w:t>3. очень молод).</w:t>
      </w:r>
    </w:p>
    <w:p w:rsidR="00B91297" w:rsidRPr="002E289F" w:rsidRDefault="00B91297" w:rsidP="00674A5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</w:p>
    <w:p w:rsidR="00B91297" w:rsidRPr="002E289F" w:rsidRDefault="00B91297" w:rsidP="00674A5E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2E289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-С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егодня наше занятие было посвяще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но Акбулакской игрушке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. Века идут, а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работа мастеров живёт, 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потому что он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а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несет людям тепло, 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красотой веселит. </w:t>
      </w:r>
      <w:r w:rsidRPr="002E289F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И кем бы вы ни были в жизни: учителями, крановщиками, лаборантами, врачами, почтальонами – вам будет всегда доставлять большую радость – умение творить красоту и дарить её своим близким и самым родным людям. (СЛАЙД 13)</w:t>
      </w: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sz w:val="28"/>
          <w:szCs w:val="40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sz w:val="28"/>
          <w:szCs w:val="40"/>
        </w:rPr>
      </w:pPr>
    </w:p>
    <w:p w:rsidR="00B91297" w:rsidRPr="002E289F" w:rsidRDefault="00B91297" w:rsidP="002E289F">
      <w:pPr>
        <w:spacing w:after="0" w:line="240" w:lineRule="auto"/>
        <w:rPr>
          <w:rFonts w:ascii="Times New Roman" w:hAnsi="Times New Roman"/>
          <w:b/>
          <w:sz w:val="28"/>
          <w:szCs w:val="56"/>
        </w:rPr>
      </w:pPr>
    </w:p>
    <w:sectPr w:rsidR="00B91297" w:rsidRPr="002E289F" w:rsidSect="00767D97">
      <w:pgSz w:w="11906" w:h="16838"/>
      <w:pgMar w:top="1134" w:right="850" w:bottom="719" w:left="9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10671"/>
    <w:multiLevelType w:val="hybridMultilevel"/>
    <w:tmpl w:val="4A344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2F66F5A"/>
    <w:multiLevelType w:val="hybridMultilevel"/>
    <w:tmpl w:val="41222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1484"/>
    <w:rsid w:val="000C169F"/>
    <w:rsid w:val="000D32D9"/>
    <w:rsid w:val="001F45C6"/>
    <w:rsid w:val="00253AC5"/>
    <w:rsid w:val="002E289F"/>
    <w:rsid w:val="00322D74"/>
    <w:rsid w:val="00494E4F"/>
    <w:rsid w:val="00524A39"/>
    <w:rsid w:val="005930DC"/>
    <w:rsid w:val="005E70E4"/>
    <w:rsid w:val="00674A5E"/>
    <w:rsid w:val="00711484"/>
    <w:rsid w:val="007576B8"/>
    <w:rsid w:val="00767D97"/>
    <w:rsid w:val="007A0F7A"/>
    <w:rsid w:val="00836CE9"/>
    <w:rsid w:val="00B91297"/>
    <w:rsid w:val="00C47A52"/>
    <w:rsid w:val="00C6794F"/>
    <w:rsid w:val="00D0270E"/>
    <w:rsid w:val="00D07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2D9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locked/>
    <w:rsid w:val="005E70E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9012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c2">
    <w:name w:val="c2"/>
    <w:basedOn w:val="Normal"/>
    <w:uiPriority w:val="99"/>
    <w:rsid w:val="007A0F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DefaultParagraphFont"/>
    <w:uiPriority w:val="99"/>
    <w:rsid w:val="007A0F7A"/>
    <w:rPr>
      <w:rFonts w:cs="Times New Roman"/>
    </w:rPr>
  </w:style>
  <w:style w:type="character" w:customStyle="1" w:styleId="c1">
    <w:name w:val="c1"/>
    <w:basedOn w:val="DefaultParagraphFont"/>
    <w:uiPriority w:val="99"/>
    <w:rsid w:val="007A0F7A"/>
    <w:rPr>
      <w:rFonts w:cs="Times New Roman"/>
    </w:rPr>
  </w:style>
  <w:style w:type="paragraph" w:customStyle="1" w:styleId="text-left">
    <w:name w:val="text-left"/>
    <w:basedOn w:val="Normal"/>
    <w:uiPriority w:val="99"/>
    <w:rsid w:val="005E7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836C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2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763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2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2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02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5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0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9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5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0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0276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27647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02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76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27675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2770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2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2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02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2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3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3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1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3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9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2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0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2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76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2764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277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2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2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0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2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1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1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9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2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5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02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2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76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27746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2770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2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2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02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7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7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1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73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202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02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2764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mcks-akbulak.oren.muzkult.ru/media/2018/08/20/1229395364/image_image_3148128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s://rcrkoo.ru/wp-content/uploads/2018/02/akbulak-igrushka1.png" TargetMode="External"/><Relationship Id="rId26" Type="http://schemas.openxmlformats.org/officeDocument/2006/relationships/image" Target="https://sun9-19.userapi.com/impg/Q-8M1l82zHL0o1xd16JXtcEEQ5PpYjstBB-F2w/XaVd9BxGFwQ.jpg?size=1152x864&amp;quality=96&amp;proxy=1&amp;sign=fa0f0d94889e2bb711b2bf6e4f4a1ede&amp;type=albu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https://xn--52-kmc.xn--80aafey1amqq.xn--d1acj3b/images/events/cover/09bff748016961b2e497ebd2592ea752_big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https://sun9-47.userapi.com/impg/i2PhvHBZ0Q6MH73j0z8w3akjdOT2CPhBVv0Nbg/kA3PfyDuLII.jpg?size=1280x1280&amp;quality=96&amp;sign=2ac98cc7aa9b3e8b820dffbc5a89cb07&amp;type=album" TargetMode="External"/><Relationship Id="rId20" Type="http://schemas.openxmlformats.org/officeDocument/2006/relationships/image" Target="https://sun9-28.userapi.com/impg/KaNF0GoNPCkEAswv8t6jjy9MOGMkQeHPdebvQw/z__3dzIygX8.jpg?size=1080x1080&amp;quality=96&amp;proxy=1&amp;sign=cc4f8c772496c7ab426bebe959ec3fcb&amp;type=albu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trend-city.ru/images/katalog/chtenie/poslovicy/poslovicy-o-umelyh-rukah/2.jpg" TargetMode="External"/><Relationship Id="rId11" Type="http://schemas.openxmlformats.org/officeDocument/2006/relationships/image" Target="media/image4.wmf"/><Relationship Id="rId24" Type="http://schemas.openxmlformats.org/officeDocument/2006/relationships/image" Target="https://sun9-71.userapi.com/impg/WKjzfhEH_54xpy2CMasRlXlAkDrAsMvPZ6AaOw/jGVqD4pIhwM.jpg?size=1280x1171&amp;quality=96&amp;sign=61a517453ccde72c226c0a6da2c13495&amp;type=albu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https://sun9-28.userapi.com/impg/eoAM2iB_CbIw2frYJDjoFR0h9gy1h7lOb0XY7w/_hh9pmHVfpo.jpg?size=810x1080&amp;quality=96&amp;sign=ad114ec63d42711d46a2ed60b37fdc05&amp;type=album" TargetMode="External"/><Relationship Id="rId10" Type="http://schemas.openxmlformats.org/officeDocument/2006/relationships/image" Target="https://ds05.infourok.ru/uploads/ex/036b/001204ca-5b846f15/hello_html_7039ab44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sun9-46.userapi.com/impg/WNTZrKhKHXe9Yx7PnSyA7BAyYERhuwom6fIffA/uW5MVLu-6-k.jpg?size=1280x622&amp;quality=96&amp;sign=8da1d1c07c5cef512a2fe9b6bebbc160&amp;type=album" TargetMode="External"/><Relationship Id="rId22" Type="http://schemas.openxmlformats.org/officeDocument/2006/relationships/image" Target="https://sun9-66.userapi.com/impg/PvHSQ_W_3Zh1fcE8I6jjQz8ZGNtcy-Q-jeL-vw/p5t9EN5wSPI.jpg?size=620x1080&amp;quality=96&amp;sign=b4caabbbfe36f3a5647953111b754a9e&amp;type=album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</TotalTime>
  <Pages>6</Pages>
  <Words>1288</Words>
  <Characters>7346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ДоМ</cp:lastModifiedBy>
  <cp:revision>4</cp:revision>
  <cp:lastPrinted>2018-02-28T06:06:00Z</cp:lastPrinted>
  <dcterms:created xsi:type="dcterms:W3CDTF">2018-02-04T16:02:00Z</dcterms:created>
  <dcterms:modified xsi:type="dcterms:W3CDTF">2021-02-19T16:04:00Z</dcterms:modified>
</cp:coreProperties>
</file>