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60" w:rsidRPr="00E0132D" w:rsidRDefault="00D26FEB" w:rsidP="00AB5760">
      <w:pPr>
        <w:widowControl w:val="0"/>
        <w:autoSpaceDE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="00E0132D" w:rsidRPr="00E0132D">
        <w:rPr>
          <w:rFonts w:ascii="Times New Roman" w:hAnsi="Times New Roman" w:cs="Times New Roman"/>
          <w:b/>
          <w:sz w:val="24"/>
          <w:szCs w:val="24"/>
        </w:rPr>
        <w:t>Здоровьесберегающие</w:t>
      </w:r>
      <w:proofErr w:type="spellEnd"/>
      <w:r w:rsidR="00E0132D" w:rsidRPr="00E0132D">
        <w:rPr>
          <w:rFonts w:ascii="Times New Roman" w:hAnsi="Times New Roman" w:cs="Times New Roman"/>
          <w:b/>
          <w:sz w:val="24"/>
          <w:szCs w:val="24"/>
        </w:rPr>
        <w:t xml:space="preserve"> технологии на уроках русского языка и литературы.</w:t>
      </w:r>
    </w:p>
    <w:p w:rsidR="006B3F46" w:rsidRDefault="0020495D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Макашова Н.В.</w:t>
      </w:r>
    </w:p>
    <w:p w:rsidR="00AB5760" w:rsidRPr="006B3F46" w:rsidRDefault="00AB5760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 xml:space="preserve">  </w:t>
      </w:r>
      <w:r w:rsidR="003C50D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B3F46">
        <w:rPr>
          <w:rFonts w:ascii="Times New Roman" w:hAnsi="Times New Roman" w:cs="Times New Roman"/>
          <w:sz w:val="24"/>
          <w:szCs w:val="24"/>
        </w:rPr>
        <w:t xml:space="preserve">Здоровье человека в настоящее время относится к глобальным мировым проблемам, так как касается каждого живущего на Земле. </w:t>
      </w:r>
    </w:p>
    <w:p w:rsidR="006B3F46" w:rsidRPr="006B3F46" w:rsidRDefault="00AB5760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 xml:space="preserve">       </w:t>
      </w:r>
      <w:r w:rsidR="003C50D7">
        <w:rPr>
          <w:rFonts w:ascii="Times New Roman" w:hAnsi="Times New Roman" w:cs="Times New Roman"/>
          <w:sz w:val="24"/>
          <w:szCs w:val="24"/>
        </w:rPr>
        <w:t xml:space="preserve">  </w:t>
      </w:r>
      <w:r w:rsidRPr="006B3F46">
        <w:rPr>
          <w:rFonts w:ascii="Times New Roman" w:hAnsi="Times New Roman" w:cs="Times New Roman"/>
          <w:sz w:val="24"/>
          <w:szCs w:val="24"/>
        </w:rPr>
        <w:t xml:space="preserve"> Так что же такое здоровье? Почему в последние десятилетия оно относится к глобальным мировым проблемам?  </w:t>
      </w:r>
    </w:p>
    <w:p w:rsidR="006B3F46" w:rsidRPr="006B3F46" w:rsidRDefault="00AB5760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 xml:space="preserve">Всемирная организация здравоохранения (ВОЗ) дает следующее определение индивидуального здоровья: «Здоровье – это состояние полного физического, душевного и социального благополучия, а не отсутствие болезней и физических дефектов». Данное определение здоровья является, скорее всего, эталонной моделью будущего человека, к сожалению, пока далекой </w:t>
      </w:r>
      <w:proofErr w:type="gramStart"/>
      <w:r w:rsidRPr="006B3F4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B3F46">
        <w:rPr>
          <w:rFonts w:ascii="Times New Roman" w:hAnsi="Times New Roman" w:cs="Times New Roman"/>
          <w:sz w:val="24"/>
          <w:szCs w:val="24"/>
        </w:rPr>
        <w:t xml:space="preserve"> реально существующей.</w:t>
      </w:r>
    </w:p>
    <w:p w:rsidR="00BF507E" w:rsidRPr="00986CA2" w:rsidRDefault="00AB5760" w:rsidP="00986CA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F507E">
        <w:t>Образователь</w:t>
      </w:r>
      <w:r w:rsidR="00427851" w:rsidRPr="00BF507E">
        <w:t>ные стандарты требуют от преподавателя</w:t>
      </w:r>
      <w:r w:rsidRPr="00BF507E">
        <w:t xml:space="preserve"> не только высокой профессиональной компетенции, освоения нового содержания образования, но и овладения современными образовательными технологиями, инновационными программами. Обновление и совершенствование технологий обучения в настоящее время невозможно без использования </w:t>
      </w:r>
      <w:proofErr w:type="spellStart"/>
      <w:r w:rsidRPr="00BF507E">
        <w:rPr>
          <w:b/>
        </w:rPr>
        <w:t>здоровьесберегающих</w:t>
      </w:r>
      <w:proofErr w:type="spellEnd"/>
      <w:r w:rsidRPr="00BF507E">
        <w:rPr>
          <w:b/>
        </w:rPr>
        <w:t xml:space="preserve"> технологий</w:t>
      </w:r>
      <w:r w:rsidRPr="00BF507E">
        <w:t xml:space="preserve">.  Медицинские исследования  последних лет свидетельствуют, что здоровье наших детей под угрозой. Большое количество детей поступает в школу, уже имея различного рода заболевания, среди которых особо надо отметить неврологические (а следствием их часто являются </w:t>
      </w:r>
      <w:proofErr w:type="spellStart"/>
      <w:r w:rsidRPr="00BF507E">
        <w:t>гиперактивность</w:t>
      </w:r>
      <w:proofErr w:type="spellEnd"/>
      <w:r w:rsidRPr="00BF507E">
        <w:t xml:space="preserve">, рассеянное внимание). За годы школьного обучения  и без того слабое здоровье ученика ухудшается. Поэтому одной из приоритетных задач     системы образования становится сбережение и укрепление нравственного, психического и физического здоровья </w:t>
      </w:r>
      <w:r w:rsidR="00427851" w:rsidRPr="00BF507E">
        <w:t>обучающихся</w:t>
      </w:r>
      <w:r w:rsidRPr="00BF507E">
        <w:t>, формирования у них ценности здоровья, здорового образа жизни, выбора образовательных технологий,  устраняющих перегрузки и</w:t>
      </w:r>
      <w:r w:rsidR="00FA0652" w:rsidRPr="00BF507E">
        <w:t xml:space="preserve"> сохраняющих здоровье обучающихся</w:t>
      </w:r>
      <w:r w:rsidRPr="00BF507E">
        <w:t>.</w:t>
      </w:r>
      <w:r w:rsidRPr="00BF507E">
        <w:rPr>
          <w:color w:val="000000"/>
        </w:rPr>
        <w:t xml:space="preserve"> Таким образом,  перед учителем встаёт </w:t>
      </w:r>
      <w:r w:rsidRPr="00BF507E">
        <w:rPr>
          <w:color w:val="000000"/>
          <w:u w:val="single"/>
        </w:rPr>
        <w:t>проблема</w:t>
      </w:r>
      <w:r w:rsidRPr="00BF507E">
        <w:rPr>
          <w:color w:val="000000"/>
        </w:rPr>
        <w:t xml:space="preserve">: как при отсутствии физической нагрузки и при увеличивающейся психической нагрузке во время урока способствовать сохранению </w:t>
      </w:r>
      <w:proofErr w:type="spellStart"/>
      <w:r w:rsidRPr="00BF507E">
        <w:rPr>
          <w:color w:val="000000"/>
        </w:rPr>
        <w:t>здоровья</w:t>
      </w:r>
      <w:r w:rsidR="00427851" w:rsidRPr="00BF507E">
        <w:rPr>
          <w:color w:val="000000"/>
        </w:rPr>
        <w:t>обучающихся</w:t>
      </w:r>
      <w:proofErr w:type="spellEnd"/>
      <w:r w:rsidRPr="00BF507E">
        <w:rPr>
          <w:color w:val="000000"/>
        </w:rPr>
        <w:t>.</w:t>
      </w:r>
    </w:p>
    <w:p w:rsidR="00424147" w:rsidRPr="006B3F46" w:rsidRDefault="00986CA2" w:rsidP="006B3F4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6CA2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proofErr w:type="spellStart"/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Здо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ровь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ес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бе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ре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гаю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щие</w:t>
      </w:r>
      <w:proofErr w:type="spellEnd"/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тех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но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ло</w:t>
      </w:r>
      <w:r w:rsidR="0075761F" w:rsidRPr="00986CA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oftHyphen/>
        <w:t>гии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t xml:space="preserve"> – это сис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те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ма мер по ох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ра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не и ук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ре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п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ле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нию здо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ро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вья уча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щих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ся, учи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ты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ваю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щая важ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ней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шие ха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рак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те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ри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сти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ки об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ра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зо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ва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тель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ной сре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ды и ус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ло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вия жиз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ни ре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бен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ка, воз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дей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ст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вую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щие на здо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>ро</w:t>
      </w:r>
      <w:r w:rsidR="0075761F" w:rsidRPr="006B3F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вье. </w:t>
      </w:r>
    </w:p>
    <w:p w:rsidR="00D20EDE" w:rsidRPr="006B3F46" w:rsidRDefault="00986CA2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5761F" w:rsidRPr="006B3F46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proofErr w:type="spellStart"/>
      <w:r w:rsidR="0075761F" w:rsidRPr="006B3F46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="0075761F" w:rsidRPr="006B3F46">
        <w:rPr>
          <w:rFonts w:ascii="Times New Roman" w:hAnsi="Times New Roman" w:cs="Times New Roman"/>
          <w:b/>
          <w:sz w:val="24"/>
          <w:szCs w:val="24"/>
        </w:rPr>
        <w:t xml:space="preserve"> образовательных технологий</w:t>
      </w:r>
      <w:r w:rsidR="0075761F" w:rsidRPr="006B3F46">
        <w:rPr>
          <w:rFonts w:ascii="Times New Roman" w:hAnsi="Times New Roman" w:cs="Times New Roman"/>
          <w:sz w:val="24"/>
          <w:szCs w:val="24"/>
        </w:rPr>
        <w:t xml:space="preserve"> обучения – обеспечить </w:t>
      </w:r>
      <w:r w:rsidR="00894F93" w:rsidRPr="006B3F46">
        <w:rPr>
          <w:rFonts w:ascii="Times New Roman" w:hAnsi="Times New Roman" w:cs="Times New Roman"/>
          <w:sz w:val="24"/>
          <w:szCs w:val="24"/>
        </w:rPr>
        <w:t xml:space="preserve">ребенку </w:t>
      </w:r>
      <w:r w:rsidR="0075761F" w:rsidRPr="006B3F46">
        <w:rPr>
          <w:rFonts w:ascii="Times New Roman" w:hAnsi="Times New Roman" w:cs="Times New Roman"/>
          <w:sz w:val="24"/>
          <w:szCs w:val="24"/>
        </w:rPr>
        <w:t>возможность сохранения здоровья за период обучения, сформировать у него необходимые знания и навыки  по здоровому образу жизни, научить  использовать полученные знания в повседневной жизни.</w:t>
      </w:r>
    </w:p>
    <w:p w:rsidR="00894F93" w:rsidRPr="006B3F46" w:rsidRDefault="00986CA2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94F93" w:rsidRPr="006B3F46">
        <w:rPr>
          <w:rFonts w:ascii="Times New Roman" w:hAnsi="Times New Roman" w:cs="Times New Roman"/>
          <w:sz w:val="24"/>
          <w:szCs w:val="24"/>
        </w:rPr>
        <w:t>Исходя из всего вышеизложенного,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F93" w:rsidRPr="006B3F46">
        <w:rPr>
          <w:rFonts w:ascii="Times New Roman" w:hAnsi="Times New Roman" w:cs="Times New Roman"/>
          <w:iCs/>
          <w:sz w:val="24"/>
          <w:szCs w:val="24"/>
        </w:rPr>
        <w:t xml:space="preserve">целью и задачами своей </w:t>
      </w:r>
      <w:proofErr w:type="spellStart"/>
      <w:r w:rsidR="00894F93" w:rsidRPr="006B3F46">
        <w:rPr>
          <w:rFonts w:ascii="Times New Roman" w:hAnsi="Times New Roman" w:cs="Times New Roman"/>
          <w:iCs/>
          <w:sz w:val="24"/>
          <w:szCs w:val="24"/>
        </w:rPr>
        <w:t>работы</w:t>
      </w:r>
      <w:r w:rsidR="00894F93" w:rsidRPr="006B3F46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894F93" w:rsidRPr="006B3F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4F93" w:rsidRPr="006B3F46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="00894F93" w:rsidRPr="006B3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F93" w:rsidRPr="006B3F46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894F93" w:rsidRPr="006B3F46">
        <w:rPr>
          <w:rFonts w:ascii="Times New Roman" w:hAnsi="Times New Roman" w:cs="Times New Roman"/>
          <w:sz w:val="24"/>
          <w:szCs w:val="24"/>
        </w:rPr>
        <w:t xml:space="preserve"> технологий я вижу:</w:t>
      </w:r>
    </w:p>
    <w:p w:rsidR="00894F93" w:rsidRPr="006B3F46" w:rsidRDefault="00894F93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 xml:space="preserve">    - создание комфортных условий для учебы, чтобы уроки русского языка и литературы, а также внеклассные мероприятия рождали в каждом </w:t>
      </w:r>
      <w:r w:rsidR="00526BED" w:rsidRPr="006B3F46">
        <w:rPr>
          <w:rFonts w:ascii="Times New Roman" w:hAnsi="Times New Roman" w:cs="Times New Roman"/>
          <w:sz w:val="24"/>
          <w:szCs w:val="24"/>
        </w:rPr>
        <w:t xml:space="preserve">студенте </w:t>
      </w:r>
      <w:r w:rsidRPr="006B3F46">
        <w:rPr>
          <w:rFonts w:ascii="Times New Roman" w:hAnsi="Times New Roman" w:cs="Times New Roman"/>
          <w:sz w:val="24"/>
          <w:szCs w:val="24"/>
        </w:rPr>
        <w:t xml:space="preserve">положительные эмоции, </w:t>
      </w:r>
      <w:r w:rsidRPr="006B3F46">
        <w:rPr>
          <w:rFonts w:ascii="Times New Roman" w:hAnsi="Times New Roman" w:cs="Times New Roman"/>
          <w:sz w:val="24"/>
          <w:szCs w:val="24"/>
        </w:rPr>
        <w:lastRenderedPageBreak/>
        <w:t xml:space="preserve">благотворно влияли на их здоровье; </w:t>
      </w:r>
    </w:p>
    <w:p w:rsidR="00894F93" w:rsidRPr="006B3F46" w:rsidRDefault="00894F93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 xml:space="preserve">    - формирование у </w:t>
      </w:r>
      <w:proofErr w:type="gramStart"/>
      <w:r w:rsidRPr="006B3F4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B3F46">
        <w:rPr>
          <w:rFonts w:ascii="Times New Roman" w:hAnsi="Times New Roman" w:cs="Times New Roman"/>
          <w:sz w:val="24"/>
          <w:szCs w:val="24"/>
        </w:rPr>
        <w:t xml:space="preserve"> культуры сохранения и совершенствования собственного здоровья;                                                                                         </w:t>
      </w:r>
    </w:p>
    <w:p w:rsidR="00894F93" w:rsidRPr="006B3F46" w:rsidRDefault="00894F93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 xml:space="preserve">    - </w:t>
      </w:r>
      <w:r w:rsidR="00526BED" w:rsidRPr="006B3F46">
        <w:rPr>
          <w:rFonts w:ascii="Times New Roman" w:hAnsi="Times New Roman" w:cs="Times New Roman"/>
          <w:sz w:val="24"/>
          <w:szCs w:val="24"/>
        </w:rPr>
        <w:t>ознакомлениеоб</w:t>
      </w:r>
      <w:r w:rsidRPr="006B3F46">
        <w:rPr>
          <w:rFonts w:ascii="Times New Roman" w:hAnsi="Times New Roman" w:cs="Times New Roman"/>
          <w:sz w:val="24"/>
          <w:szCs w:val="24"/>
        </w:rPr>
        <w:t>уча</w:t>
      </w:r>
      <w:r w:rsidR="00526BED" w:rsidRPr="006B3F46">
        <w:rPr>
          <w:rFonts w:ascii="Times New Roman" w:hAnsi="Times New Roman" w:cs="Times New Roman"/>
          <w:sz w:val="24"/>
          <w:szCs w:val="24"/>
        </w:rPr>
        <w:t>ю</w:t>
      </w:r>
      <w:r w:rsidRPr="006B3F46">
        <w:rPr>
          <w:rFonts w:ascii="Times New Roman" w:hAnsi="Times New Roman" w:cs="Times New Roman"/>
          <w:sz w:val="24"/>
          <w:szCs w:val="24"/>
        </w:rPr>
        <w:t xml:space="preserve">щихся с опытом и традициями предыдущих поколений по сохранению здоровья нации.        </w:t>
      </w:r>
    </w:p>
    <w:p w:rsidR="0075761F" w:rsidRPr="006B3F46" w:rsidRDefault="00D637C4" w:rsidP="006B3F46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894F93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Русский язык и литература – серьёзные и сложные предметы. На этих уроках </w:t>
      </w:r>
      <w:r w:rsidR="00CA286F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студентам </w:t>
      </w:r>
      <w:r w:rsidR="00894F93" w:rsidRPr="006B3F46">
        <w:rPr>
          <w:rFonts w:ascii="Times New Roman" w:hAnsi="Times New Roman" w:cs="Times New Roman"/>
          <w:sz w:val="24"/>
          <w:szCs w:val="24"/>
          <w:lang w:eastAsia="ru-RU"/>
        </w:rPr>
        <w:t>приходится много писать, читать довольно большие фрагменты произведений,  быть предельно внимательными</w:t>
      </w:r>
      <w:proofErr w:type="gramStart"/>
      <w:r w:rsidR="00894F93" w:rsidRPr="006B3F46">
        <w:rPr>
          <w:rFonts w:ascii="Times New Roman" w:hAnsi="Times New Roman" w:cs="Times New Roman"/>
          <w:sz w:val="24"/>
          <w:szCs w:val="24"/>
          <w:lang w:eastAsia="ru-RU"/>
        </w:rPr>
        <w:t>,п</w:t>
      </w:r>
      <w:proofErr w:type="gramEnd"/>
      <w:r w:rsidR="00894F93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оэтому учитель-словесник должен уделять особое внимание </w:t>
      </w:r>
      <w:proofErr w:type="spellStart"/>
      <w:r w:rsidR="00894F93" w:rsidRPr="006B3F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здоровьесберегающим</w:t>
      </w:r>
      <w:proofErr w:type="spellEnd"/>
      <w:r w:rsidR="00894F93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технологиям.</w:t>
      </w:r>
    </w:p>
    <w:p w:rsidR="0096282D" w:rsidRPr="006B3F46" w:rsidRDefault="00D34F24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>По-прежнему о</w:t>
      </w:r>
      <w:r w:rsidR="00F53466">
        <w:rPr>
          <w:rFonts w:ascii="Times New Roman" w:hAnsi="Times New Roman" w:cs="Times New Roman"/>
          <w:sz w:val="24"/>
          <w:szCs w:val="24"/>
        </w:rPr>
        <w:t>сновной формой организации учебной деятельности</w:t>
      </w:r>
      <w:r w:rsidRPr="006B3F46">
        <w:rPr>
          <w:rFonts w:ascii="Times New Roman" w:hAnsi="Times New Roman" w:cs="Times New Roman"/>
          <w:sz w:val="24"/>
          <w:szCs w:val="24"/>
        </w:rPr>
        <w:t xml:space="preserve"> является урок, на котором учитель должен задействовать все свое умение, знания,  опыт, для того, чтобы «вдохновлять каждого ученика радостью мышления, стремлением к богатой жизни в мире мысли» (Сухомлинский).    </w:t>
      </w:r>
      <w:bookmarkStart w:id="0" w:name="_GoBack"/>
      <w:bookmarkEnd w:id="0"/>
    </w:p>
    <w:p w:rsidR="005D36AE" w:rsidRPr="0096282D" w:rsidRDefault="005D36AE" w:rsidP="0096282D">
      <w:pPr>
        <w:pStyle w:val="a3"/>
        <w:spacing w:before="0" w:beforeAutospacing="0" w:after="0" w:afterAutospacing="0" w:line="360" w:lineRule="auto"/>
        <w:jc w:val="center"/>
        <w:rPr>
          <w:u w:val="single"/>
        </w:rPr>
      </w:pPr>
      <w:r w:rsidRPr="0096282D">
        <w:rPr>
          <w:u w:val="single"/>
        </w:rPr>
        <w:t xml:space="preserve">Требования к </w:t>
      </w:r>
      <w:proofErr w:type="spellStart"/>
      <w:r w:rsidRPr="0096282D">
        <w:rPr>
          <w:u w:val="single"/>
        </w:rPr>
        <w:t>здоровьесберегающему</w:t>
      </w:r>
      <w:proofErr w:type="spellEnd"/>
      <w:r w:rsidRPr="0096282D">
        <w:rPr>
          <w:u w:val="single"/>
        </w:rPr>
        <w:t xml:space="preserve"> уроку:</w:t>
      </w:r>
    </w:p>
    <w:p w:rsidR="005D36AE" w:rsidRPr="006B3F46" w:rsidRDefault="005D36AE" w:rsidP="006B3F46">
      <w:pPr>
        <w:pStyle w:val="a3"/>
        <w:numPr>
          <w:ilvl w:val="0"/>
          <w:numId w:val="1"/>
        </w:numPr>
        <w:spacing w:before="0" w:beforeAutospacing="0" w:line="360" w:lineRule="auto"/>
        <w:ind w:left="714" w:hanging="357"/>
        <w:jc w:val="both"/>
      </w:pPr>
      <w:r w:rsidRPr="006B3F46">
        <w:t>Гигиенические условия в</w:t>
      </w:r>
      <w:r w:rsidR="00835B0B" w:rsidRPr="006B3F46">
        <w:t>кабинете</w:t>
      </w:r>
      <w:r w:rsidRPr="006B3F46">
        <w:t>: чистота, температура, рациональность освещения.</w:t>
      </w:r>
    </w:p>
    <w:p w:rsidR="005D36AE" w:rsidRPr="006B3F46" w:rsidRDefault="005D36AE" w:rsidP="006B3F46">
      <w:pPr>
        <w:pStyle w:val="a3"/>
        <w:numPr>
          <w:ilvl w:val="0"/>
          <w:numId w:val="1"/>
        </w:numPr>
        <w:spacing w:line="360" w:lineRule="auto"/>
        <w:jc w:val="both"/>
      </w:pPr>
      <w:r w:rsidRPr="006B3F46">
        <w:t>Ч</w:t>
      </w:r>
      <w:r w:rsidR="00835B0B" w:rsidRPr="006B3F46">
        <w:t>исло видов учебной деятельности. Н</w:t>
      </w:r>
      <w:r w:rsidRPr="006B3F46">
        <w:t>ормой считается 4-7 видов за урок (о</w:t>
      </w:r>
      <w:r w:rsidR="00835B0B" w:rsidRPr="006B3F46">
        <w:t xml:space="preserve">прос, письмо, чтение, слушание </w:t>
      </w:r>
      <w:r w:rsidRPr="006B3F46">
        <w:t>и др.)</w:t>
      </w:r>
    </w:p>
    <w:p w:rsidR="005D36AE" w:rsidRPr="006B3F46" w:rsidRDefault="005D36AE" w:rsidP="006B3F46">
      <w:pPr>
        <w:pStyle w:val="a3"/>
        <w:numPr>
          <w:ilvl w:val="0"/>
          <w:numId w:val="1"/>
        </w:numPr>
        <w:spacing w:line="360" w:lineRule="auto"/>
        <w:jc w:val="both"/>
      </w:pPr>
      <w:r w:rsidRPr="006B3F46">
        <w:t>Средняя частота и продолжительность чередования видов учебной деятельности 7-10 минут.</w:t>
      </w:r>
    </w:p>
    <w:p w:rsidR="005D36AE" w:rsidRPr="006B3F46" w:rsidRDefault="005D36AE" w:rsidP="006B3F46">
      <w:pPr>
        <w:pStyle w:val="a3"/>
        <w:numPr>
          <w:ilvl w:val="0"/>
          <w:numId w:val="1"/>
        </w:numPr>
        <w:spacing w:line="360" w:lineRule="auto"/>
        <w:jc w:val="both"/>
      </w:pPr>
      <w:proofErr w:type="gramStart"/>
      <w:r w:rsidRPr="006B3F46">
        <w:t xml:space="preserve">Использования методов, способствующих активизации творческого самовыражения </w:t>
      </w:r>
      <w:r w:rsidR="00835B0B" w:rsidRPr="006B3F46">
        <w:t xml:space="preserve">студентов </w:t>
      </w:r>
      <w:r w:rsidRPr="006B3F46">
        <w:t>(методы свободного выбора - свободная беседа, выбор действия, свобода творчества и т.д., активные методы – ролевая игра, дискуссия, семинар и т.д.,, методы, направленные на самопознание и развитие).</w:t>
      </w:r>
      <w:proofErr w:type="gramEnd"/>
    </w:p>
    <w:p w:rsidR="005D36AE" w:rsidRPr="006B3F46" w:rsidRDefault="00835B0B" w:rsidP="006B3F46">
      <w:pPr>
        <w:pStyle w:val="a3"/>
        <w:numPr>
          <w:ilvl w:val="0"/>
          <w:numId w:val="1"/>
        </w:numPr>
        <w:spacing w:line="360" w:lineRule="auto"/>
        <w:jc w:val="both"/>
      </w:pPr>
      <w:r w:rsidRPr="006B3F46">
        <w:t xml:space="preserve">Правильные позы студентов за столом во время занятий </w:t>
      </w:r>
      <w:r w:rsidR="005D36AE" w:rsidRPr="006B3F46">
        <w:t xml:space="preserve">и их чередование </w:t>
      </w:r>
      <w:r w:rsidR="00254D4B" w:rsidRPr="006B3F46">
        <w:t xml:space="preserve">в зависимости </w:t>
      </w:r>
      <w:r w:rsidR="005D36AE" w:rsidRPr="006B3F46">
        <w:t>от характера выполняемой работы.</w:t>
      </w:r>
    </w:p>
    <w:p w:rsidR="00835B0B" w:rsidRPr="006B3F46" w:rsidRDefault="005D36AE" w:rsidP="006B3F46">
      <w:pPr>
        <w:pStyle w:val="a3"/>
        <w:numPr>
          <w:ilvl w:val="0"/>
          <w:numId w:val="1"/>
        </w:numPr>
        <w:spacing w:line="360" w:lineRule="auto"/>
        <w:jc w:val="both"/>
      </w:pPr>
      <w:r w:rsidRPr="006B3F46">
        <w:t xml:space="preserve">Физкультминутки. </w:t>
      </w:r>
    </w:p>
    <w:p w:rsidR="005D36AE" w:rsidRPr="006B3F46" w:rsidRDefault="005D36AE" w:rsidP="006B3F46">
      <w:pPr>
        <w:pStyle w:val="a3"/>
        <w:numPr>
          <w:ilvl w:val="0"/>
          <w:numId w:val="1"/>
        </w:numPr>
        <w:spacing w:line="360" w:lineRule="auto"/>
        <w:jc w:val="both"/>
      </w:pPr>
      <w:r w:rsidRPr="006B3F46">
        <w:t>Включение в содержание урока вопросов, связанных со здоровьем.</w:t>
      </w:r>
    </w:p>
    <w:p w:rsidR="005D36AE" w:rsidRPr="006B3F46" w:rsidRDefault="005D36AE" w:rsidP="006B3F46">
      <w:pPr>
        <w:pStyle w:val="a3"/>
        <w:numPr>
          <w:ilvl w:val="0"/>
          <w:numId w:val="1"/>
        </w:numPr>
        <w:spacing w:line="360" w:lineRule="auto"/>
        <w:jc w:val="both"/>
      </w:pPr>
      <w:r w:rsidRPr="006B3F46">
        <w:t xml:space="preserve">Наличие у </w:t>
      </w:r>
      <w:r w:rsidR="00835B0B" w:rsidRPr="006B3F46">
        <w:t xml:space="preserve">студентов </w:t>
      </w:r>
      <w:r w:rsidRPr="006B3F46">
        <w:t>мо</w:t>
      </w:r>
      <w:r w:rsidR="00835B0B" w:rsidRPr="006B3F46">
        <w:t xml:space="preserve">тивации к учебной </w:t>
      </w:r>
      <w:r w:rsidRPr="006B3F46">
        <w:t>деятельности на уроке. Между заинтересованностью в обучении и его позитивным влиянием на здоровье существует прямая связь.</w:t>
      </w:r>
    </w:p>
    <w:p w:rsidR="005D36AE" w:rsidRPr="006B3F46" w:rsidRDefault="005D36AE" w:rsidP="006B3F46">
      <w:pPr>
        <w:pStyle w:val="a3"/>
        <w:numPr>
          <w:ilvl w:val="0"/>
          <w:numId w:val="1"/>
        </w:numPr>
        <w:spacing w:line="360" w:lineRule="auto"/>
        <w:jc w:val="both"/>
      </w:pPr>
      <w:r w:rsidRPr="006B3F46">
        <w:t>Благоприятный психологический климат на уроке. Прояв</w:t>
      </w:r>
      <w:r w:rsidR="00835B0B" w:rsidRPr="006B3F46">
        <w:t>ление доброжелательности преподавателя</w:t>
      </w:r>
      <w:r w:rsidRPr="006B3F46">
        <w:t>, улыбчивости, наличие эмоциональных разрядок.</w:t>
      </w:r>
    </w:p>
    <w:p w:rsidR="005D36AE" w:rsidRPr="006B3F46" w:rsidRDefault="005D36AE" w:rsidP="006B3F4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714" w:hanging="357"/>
        <w:jc w:val="both"/>
      </w:pPr>
      <w:r w:rsidRPr="006B3F46">
        <w:t>Темп и окончание урока: отсутствие «</w:t>
      </w:r>
      <w:proofErr w:type="spellStart"/>
      <w:r w:rsidRPr="006B3F46">
        <w:t>скомканности</w:t>
      </w:r>
      <w:proofErr w:type="spellEnd"/>
      <w:r w:rsidRPr="006B3F46">
        <w:t xml:space="preserve">», время на вопросы </w:t>
      </w:r>
      <w:r w:rsidR="00835B0B" w:rsidRPr="006B3F46">
        <w:t>студентов и домашнее задание.</w:t>
      </w:r>
    </w:p>
    <w:p w:rsidR="0096282D" w:rsidRDefault="0096282D" w:rsidP="0096282D">
      <w:pPr>
        <w:pStyle w:val="a3"/>
        <w:spacing w:before="0" w:beforeAutospacing="0" w:after="0" w:afterAutospacing="0" w:line="360" w:lineRule="auto"/>
        <w:rPr>
          <w:u w:val="single"/>
        </w:rPr>
      </w:pPr>
    </w:p>
    <w:p w:rsidR="002841DB" w:rsidRPr="006B3F46" w:rsidRDefault="002841DB" w:rsidP="0096282D">
      <w:pPr>
        <w:pStyle w:val="a3"/>
        <w:spacing w:before="0" w:beforeAutospacing="0" w:after="0" w:afterAutospacing="0" w:line="360" w:lineRule="auto"/>
        <w:rPr>
          <w:u w:val="single"/>
        </w:rPr>
      </w:pPr>
    </w:p>
    <w:p w:rsidR="008B2190" w:rsidRPr="006B3F46" w:rsidRDefault="008B2190" w:rsidP="006B3F46">
      <w:pPr>
        <w:widowControl w:val="0"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lastRenderedPageBreak/>
        <w:t xml:space="preserve">     При подготовке к уроку я учитываю:</w:t>
      </w:r>
    </w:p>
    <w:p w:rsidR="008B2190" w:rsidRPr="006B3F46" w:rsidRDefault="008B2190" w:rsidP="006B3F46">
      <w:pPr>
        <w:widowControl w:val="0"/>
        <w:numPr>
          <w:ilvl w:val="0"/>
          <w:numId w:val="2"/>
        </w:numPr>
        <w:tabs>
          <w:tab w:val="left" w:pos="360"/>
        </w:tabs>
        <w:autoSpaceDE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 xml:space="preserve">Динамику активности </w:t>
      </w:r>
      <w:proofErr w:type="gramStart"/>
      <w:r w:rsidRPr="006B3F4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B3F46">
        <w:rPr>
          <w:rFonts w:ascii="Times New Roman" w:hAnsi="Times New Roman" w:cs="Times New Roman"/>
          <w:sz w:val="24"/>
          <w:szCs w:val="24"/>
        </w:rPr>
        <w:t xml:space="preserve"> на уроке:</w:t>
      </w:r>
    </w:p>
    <w:p w:rsidR="008B2190" w:rsidRPr="006B3F46" w:rsidRDefault="008B2190" w:rsidP="006B3F46">
      <w:pPr>
        <w:widowControl w:val="0"/>
        <w:numPr>
          <w:ilvl w:val="0"/>
          <w:numId w:val="3"/>
        </w:numPr>
        <w:tabs>
          <w:tab w:val="left" w:pos="930"/>
        </w:tabs>
        <w:autoSpaceDE w:val="0"/>
        <w:spacing w:after="0" w:line="360" w:lineRule="auto"/>
        <w:ind w:left="930" w:hanging="360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>1 – 4 минуты - врабатываемость в урок (организационный момент);</w:t>
      </w:r>
    </w:p>
    <w:p w:rsidR="008B2190" w:rsidRPr="006B3F46" w:rsidRDefault="008B2190" w:rsidP="006B3F46">
      <w:pPr>
        <w:widowControl w:val="0"/>
        <w:numPr>
          <w:ilvl w:val="0"/>
          <w:numId w:val="3"/>
        </w:numPr>
        <w:tabs>
          <w:tab w:val="left" w:pos="930"/>
        </w:tabs>
        <w:autoSpaceDE w:val="0"/>
        <w:spacing w:after="0" w:line="360" w:lineRule="auto"/>
        <w:ind w:left="930" w:hanging="360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>5 – 20 минуты – самая высокая работоспособность (новый материал, самостоятельная работа);</w:t>
      </w:r>
    </w:p>
    <w:p w:rsidR="008B2190" w:rsidRPr="006B3F46" w:rsidRDefault="008B2190" w:rsidP="006B3F46">
      <w:pPr>
        <w:widowControl w:val="0"/>
        <w:numPr>
          <w:ilvl w:val="0"/>
          <w:numId w:val="3"/>
        </w:numPr>
        <w:tabs>
          <w:tab w:val="left" w:pos="930"/>
        </w:tabs>
        <w:autoSpaceDE w:val="0"/>
        <w:spacing w:after="0" w:line="360" w:lineRule="auto"/>
        <w:ind w:left="930" w:hanging="360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>21 – 35 минуты  - снижение работ</w:t>
      </w:r>
      <w:r w:rsidR="00565859" w:rsidRPr="006B3F46">
        <w:rPr>
          <w:rFonts w:ascii="Times New Roman" w:hAnsi="Times New Roman" w:cs="Times New Roman"/>
          <w:sz w:val="24"/>
          <w:szCs w:val="24"/>
        </w:rPr>
        <w:t>оспособности (</w:t>
      </w:r>
      <w:proofErr w:type="spellStart"/>
      <w:proofErr w:type="gramStart"/>
      <w:r w:rsidR="00565859" w:rsidRPr="006B3F46">
        <w:rPr>
          <w:rFonts w:ascii="Times New Roman" w:hAnsi="Times New Roman" w:cs="Times New Roman"/>
          <w:sz w:val="24"/>
          <w:szCs w:val="24"/>
        </w:rPr>
        <w:t>физкульт</w:t>
      </w:r>
      <w:proofErr w:type="spellEnd"/>
      <w:r w:rsidR="00565859" w:rsidRPr="006B3F46">
        <w:rPr>
          <w:rFonts w:ascii="Times New Roman" w:hAnsi="Times New Roman" w:cs="Times New Roman"/>
          <w:sz w:val="24"/>
          <w:szCs w:val="24"/>
        </w:rPr>
        <w:t>. минутка</w:t>
      </w:r>
      <w:proofErr w:type="gramEnd"/>
      <w:r w:rsidR="00565859" w:rsidRPr="006B3F46">
        <w:rPr>
          <w:rFonts w:ascii="Times New Roman" w:hAnsi="Times New Roman" w:cs="Times New Roman"/>
          <w:sz w:val="24"/>
          <w:szCs w:val="24"/>
        </w:rPr>
        <w:t xml:space="preserve"> (релаксация)</w:t>
      </w:r>
      <w:r w:rsidRPr="006B3F46">
        <w:rPr>
          <w:rFonts w:ascii="Times New Roman" w:hAnsi="Times New Roman" w:cs="Times New Roman"/>
          <w:sz w:val="24"/>
          <w:szCs w:val="24"/>
        </w:rPr>
        <w:t xml:space="preserve"> закрепление материала);</w:t>
      </w:r>
    </w:p>
    <w:p w:rsidR="00894F93" w:rsidRPr="00D637C4" w:rsidRDefault="008B2190" w:rsidP="0096282D">
      <w:pPr>
        <w:widowControl w:val="0"/>
        <w:numPr>
          <w:ilvl w:val="0"/>
          <w:numId w:val="3"/>
        </w:numPr>
        <w:tabs>
          <w:tab w:val="left" w:pos="930"/>
        </w:tabs>
        <w:autoSpaceDE w:val="0"/>
        <w:spacing w:after="0" w:line="360" w:lineRule="auto"/>
        <w:ind w:left="930" w:hanging="360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>36 – 45 минуты – полное утомление (подведение итогов урока, объяснение домашнего задания).</w:t>
      </w:r>
    </w:p>
    <w:p w:rsidR="006F7D10" w:rsidRPr="006B3F46" w:rsidRDefault="00734085" w:rsidP="0096282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sz w:val="24"/>
          <w:szCs w:val="24"/>
          <w:lang w:eastAsia="ru-RU"/>
        </w:rPr>
        <w:t>Однако не только важно знать и понимать, что должен делать учитель на уроке, чтобы сохранить психическое здоровье</w:t>
      </w:r>
      <w:r w:rsidR="00935C79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студентов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. Из опыта работы я поняла, что </w:t>
      </w:r>
      <w:proofErr w:type="spellStart"/>
      <w:r w:rsidRPr="006B3F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направленность работы требует к себе более глубокого и сложного исследования, а так же требует разработки концепции, теории, технологии, и диагностических процедур оценки качества урока. </w:t>
      </w:r>
    </w:p>
    <w:p w:rsidR="00734085" w:rsidRPr="006B3F46" w:rsidRDefault="00734085" w:rsidP="006B3F4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Концепция </w:t>
      </w:r>
      <w:proofErr w:type="spellStart"/>
      <w:r w:rsidRPr="006B3F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обучения выстраивается следующей логической цепочкой.</w:t>
      </w:r>
    </w:p>
    <w:p w:rsidR="00734085" w:rsidRPr="006B3F46" w:rsidRDefault="00734085" w:rsidP="006B3F46">
      <w:pPr>
        <w:tabs>
          <w:tab w:val="center" w:pos="5032"/>
        </w:tabs>
        <w:spacing w:before="100" w:beforeAutospacing="1" w:after="100" w:afterAutospacing="1" w:line="360" w:lineRule="auto"/>
        <w:ind w:firstLine="709"/>
        <w:contextualSpacing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Здоровьесберегающее</w:t>
      </w:r>
      <w:proofErr w:type="spellEnd"/>
      <w:r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обучение</w:t>
      </w:r>
      <w:r w:rsidR="006F7D10"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424147" w:rsidRPr="006B3F46" w:rsidRDefault="0096282D" w:rsidP="00D637C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</w:t>
      </w:r>
      <w:r w:rsidR="00734085"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аправлено на – </w:t>
      </w:r>
      <w:r w:rsidR="00734085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обеспечение </w:t>
      </w:r>
      <w:proofErr w:type="gramStart"/>
      <w:r w:rsidR="00734085" w:rsidRPr="006B3F46">
        <w:rPr>
          <w:rFonts w:ascii="Times New Roman" w:hAnsi="Times New Roman" w:cs="Times New Roman"/>
          <w:sz w:val="24"/>
          <w:szCs w:val="24"/>
          <w:lang w:eastAsia="ru-RU"/>
        </w:rPr>
        <w:t>психического</w:t>
      </w:r>
      <w:proofErr w:type="gramEnd"/>
      <w:r w:rsidR="000D6BAF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и физического </w:t>
      </w:r>
      <w:r w:rsidR="00734085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34085" w:rsidRPr="006B3F46">
        <w:rPr>
          <w:rFonts w:ascii="Times New Roman" w:hAnsi="Times New Roman" w:cs="Times New Roman"/>
          <w:sz w:val="24"/>
          <w:szCs w:val="24"/>
          <w:lang w:eastAsia="ru-RU"/>
        </w:rPr>
        <w:t>здоровья</w:t>
      </w:r>
      <w:r w:rsidR="000D6BAF" w:rsidRPr="006B3F46">
        <w:rPr>
          <w:rFonts w:ascii="Times New Roman" w:hAnsi="Times New Roman" w:cs="Times New Roman"/>
          <w:sz w:val="24"/>
          <w:szCs w:val="24"/>
          <w:lang w:eastAsia="ru-RU"/>
        </w:rPr>
        <w:t>студентов</w:t>
      </w:r>
      <w:proofErr w:type="spellEnd"/>
      <w:r w:rsidR="00734085" w:rsidRPr="006B3F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6282D" w:rsidRPr="006B3F46" w:rsidRDefault="00734085" w:rsidP="00D637C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Достигается через – </w:t>
      </w:r>
      <w:r w:rsidR="000D6BAF" w:rsidRPr="006B3F46">
        <w:rPr>
          <w:rFonts w:ascii="Times New Roman" w:hAnsi="Times New Roman" w:cs="Times New Roman"/>
          <w:sz w:val="24"/>
          <w:szCs w:val="24"/>
          <w:lang w:eastAsia="ru-RU"/>
        </w:rPr>
        <w:t>учет особенностей группы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(изучение и понимание человека); создание благоприятного психологического фона на уроке; использование приемов, спосо</w:t>
      </w:r>
      <w:r w:rsidR="006F7D10" w:rsidRPr="006B3F46">
        <w:rPr>
          <w:rFonts w:ascii="Times New Roman" w:hAnsi="Times New Roman" w:cs="Times New Roman"/>
          <w:sz w:val="24"/>
          <w:szCs w:val="24"/>
          <w:lang w:eastAsia="ru-RU"/>
        </w:rPr>
        <w:t>бствующих появлению и сохранению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интереса к учебному материалу; создание ус</w:t>
      </w:r>
      <w:r w:rsidR="000D6BAF" w:rsidRPr="006B3F46">
        <w:rPr>
          <w:rFonts w:ascii="Times New Roman" w:hAnsi="Times New Roman" w:cs="Times New Roman"/>
          <w:sz w:val="24"/>
          <w:szCs w:val="24"/>
          <w:lang w:eastAsia="ru-RU"/>
        </w:rPr>
        <w:t>ловий для самовыражения студентов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>; инициацию разнообразных видов деятельности; предупреждение гиподинамии.</w:t>
      </w:r>
    </w:p>
    <w:p w:rsidR="004842C5" w:rsidRPr="006B3F46" w:rsidRDefault="00734085" w:rsidP="00D637C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Приводит к 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>предотвращению усталости и утомляемости; повышению мотивации к учебной деятельности; прирост</w:t>
      </w:r>
      <w:r w:rsidR="00074018" w:rsidRPr="006B3F4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учебных достижений.</w:t>
      </w:r>
    </w:p>
    <w:p w:rsidR="003710B7" w:rsidRPr="006B3F46" w:rsidRDefault="00734085" w:rsidP="00D637C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И чтобы результативно реализовать </w:t>
      </w:r>
      <w:proofErr w:type="spellStart"/>
      <w:r w:rsidRPr="006B3F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здоровьесберегающую</w:t>
      </w:r>
      <w:proofErr w:type="spellEnd"/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технологию в педагогической деятельности, необходимо применять образовательные технологии по их </w:t>
      </w:r>
      <w:proofErr w:type="spellStart"/>
      <w:r w:rsidRPr="006B3F46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направленности:</w:t>
      </w:r>
    </w:p>
    <w:p w:rsidR="00734085" w:rsidRPr="006B3F46" w:rsidRDefault="00734085" w:rsidP="006B3F4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Личностно-ориентированн</w:t>
      </w:r>
      <w:r w:rsidR="005E4B45"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ыетехнологии</w:t>
      </w:r>
      <w:r w:rsidR="00DF0839"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где в центр образовательной системы ставлю личность ребёнка, стараюсь обеспечить комфортные </w:t>
      </w:r>
      <w:r w:rsidR="00CE2608" w:rsidRPr="006B3F46">
        <w:rPr>
          <w:rFonts w:ascii="Times New Roman" w:hAnsi="Times New Roman" w:cs="Times New Roman"/>
          <w:sz w:val="24"/>
          <w:szCs w:val="24"/>
          <w:lang w:eastAsia="ru-RU"/>
        </w:rPr>
        <w:t>условия её развития и реализацию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природных возможностей. </w:t>
      </w:r>
    </w:p>
    <w:p w:rsidR="00734085" w:rsidRPr="006B3F46" w:rsidRDefault="00734085" w:rsidP="006B3F4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Педагогика сотрудничества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– её можно рассматривать как создающую все условия для реализации задач сохранения и укрепления здоровья</w:t>
      </w:r>
      <w:r w:rsidR="00CE2608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студентов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E5333F" w:rsidRPr="006B3F46" w:rsidRDefault="00734085" w:rsidP="0096282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Проявления гуманного отношения к детям, любовь к детям, и оптимистичная вера в них, отсутствие прямого принуждения, приоритет положительного стимулирования, терпимости к детским недостаткам, в сочетании с проявлениями демократизации отношений – правом ребёнка на свободный выбор, на ошибку, на собственную точку зрения – оказывают благоприятное воздействие на психику </w:t>
      </w:r>
      <w:r w:rsidR="005E4B45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студентов 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и способствуют 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формированию здоровой психики и, как следствие, высокого уровня психологического здоровья. </w:t>
      </w:r>
      <w:proofErr w:type="gramEnd"/>
    </w:p>
    <w:p w:rsidR="0096282D" w:rsidRPr="006B3F46" w:rsidRDefault="00734085" w:rsidP="00D637C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Технология уровневой дифференциации обучения.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Свои уроки я строю с учетом индивидуальных возможностей и способностей </w:t>
      </w:r>
      <w:r w:rsidR="000F5990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студентов. 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И у меня появляется возможность дифференцированно помогать слабому </w:t>
      </w:r>
      <w:r w:rsidR="000F5990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студенту 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и уделять внимание сильному, более эффективно работать с трудными детьми. </w:t>
      </w:r>
    </w:p>
    <w:p w:rsidR="00440DA4" w:rsidRPr="006B3F46" w:rsidRDefault="00D637C4" w:rsidP="006B3F46">
      <w:pPr>
        <w:spacing w:before="100" w:beforeAutospacing="1" w:after="100" w:afterAutospacing="1" w:line="360" w:lineRule="auto"/>
        <w:jc w:val="left"/>
        <w:rPr>
          <w:rFonts w:ascii="Times New Roman" w:eastAsiaTheme="majorEastAsia" w:hAnsi="Times New Roman" w:cs="Times New Roman"/>
          <w:bCs/>
          <w:i/>
          <w:iCs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 xml:space="preserve">            </w:t>
      </w:r>
      <w:r w:rsidR="00440DA4" w:rsidRPr="006B3F46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Для повышения ум</w:t>
      </w:r>
      <w:r w:rsidR="006260C4" w:rsidRPr="006B3F46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ственной работоспособности студентов</w:t>
      </w:r>
      <w:r w:rsidR="00440DA4" w:rsidRPr="006B3F46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, предупреждения преждевременного наступления утомления и снятия у них мышечного напряжения проводятся:</w:t>
      </w:r>
    </w:p>
    <w:p w:rsidR="00440DA4" w:rsidRPr="006B3F46" w:rsidRDefault="00440DA4" w:rsidP="006B3F46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  <w:r w:rsidRPr="006B3F46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физкультминутки (или минутки релаксации)</w:t>
      </w:r>
    </w:p>
    <w:p w:rsidR="00440DA4" w:rsidRPr="006B3F46" w:rsidRDefault="00440DA4" w:rsidP="006B3F46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  <w:r w:rsidRPr="006B3F46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гимнастика для глаз</w:t>
      </w:r>
    </w:p>
    <w:p w:rsidR="00440DA4" w:rsidRPr="006B3F46" w:rsidRDefault="00440DA4" w:rsidP="006B3F46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  <w:r w:rsidRPr="006B3F46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определение психологического климата на уроке;</w:t>
      </w:r>
    </w:p>
    <w:p w:rsidR="00440DA4" w:rsidRPr="006B3F46" w:rsidRDefault="00440DA4" w:rsidP="006B3F46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  <w:r w:rsidRPr="006B3F46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эмоциональная разрядка;</w:t>
      </w:r>
    </w:p>
    <w:p w:rsidR="00440DA4" w:rsidRPr="006B3F46" w:rsidRDefault="00440DA4" w:rsidP="006B3F46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  <w:r w:rsidRPr="006B3F46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наблюдение за правильностью позы и осанки</w:t>
      </w:r>
      <w:r w:rsidR="005A36E4" w:rsidRPr="006B3F46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 xml:space="preserve"> студентов</w:t>
      </w:r>
      <w:r w:rsidRPr="006B3F46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;</w:t>
      </w:r>
    </w:p>
    <w:p w:rsidR="00FD34E8" w:rsidRPr="00D637C4" w:rsidRDefault="00440DA4" w:rsidP="00D637C4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</w:pPr>
      <w:r w:rsidRPr="006B3F46">
        <w:rPr>
          <w:rFonts w:ascii="Times New Roman" w:eastAsiaTheme="majorEastAsia" w:hAnsi="Times New Roman" w:cs="Times New Roman"/>
          <w:b/>
          <w:bCs/>
          <w:i/>
          <w:iCs/>
          <w:kern w:val="24"/>
          <w:sz w:val="24"/>
          <w:szCs w:val="24"/>
        </w:rPr>
        <w:t>чередование видов работ на уроке</w:t>
      </w:r>
    </w:p>
    <w:p w:rsidR="00A141EB" w:rsidRPr="006B3F46" w:rsidRDefault="00BB2343" w:rsidP="006B3F4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44FF9">
        <w:rPr>
          <w:rFonts w:ascii="Times New Roman" w:hAnsi="Times New Roman" w:cs="Times New Roman"/>
          <w:sz w:val="24"/>
          <w:szCs w:val="24"/>
          <w:lang w:eastAsia="ru-RU"/>
        </w:rPr>
        <w:t>Обязательное условие эффективного проведения физкультминуто</w:t>
      </w:r>
      <w:proofErr w:type="gramStart"/>
      <w:r w:rsidRPr="00944FF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A1571A" w:rsidRPr="00944FF9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End"/>
      <w:r w:rsidR="00A1571A" w:rsidRPr="00944FF9">
        <w:rPr>
          <w:rFonts w:ascii="Times New Roman" w:hAnsi="Times New Roman" w:cs="Times New Roman"/>
          <w:sz w:val="24"/>
          <w:szCs w:val="24"/>
          <w:lang w:eastAsia="ru-RU"/>
        </w:rPr>
        <w:t>или минутки релаксации)</w:t>
      </w:r>
      <w:r w:rsidRPr="00944FF9">
        <w:rPr>
          <w:rFonts w:ascii="Times New Roman" w:hAnsi="Times New Roman" w:cs="Times New Roman"/>
          <w:sz w:val="24"/>
          <w:szCs w:val="24"/>
          <w:lang w:eastAsia="ru-RU"/>
        </w:rPr>
        <w:t xml:space="preserve"> – положительный эмоциональный фон. </w:t>
      </w:r>
    </w:p>
    <w:p w:rsidR="00A1571A" w:rsidRPr="006B3F46" w:rsidRDefault="00A1571A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>В старшем возрасте физкультминутки</w:t>
      </w:r>
      <w:r w:rsidR="00FF1633" w:rsidRPr="006B3F46">
        <w:rPr>
          <w:rFonts w:ascii="Times New Roman" w:hAnsi="Times New Roman" w:cs="Times New Roman"/>
          <w:sz w:val="24"/>
          <w:szCs w:val="24"/>
        </w:rPr>
        <w:t xml:space="preserve"> не проводятся, я заменяю их  тренажерами</w:t>
      </w:r>
      <w:r w:rsidRPr="006B3F46">
        <w:rPr>
          <w:rFonts w:ascii="Times New Roman" w:hAnsi="Times New Roman" w:cs="Times New Roman"/>
          <w:sz w:val="24"/>
          <w:szCs w:val="24"/>
        </w:rPr>
        <w:t xml:space="preserve"> для глаз.</w:t>
      </w:r>
    </w:p>
    <w:p w:rsidR="00A1571A" w:rsidRPr="006B3F46" w:rsidRDefault="00ED3DA3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84pt" o:ole="">
            <v:imagedata r:id="rId6" o:title=""/>
          </v:shape>
          <o:OLEObject Type="Embed" ProgID="PowerPoint.Slide.12" ShapeID="_x0000_i1025" DrawAspect="Content" ObjectID="_1538410262" r:id="rId7"/>
        </w:object>
      </w:r>
    </w:p>
    <w:p w:rsidR="009F127A" w:rsidRPr="006B3F46" w:rsidRDefault="009F127A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6" type="#_x0000_t75" style="width:108pt;height:81pt" o:ole="">
            <v:imagedata r:id="rId8" o:title=""/>
          </v:shape>
          <o:OLEObject Type="Embed" ProgID="PowerPoint.Slide.12" ShapeID="_x0000_i1026" DrawAspect="Content" ObjectID="_1538410263" r:id="rId9"/>
        </w:object>
      </w:r>
    </w:p>
    <w:p w:rsidR="005424D5" w:rsidRDefault="009F127A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7" type="#_x0000_t75" style="width:105pt;height:78.75pt" o:ole="">
            <v:imagedata r:id="rId10" o:title=""/>
          </v:shape>
          <o:OLEObject Type="Embed" ProgID="PowerPoint.Slide.12" ShapeID="_x0000_i1027" DrawAspect="Content" ObjectID="_1538410264" r:id="rId11"/>
        </w:object>
      </w:r>
    </w:p>
    <w:p w:rsidR="00A1571A" w:rsidRPr="006B3F46" w:rsidRDefault="00A3414A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7F01E7" w:rsidRPr="007F01E7"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 w:rsidR="007F01E7" w:rsidRPr="007F01E7">
        <w:rPr>
          <w:rFonts w:ascii="Times New Roman" w:hAnsi="Times New Roman" w:cs="Times New Roman"/>
          <w:sz w:val="24"/>
          <w:szCs w:val="24"/>
        </w:rPr>
        <w:t xml:space="preserve"> является одним из древнейших методов лечения. Она базируется, в основном, на целительном действии солнечного света, который применялся многими древними культурами для облегчения различных недомоганий. Позднее оказалось, что отдельные цвета обладают специфическими воздействиями. Можно просто рассматривать </w:t>
      </w:r>
      <w:r w:rsidR="007F01E7" w:rsidRPr="007F01E7">
        <w:rPr>
          <w:rFonts w:ascii="Times New Roman" w:hAnsi="Times New Roman" w:cs="Times New Roman"/>
          <w:sz w:val="24"/>
          <w:szCs w:val="24"/>
        </w:rPr>
        <w:lastRenderedPageBreak/>
        <w:t>цвета и оттенки цветов, можно попросить студентов назвать предметы одно</w:t>
      </w:r>
      <w:r w:rsidR="002431BE">
        <w:rPr>
          <w:rFonts w:ascii="Times New Roman" w:hAnsi="Times New Roman" w:cs="Times New Roman"/>
          <w:sz w:val="24"/>
          <w:szCs w:val="24"/>
        </w:rPr>
        <w:t>го</w:t>
      </w:r>
      <w:r w:rsidR="007F01E7" w:rsidRPr="007F01E7">
        <w:rPr>
          <w:rFonts w:ascii="Times New Roman" w:hAnsi="Times New Roman" w:cs="Times New Roman"/>
          <w:sz w:val="24"/>
          <w:szCs w:val="24"/>
        </w:rPr>
        <w:t xml:space="preserve"> определенного цвета и </w:t>
      </w:r>
      <w:proofErr w:type="spellStart"/>
      <w:r w:rsidR="007F01E7" w:rsidRPr="007F01E7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="007F01E7" w:rsidRPr="007F01E7"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</w:p>
    <w:p w:rsidR="002431BE" w:rsidRPr="00605C5A" w:rsidRDefault="002431BE" w:rsidP="002431BE">
      <w:pPr>
        <w:spacing w:line="360" w:lineRule="auto"/>
        <w:ind w:firstLine="1080"/>
        <w:rPr>
          <w:rFonts w:ascii="Times New Roman" w:hAnsi="Times New Roman"/>
          <w:sz w:val="24"/>
          <w:szCs w:val="24"/>
        </w:rPr>
      </w:pPr>
      <w:r w:rsidRPr="00605C5A">
        <w:rPr>
          <w:rFonts w:ascii="Times New Roman" w:hAnsi="Times New Roman"/>
          <w:sz w:val="24"/>
          <w:szCs w:val="24"/>
        </w:rPr>
        <w:t xml:space="preserve">Большое эмоциональное впечатление на </w:t>
      </w:r>
      <w:r>
        <w:rPr>
          <w:rFonts w:ascii="Times New Roman" w:hAnsi="Times New Roman"/>
          <w:sz w:val="24"/>
          <w:szCs w:val="24"/>
        </w:rPr>
        <w:t xml:space="preserve">студентов </w:t>
      </w:r>
      <w:r w:rsidRPr="00605C5A">
        <w:rPr>
          <w:rFonts w:ascii="Times New Roman" w:hAnsi="Times New Roman"/>
          <w:spacing w:val="-4"/>
          <w:sz w:val="24"/>
          <w:szCs w:val="24"/>
        </w:rPr>
        <w:t xml:space="preserve">производит эффектное изображение репродукций с картин известнейших </w:t>
      </w:r>
      <w:r w:rsidRPr="00605C5A">
        <w:rPr>
          <w:rFonts w:ascii="Times New Roman" w:hAnsi="Times New Roman"/>
          <w:sz w:val="24"/>
          <w:szCs w:val="24"/>
        </w:rPr>
        <w:t>художников в цвете, в увеличенных размерах на мультимедийном экране</w:t>
      </w:r>
      <w:r w:rsidR="00B65776">
        <w:rPr>
          <w:rFonts w:ascii="Times New Roman" w:hAnsi="Times New Roman"/>
          <w:sz w:val="24"/>
          <w:szCs w:val="24"/>
        </w:rPr>
        <w:t>.</w:t>
      </w:r>
      <w:r w:rsidRPr="00605C5A">
        <w:rPr>
          <w:rFonts w:ascii="Times New Roman" w:hAnsi="Times New Roman"/>
          <w:sz w:val="24"/>
          <w:szCs w:val="24"/>
        </w:rPr>
        <w:t xml:space="preserve"> Помогая </w:t>
      </w:r>
      <w:r w:rsidR="00B65776">
        <w:rPr>
          <w:rFonts w:ascii="Times New Roman" w:hAnsi="Times New Roman"/>
          <w:sz w:val="24"/>
          <w:szCs w:val="24"/>
        </w:rPr>
        <w:t xml:space="preserve">студентам </w:t>
      </w:r>
      <w:r w:rsidRPr="00605C5A">
        <w:rPr>
          <w:rFonts w:ascii="Times New Roman" w:hAnsi="Times New Roman"/>
          <w:sz w:val="24"/>
          <w:szCs w:val="24"/>
        </w:rPr>
        <w:t xml:space="preserve">понять картину, </w:t>
      </w:r>
      <w:r w:rsidR="00B65776">
        <w:rPr>
          <w:rFonts w:ascii="Times New Roman" w:hAnsi="Times New Roman"/>
          <w:sz w:val="24"/>
          <w:szCs w:val="24"/>
        </w:rPr>
        <w:t>почувствовать её колорит, задаю</w:t>
      </w:r>
      <w:r w:rsidRPr="00605C5A">
        <w:rPr>
          <w:rFonts w:ascii="Times New Roman" w:hAnsi="Times New Roman"/>
          <w:sz w:val="24"/>
          <w:szCs w:val="24"/>
        </w:rPr>
        <w:t xml:space="preserve"> вопросы</w:t>
      </w:r>
      <w:r w:rsidR="00B65776">
        <w:rPr>
          <w:rFonts w:ascii="Times New Roman" w:hAnsi="Times New Roman"/>
          <w:sz w:val="24"/>
          <w:szCs w:val="24"/>
        </w:rPr>
        <w:t>, прошу</w:t>
      </w:r>
      <w:r w:rsidRPr="00605C5A">
        <w:rPr>
          <w:rFonts w:ascii="Times New Roman" w:hAnsi="Times New Roman"/>
          <w:sz w:val="24"/>
          <w:szCs w:val="24"/>
        </w:rPr>
        <w:t xml:space="preserve"> подобрать художественные средства языка: эпитеты, метафоры, сравнения, инверсии и т.д.</w:t>
      </w:r>
    </w:p>
    <w:p w:rsidR="00866C81" w:rsidRPr="006B3F46" w:rsidRDefault="002A2E31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sz w:val="24"/>
          <w:szCs w:val="24"/>
        </w:rPr>
        <w:t xml:space="preserve">Просмотр картин, </w:t>
      </w:r>
      <w:r w:rsidR="00B65776">
        <w:rPr>
          <w:rFonts w:ascii="Times New Roman" w:hAnsi="Times New Roman" w:cs="Times New Roman"/>
          <w:sz w:val="24"/>
          <w:szCs w:val="24"/>
        </w:rPr>
        <w:t xml:space="preserve">соответствующих </w:t>
      </w:r>
      <w:r w:rsidRPr="006B3F46">
        <w:rPr>
          <w:rFonts w:ascii="Times New Roman" w:hAnsi="Times New Roman" w:cs="Times New Roman"/>
          <w:sz w:val="24"/>
          <w:szCs w:val="24"/>
        </w:rPr>
        <w:t xml:space="preserve">видеофильмов, </w:t>
      </w:r>
      <w:r w:rsidR="00B65776">
        <w:rPr>
          <w:rFonts w:ascii="Times New Roman" w:hAnsi="Times New Roman" w:cs="Times New Roman"/>
          <w:sz w:val="24"/>
          <w:szCs w:val="24"/>
        </w:rPr>
        <w:t>п</w:t>
      </w:r>
      <w:r w:rsidR="00B65776" w:rsidRPr="006B3F46">
        <w:rPr>
          <w:rFonts w:ascii="Times New Roman" w:hAnsi="Times New Roman" w:cs="Times New Roman"/>
          <w:sz w:val="24"/>
          <w:szCs w:val="24"/>
        </w:rPr>
        <w:t>рослу</w:t>
      </w:r>
      <w:r w:rsidR="00B65776">
        <w:rPr>
          <w:rFonts w:ascii="Times New Roman" w:hAnsi="Times New Roman" w:cs="Times New Roman"/>
          <w:sz w:val="24"/>
          <w:szCs w:val="24"/>
        </w:rPr>
        <w:t>шивание  музыкальных фрагментов способствуют</w:t>
      </w:r>
      <w:r w:rsidRPr="006B3F46">
        <w:rPr>
          <w:rFonts w:ascii="Times New Roman" w:hAnsi="Times New Roman" w:cs="Times New Roman"/>
          <w:sz w:val="24"/>
          <w:szCs w:val="24"/>
        </w:rPr>
        <w:t xml:space="preserve"> релаксации. </w:t>
      </w:r>
    </w:p>
    <w:p w:rsidR="00FF1633" w:rsidRDefault="00A3414A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67AAA" w:rsidRPr="006B3F46">
        <w:rPr>
          <w:rFonts w:ascii="Times New Roman" w:hAnsi="Times New Roman" w:cs="Times New Roman"/>
          <w:sz w:val="24"/>
          <w:szCs w:val="24"/>
        </w:rPr>
        <w:t>Можно подобрать поговорки, высказывания, веселые четверостишия, юмористические или поучительные картинки, связанные с темой здоровья.</w:t>
      </w:r>
    </w:p>
    <w:p w:rsidR="0089346E" w:rsidRPr="006B3F46" w:rsidRDefault="0089346E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3825" cy="1997869"/>
            <wp:effectExtent l="19050" t="0" r="317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942" w:rsidRPr="006B3F46" w:rsidRDefault="00522BDE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F46">
        <w:rPr>
          <w:rFonts w:ascii="Times New Roman" w:hAnsi="Times New Roman" w:cs="Times New Roman"/>
          <w:bCs/>
          <w:sz w:val="24"/>
          <w:szCs w:val="24"/>
        </w:rPr>
        <w:t xml:space="preserve">Создание у студентов </w:t>
      </w:r>
      <w:r w:rsidR="00252023" w:rsidRPr="00192486">
        <w:rPr>
          <w:rFonts w:ascii="Times New Roman" w:hAnsi="Times New Roman" w:cs="Times New Roman"/>
          <w:bCs/>
          <w:sz w:val="24"/>
          <w:szCs w:val="24"/>
        </w:rPr>
        <w:t>положительногоэмоционального</w:t>
      </w:r>
      <w:r w:rsidR="00867AAA" w:rsidRPr="00192486">
        <w:rPr>
          <w:rFonts w:ascii="Times New Roman" w:hAnsi="Times New Roman" w:cs="Times New Roman"/>
          <w:bCs/>
          <w:sz w:val="24"/>
          <w:szCs w:val="24"/>
        </w:rPr>
        <w:t xml:space="preserve"> настр</w:t>
      </w:r>
      <w:r w:rsidR="00252023" w:rsidRPr="00192486">
        <w:rPr>
          <w:rFonts w:ascii="Times New Roman" w:hAnsi="Times New Roman" w:cs="Times New Roman"/>
          <w:bCs/>
          <w:sz w:val="24"/>
          <w:szCs w:val="24"/>
        </w:rPr>
        <w:t>оя</w:t>
      </w:r>
      <w:r w:rsidR="00867AAA" w:rsidRPr="006B3F46">
        <w:rPr>
          <w:rFonts w:ascii="Times New Roman" w:hAnsi="Times New Roman" w:cs="Times New Roman"/>
          <w:bCs/>
          <w:sz w:val="24"/>
          <w:szCs w:val="24"/>
        </w:rPr>
        <w:t xml:space="preserve"> является обязательным условием правильно организованного учебного процесса</w:t>
      </w:r>
      <w:proofErr w:type="gramStart"/>
      <w:r w:rsidR="00867AAA" w:rsidRPr="006B3F46">
        <w:rPr>
          <w:rFonts w:ascii="Times New Roman" w:hAnsi="Times New Roman" w:cs="Times New Roman"/>
          <w:bCs/>
          <w:sz w:val="24"/>
          <w:szCs w:val="24"/>
        </w:rPr>
        <w:t>.</w:t>
      </w:r>
      <w:r w:rsidRPr="006B3F46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6B3F46">
        <w:rPr>
          <w:rFonts w:ascii="Times New Roman" w:hAnsi="Times New Roman" w:cs="Times New Roman"/>
          <w:bCs/>
          <w:sz w:val="24"/>
          <w:szCs w:val="24"/>
        </w:rPr>
        <w:t xml:space="preserve">оложительные эмоции </w:t>
      </w:r>
      <w:r w:rsidR="00867AAA" w:rsidRPr="006B3F46">
        <w:rPr>
          <w:rFonts w:ascii="Times New Roman" w:hAnsi="Times New Roman" w:cs="Times New Roman"/>
          <w:bCs/>
          <w:sz w:val="24"/>
          <w:szCs w:val="24"/>
        </w:rPr>
        <w:t xml:space="preserve">способны полностью снимать последствия отрицательных воздействий </w:t>
      </w:r>
      <w:proofErr w:type="spellStart"/>
      <w:r w:rsidR="00867AAA" w:rsidRPr="006B3F46">
        <w:rPr>
          <w:rFonts w:ascii="Times New Roman" w:hAnsi="Times New Roman" w:cs="Times New Roman"/>
          <w:bCs/>
          <w:sz w:val="24"/>
          <w:szCs w:val="24"/>
        </w:rPr>
        <w:t>на</w:t>
      </w:r>
      <w:r w:rsidR="003A2984">
        <w:rPr>
          <w:rFonts w:ascii="Times New Roman" w:hAnsi="Times New Roman" w:cs="Times New Roman"/>
          <w:bCs/>
          <w:sz w:val="24"/>
          <w:szCs w:val="24"/>
        </w:rPr>
        <w:t>организм</w:t>
      </w:r>
      <w:proofErr w:type="spellEnd"/>
      <w:r w:rsidR="00867AAA" w:rsidRPr="006B3F46">
        <w:rPr>
          <w:rFonts w:ascii="Times New Roman" w:hAnsi="Times New Roman" w:cs="Times New Roman"/>
          <w:bCs/>
          <w:sz w:val="24"/>
          <w:szCs w:val="24"/>
        </w:rPr>
        <w:t xml:space="preserve"> студента.</w:t>
      </w:r>
    </w:p>
    <w:p w:rsidR="00A06C9B" w:rsidRPr="006B3F46" w:rsidRDefault="006E29D1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049" cy="2438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51" cy="24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709" w:rsidRPr="006B3F46" w:rsidRDefault="003E5772" w:rsidP="006B3F4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6B3F4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EB4709" w:rsidRPr="006B3F46">
        <w:rPr>
          <w:rFonts w:ascii="Times New Roman" w:hAnsi="Times New Roman" w:cs="Times New Roman"/>
          <w:sz w:val="24"/>
          <w:szCs w:val="24"/>
          <w:lang w:eastAsia="ru-RU"/>
        </w:rPr>
        <w:t>недрени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е в обучение </w:t>
      </w:r>
      <w:proofErr w:type="spellStart"/>
      <w:r w:rsidRPr="006B3F46">
        <w:rPr>
          <w:rFonts w:ascii="Times New Roman" w:hAnsi="Times New Roman" w:cs="Times New Roman"/>
          <w:sz w:val="24"/>
          <w:szCs w:val="24"/>
          <w:lang w:eastAsia="ru-RU"/>
        </w:rPr>
        <w:t>здоровьесберегаю</w:t>
      </w:r>
      <w:r w:rsidR="008962F8" w:rsidRPr="006B3F46">
        <w:rPr>
          <w:rFonts w:ascii="Times New Roman" w:hAnsi="Times New Roman" w:cs="Times New Roman"/>
          <w:sz w:val="24"/>
          <w:szCs w:val="24"/>
          <w:lang w:eastAsia="ru-RU"/>
        </w:rPr>
        <w:t>щих</w:t>
      </w:r>
      <w:proofErr w:type="spellEnd"/>
      <w:r w:rsidR="008962F8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технологий</w:t>
      </w:r>
      <w:r w:rsidR="00EB4709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ведет к снижению показателей</w:t>
      </w:r>
      <w:r w:rsidR="00192486">
        <w:rPr>
          <w:rFonts w:ascii="Times New Roman" w:hAnsi="Times New Roman" w:cs="Times New Roman"/>
          <w:sz w:val="24"/>
          <w:szCs w:val="24"/>
          <w:lang w:eastAsia="ru-RU"/>
        </w:rPr>
        <w:t xml:space="preserve"> заболеваемости студентов</w:t>
      </w:r>
      <w:r w:rsidR="00EE188A" w:rsidRPr="006B3F46">
        <w:rPr>
          <w:rFonts w:ascii="Times New Roman" w:hAnsi="Times New Roman" w:cs="Times New Roman"/>
          <w:sz w:val="24"/>
          <w:szCs w:val="24"/>
          <w:lang w:eastAsia="ru-RU"/>
        </w:rPr>
        <w:t>, улучшению</w:t>
      </w:r>
      <w:r w:rsidR="00EB4709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психологического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климата в </w:t>
      </w:r>
      <w:r w:rsidRPr="006B3F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коллективах. Преподавателям</w:t>
      </w:r>
      <w:r w:rsidR="008962F8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, освоившим эти технологии, становится </w:t>
      </w:r>
      <w:r w:rsidR="00EB4709" w:rsidRPr="006B3F46">
        <w:rPr>
          <w:rFonts w:ascii="Times New Roman" w:hAnsi="Times New Roman" w:cs="Times New Roman"/>
          <w:sz w:val="24"/>
          <w:szCs w:val="24"/>
          <w:lang w:eastAsia="ru-RU"/>
        </w:rPr>
        <w:t xml:space="preserve"> легче и интереснее работать, открывается простор для педагогического творчества.</w:t>
      </w:r>
    </w:p>
    <w:p w:rsidR="005F496B" w:rsidRPr="006B3F46" w:rsidRDefault="005F496B" w:rsidP="006B3F4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496B" w:rsidRPr="006B3F46" w:rsidRDefault="005F496B" w:rsidP="006B3F4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4709" w:rsidRPr="006B3F46" w:rsidRDefault="00EB4709" w:rsidP="006B3F46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5333F" w:rsidRPr="006B3F46" w:rsidRDefault="00E5333F" w:rsidP="006B3F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5333F" w:rsidRPr="006B3F46" w:rsidSect="00D20ED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17"/>
    <w:multiLevelType w:val="singleLevel"/>
    <w:tmpl w:val="00000017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>
    <w:nsid w:val="29E50215"/>
    <w:multiLevelType w:val="hybridMultilevel"/>
    <w:tmpl w:val="43AC9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C831FD"/>
    <w:multiLevelType w:val="hybridMultilevel"/>
    <w:tmpl w:val="DB34DF56"/>
    <w:lvl w:ilvl="0" w:tplc="80D8592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DC5BC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7C98A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249AC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14CE9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A6696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DCAB6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4ED32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3E0C1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0102994"/>
    <w:multiLevelType w:val="hybridMultilevel"/>
    <w:tmpl w:val="C1068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63D0D"/>
    <w:multiLevelType w:val="hybridMultilevel"/>
    <w:tmpl w:val="AE9E5418"/>
    <w:lvl w:ilvl="0" w:tplc="81366C4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E0827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E06AE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125C4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F2A0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D024E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FC5E6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F8159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F003F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86D127B"/>
    <w:multiLevelType w:val="hybridMultilevel"/>
    <w:tmpl w:val="7A2ED1F2"/>
    <w:lvl w:ilvl="0" w:tplc="BB6CD71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92B9E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F05BA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50BF5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68EC4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8C413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2EF22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D2DBF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C61DF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9C0"/>
    <w:rsid w:val="00011757"/>
    <w:rsid w:val="000433DC"/>
    <w:rsid w:val="00074018"/>
    <w:rsid w:val="000978AB"/>
    <w:rsid w:val="000D6BAF"/>
    <w:rsid w:val="000E6262"/>
    <w:rsid w:val="000F5990"/>
    <w:rsid w:val="00131E95"/>
    <w:rsid w:val="00141296"/>
    <w:rsid w:val="00150FA5"/>
    <w:rsid w:val="00154083"/>
    <w:rsid w:val="00174382"/>
    <w:rsid w:val="00192486"/>
    <w:rsid w:val="0020495D"/>
    <w:rsid w:val="00234656"/>
    <w:rsid w:val="00236898"/>
    <w:rsid w:val="00242260"/>
    <w:rsid w:val="002431BE"/>
    <w:rsid w:val="00252023"/>
    <w:rsid w:val="00254D4B"/>
    <w:rsid w:val="002841DB"/>
    <w:rsid w:val="002A2E31"/>
    <w:rsid w:val="002B0C9A"/>
    <w:rsid w:val="002B7961"/>
    <w:rsid w:val="00325F7A"/>
    <w:rsid w:val="00361A81"/>
    <w:rsid w:val="003710B7"/>
    <w:rsid w:val="003879C0"/>
    <w:rsid w:val="003A2984"/>
    <w:rsid w:val="003C50D7"/>
    <w:rsid w:val="003E5772"/>
    <w:rsid w:val="003F470B"/>
    <w:rsid w:val="00405C54"/>
    <w:rsid w:val="00424147"/>
    <w:rsid w:val="00427851"/>
    <w:rsid w:val="00440DA4"/>
    <w:rsid w:val="0044255D"/>
    <w:rsid w:val="004842C5"/>
    <w:rsid w:val="004B7F10"/>
    <w:rsid w:val="00522BDE"/>
    <w:rsid w:val="00526BED"/>
    <w:rsid w:val="005424D5"/>
    <w:rsid w:val="00565859"/>
    <w:rsid w:val="0059588E"/>
    <w:rsid w:val="005A36E4"/>
    <w:rsid w:val="005B5858"/>
    <w:rsid w:val="005B5CD4"/>
    <w:rsid w:val="005D36AE"/>
    <w:rsid w:val="005E4B45"/>
    <w:rsid w:val="005F165D"/>
    <w:rsid w:val="005F496B"/>
    <w:rsid w:val="006260C4"/>
    <w:rsid w:val="00635403"/>
    <w:rsid w:val="00642A92"/>
    <w:rsid w:val="006B3F46"/>
    <w:rsid w:val="006E1966"/>
    <w:rsid w:val="006E29D1"/>
    <w:rsid w:val="006F7D10"/>
    <w:rsid w:val="00734085"/>
    <w:rsid w:val="00750DDA"/>
    <w:rsid w:val="0075761F"/>
    <w:rsid w:val="007966A8"/>
    <w:rsid w:val="007A60CE"/>
    <w:rsid w:val="007C0A2D"/>
    <w:rsid w:val="007F01E7"/>
    <w:rsid w:val="00834CD2"/>
    <w:rsid w:val="00835B0B"/>
    <w:rsid w:val="0085304D"/>
    <w:rsid w:val="00866C81"/>
    <w:rsid w:val="00867AAA"/>
    <w:rsid w:val="00876161"/>
    <w:rsid w:val="00891012"/>
    <w:rsid w:val="0089346E"/>
    <w:rsid w:val="00894F93"/>
    <w:rsid w:val="008962F8"/>
    <w:rsid w:val="008B2190"/>
    <w:rsid w:val="009028BC"/>
    <w:rsid w:val="00923415"/>
    <w:rsid w:val="00935C79"/>
    <w:rsid w:val="00944FF9"/>
    <w:rsid w:val="0096282D"/>
    <w:rsid w:val="00976F43"/>
    <w:rsid w:val="00980B0C"/>
    <w:rsid w:val="00986CA2"/>
    <w:rsid w:val="009A5A9F"/>
    <w:rsid w:val="009F127A"/>
    <w:rsid w:val="00A054D2"/>
    <w:rsid w:val="00A06C9B"/>
    <w:rsid w:val="00A141EB"/>
    <w:rsid w:val="00A1571A"/>
    <w:rsid w:val="00A31193"/>
    <w:rsid w:val="00A3414A"/>
    <w:rsid w:val="00A566D5"/>
    <w:rsid w:val="00A94D2D"/>
    <w:rsid w:val="00AB5760"/>
    <w:rsid w:val="00B424BD"/>
    <w:rsid w:val="00B65776"/>
    <w:rsid w:val="00B93247"/>
    <w:rsid w:val="00BB2343"/>
    <w:rsid w:val="00BC6E8D"/>
    <w:rsid w:val="00BF507E"/>
    <w:rsid w:val="00C63D2B"/>
    <w:rsid w:val="00CA286F"/>
    <w:rsid w:val="00CC10C6"/>
    <w:rsid w:val="00CD4676"/>
    <w:rsid w:val="00CE2608"/>
    <w:rsid w:val="00D20EDE"/>
    <w:rsid w:val="00D26FEB"/>
    <w:rsid w:val="00D34F24"/>
    <w:rsid w:val="00D637C4"/>
    <w:rsid w:val="00D64942"/>
    <w:rsid w:val="00D65BCF"/>
    <w:rsid w:val="00D716E7"/>
    <w:rsid w:val="00D7677B"/>
    <w:rsid w:val="00D94936"/>
    <w:rsid w:val="00DB26E4"/>
    <w:rsid w:val="00DF0839"/>
    <w:rsid w:val="00E0132D"/>
    <w:rsid w:val="00E5333F"/>
    <w:rsid w:val="00E629DD"/>
    <w:rsid w:val="00EB4709"/>
    <w:rsid w:val="00EC4BF6"/>
    <w:rsid w:val="00ED3DA3"/>
    <w:rsid w:val="00EE188A"/>
    <w:rsid w:val="00EF4E53"/>
    <w:rsid w:val="00F2030B"/>
    <w:rsid w:val="00F53466"/>
    <w:rsid w:val="00F81990"/>
    <w:rsid w:val="00FA028E"/>
    <w:rsid w:val="00FA0652"/>
    <w:rsid w:val="00FC61FB"/>
    <w:rsid w:val="00FD06C9"/>
    <w:rsid w:val="00FD2142"/>
    <w:rsid w:val="00FD34E8"/>
    <w:rsid w:val="00FD54B6"/>
    <w:rsid w:val="00FD7D12"/>
    <w:rsid w:val="00FE0C41"/>
    <w:rsid w:val="00FF1633"/>
    <w:rsid w:val="00FF2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760"/>
    <w:pPr>
      <w:suppressAutoHyphens/>
      <w:spacing w:line="240" w:lineRule="auto"/>
      <w:jc w:val="both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B5760"/>
    <w:pPr>
      <w:suppressAutoHyphens w:val="0"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0A2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A2D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440D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760"/>
    <w:pPr>
      <w:suppressAutoHyphens/>
      <w:spacing w:line="240" w:lineRule="auto"/>
      <w:jc w:val="both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B5760"/>
    <w:pPr>
      <w:suppressAutoHyphens w:val="0"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0A2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A2D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440D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1706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6998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4434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50" Type="http://schemas.microsoft.com/office/2007/relationships/stylesWithEffects" Target="stylesWithEffect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2F874-3A1E-4E96-A37C-B032EAB5E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6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142</cp:revision>
  <cp:lastPrinted>2016-03-30T09:21:00Z</cp:lastPrinted>
  <dcterms:created xsi:type="dcterms:W3CDTF">2016-03-30T07:14:00Z</dcterms:created>
  <dcterms:modified xsi:type="dcterms:W3CDTF">2016-10-19T16:25:00Z</dcterms:modified>
</cp:coreProperties>
</file>