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44" w:rsidRDefault="00C07E44" w:rsidP="00C8606F">
      <w:pPr>
        <w:ind w:left="-284"/>
        <w:jc w:val="center"/>
        <w:rPr>
          <w:sz w:val="24"/>
          <w:szCs w:val="24"/>
        </w:rPr>
      </w:pPr>
    </w:p>
    <w:p w:rsidR="00C07E44" w:rsidRDefault="00C07E44" w:rsidP="00C8606F">
      <w:pPr>
        <w:ind w:left="-284"/>
        <w:jc w:val="center"/>
        <w:rPr>
          <w:sz w:val="24"/>
          <w:szCs w:val="24"/>
        </w:rPr>
      </w:pPr>
    </w:p>
    <w:p w:rsidR="00C07E44" w:rsidRDefault="007871EC" w:rsidP="007871EC">
      <w:pPr>
        <w:ind w:left="-284"/>
        <w:jc w:val="center"/>
        <w:rPr>
          <w:sz w:val="24"/>
          <w:szCs w:val="24"/>
        </w:rPr>
      </w:pPr>
      <w:r w:rsidRPr="007871EC">
        <w:rPr>
          <w:sz w:val="28"/>
          <w:szCs w:val="28"/>
        </w:rPr>
        <w:t>Тема</w:t>
      </w:r>
      <w:r>
        <w:rPr>
          <w:sz w:val="24"/>
          <w:szCs w:val="24"/>
        </w:rPr>
        <w:t>: «</w:t>
      </w:r>
      <w:bookmarkStart w:id="0" w:name="_GoBack"/>
      <w:proofErr w:type="spellStart"/>
      <w:r>
        <w:rPr>
          <w:sz w:val="24"/>
          <w:szCs w:val="24"/>
        </w:rPr>
        <w:t>Здоров</w:t>
      </w:r>
      <w:r w:rsidR="00B53DDA">
        <w:rPr>
          <w:sz w:val="24"/>
          <w:szCs w:val="24"/>
        </w:rPr>
        <w:t>ь</w:t>
      </w:r>
      <w:r>
        <w:rPr>
          <w:sz w:val="24"/>
          <w:szCs w:val="24"/>
        </w:rPr>
        <w:t>есберегающие</w:t>
      </w:r>
      <w:proofErr w:type="spellEnd"/>
      <w:r>
        <w:rPr>
          <w:sz w:val="24"/>
          <w:szCs w:val="24"/>
        </w:rPr>
        <w:t xml:space="preserve"> технологии в формировании эффективного взаимодействия с подростками</w:t>
      </w:r>
      <w:bookmarkEnd w:id="0"/>
      <w:r>
        <w:rPr>
          <w:sz w:val="24"/>
          <w:szCs w:val="24"/>
        </w:rPr>
        <w:t>»</w:t>
      </w:r>
    </w:p>
    <w:p w:rsidR="007871EC" w:rsidRDefault="007871EC" w:rsidP="007871EC">
      <w:pPr>
        <w:ind w:left="-284"/>
        <w:jc w:val="center"/>
        <w:rPr>
          <w:sz w:val="24"/>
          <w:szCs w:val="24"/>
        </w:rPr>
      </w:pPr>
    </w:p>
    <w:p w:rsidR="007871EC" w:rsidRDefault="007871EC" w:rsidP="007871EC">
      <w:pPr>
        <w:ind w:left="-284"/>
        <w:jc w:val="center"/>
        <w:rPr>
          <w:sz w:val="24"/>
          <w:szCs w:val="24"/>
        </w:rPr>
      </w:pPr>
    </w:p>
    <w:p w:rsidR="007871EC" w:rsidRDefault="007871EC" w:rsidP="007871EC">
      <w:pPr>
        <w:ind w:left="-284"/>
        <w:jc w:val="center"/>
        <w:rPr>
          <w:sz w:val="24"/>
          <w:szCs w:val="24"/>
        </w:rPr>
      </w:pPr>
    </w:p>
    <w:p w:rsidR="007871EC" w:rsidRDefault="007871EC" w:rsidP="007871EC">
      <w:pPr>
        <w:ind w:left="-284"/>
        <w:jc w:val="center"/>
        <w:rPr>
          <w:sz w:val="24"/>
          <w:szCs w:val="24"/>
        </w:rPr>
      </w:pPr>
    </w:p>
    <w:p w:rsidR="007871EC" w:rsidRDefault="007871EC" w:rsidP="007871EC">
      <w:pPr>
        <w:ind w:left="-284"/>
        <w:jc w:val="center"/>
        <w:rPr>
          <w:sz w:val="24"/>
          <w:szCs w:val="24"/>
        </w:rPr>
      </w:pPr>
    </w:p>
    <w:p w:rsidR="00491951" w:rsidRPr="00B53DDA" w:rsidRDefault="00491951" w:rsidP="00B53DDA">
      <w:pPr>
        <w:rPr>
          <w:sz w:val="24"/>
          <w:szCs w:val="24"/>
          <w:lang w:eastAsia="ru-RU"/>
        </w:rPr>
      </w:pPr>
      <w:r w:rsidRPr="00B53DDA">
        <w:rPr>
          <w:b/>
          <w:sz w:val="24"/>
          <w:szCs w:val="24"/>
          <w:lang w:eastAsia="ru-RU"/>
        </w:rPr>
        <w:t xml:space="preserve">Актуальность. </w:t>
      </w:r>
      <w:r w:rsidRPr="00B53DDA">
        <w:rPr>
          <w:sz w:val="24"/>
          <w:szCs w:val="24"/>
          <w:lang w:eastAsia="ru-RU"/>
        </w:rPr>
        <w:t>Здоровье человека — тема для достаточно актуаль</w:t>
      </w:r>
      <w:r w:rsidRPr="00B53DDA">
        <w:rPr>
          <w:sz w:val="24"/>
          <w:szCs w:val="24"/>
          <w:lang w:eastAsia="ru-RU"/>
        </w:rPr>
        <w:softHyphen/>
        <w:t>ная для всех времен и народов, а в XXI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  то, что  здоровье школьников ухудшается по сравнению с их сверстниками 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ребенком общего среднего образования.</w:t>
      </w:r>
    </w:p>
    <w:p w:rsidR="00936527" w:rsidRPr="00B53DDA" w:rsidRDefault="00936527" w:rsidP="00B53DDA">
      <w:pPr>
        <w:rPr>
          <w:sz w:val="24"/>
          <w:szCs w:val="24"/>
        </w:rPr>
      </w:pPr>
      <w:r w:rsidRPr="00B53DDA">
        <w:rPr>
          <w:sz w:val="24"/>
          <w:szCs w:val="24"/>
          <w:lang w:eastAsia="ru-RU"/>
        </w:rPr>
        <w:t xml:space="preserve">           </w:t>
      </w:r>
      <w:r w:rsidRPr="00B53DDA">
        <w:rPr>
          <w:sz w:val="24"/>
          <w:szCs w:val="24"/>
        </w:rPr>
        <w:t xml:space="preserve"> В настоящее время сложилась такая ситуация, что здоровьем       детей некому заниматься: врачи занимаются больными, родители работают и выходит так, что навыки здорового образа жизни детям приходится давать учителям. В частности я как учитель химии в рамках реализации программы «Здоровье» учу на своих уроках навыки </w:t>
      </w:r>
      <w:proofErr w:type="spellStart"/>
      <w:r w:rsidRPr="00B53DDA">
        <w:rPr>
          <w:sz w:val="24"/>
          <w:szCs w:val="24"/>
        </w:rPr>
        <w:t>здоровьесбережения</w:t>
      </w:r>
      <w:proofErr w:type="spellEnd"/>
      <w:r w:rsidRPr="00B53DDA">
        <w:rPr>
          <w:sz w:val="24"/>
          <w:szCs w:val="24"/>
        </w:rPr>
        <w:t>. Проблема здоровья кроется не только в физических показателях, а часто в том, что дети не обладают навыками здорового образа жизни, правильного питания, сохранения души и тела в чистоте, у них не воспитано чувство ответственности за сохранение и приумножение своего здоровья.</w:t>
      </w:r>
    </w:p>
    <w:p w:rsidR="00322398" w:rsidRPr="00B53DDA" w:rsidRDefault="00322398" w:rsidP="00B53DDA">
      <w:pPr>
        <w:rPr>
          <w:sz w:val="24"/>
          <w:szCs w:val="24"/>
          <w:lang w:eastAsia="ru-RU"/>
        </w:rPr>
      </w:pPr>
    </w:p>
    <w:p w:rsidR="00322398" w:rsidRPr="00B53DDA" w:rsidRDefault="00322398" w:rsidP="00B53DDA">
      <w:pPr>
        <w:rPr>
          <w:sz w:val="24"/>
          <w:szCs w:val="24"/>
          <w:lang w:eastAsia="ru-RU"/>
        </w:rPr>
      </w:pPr>
      <w:r w:rsidRPr="00B53DDA">
        <w:rPr>
          <w:b/>
          <w:sz w:val="24"/>
          <w:szCs w:val="24"/>
          <w:lang w:eastAsia="ru-RU"/>
        </w:rPr>
        <w:t xml:space="preserve">Цель: </w:t>
      </w:r>
      <w:r w:rsidRPr="00B53DDA">
        <w:rPr>
          <w:sz w:val="24"/>
          <w:szCs w:val="24"/>
          <w:lang w:eastAsia="ru-RU"/>
        </w:rPr>
        <w:t>Сохранение здоровья подростков средствами учебно-воспитательного процесса.</w:t>
      </w:r>
    </w:p>
    <w:p w:rsidR="00322398" w:rsidRPr="00B53DDA" w:rsidRDefault="00322398" w:rsidP="00B53DDA">
      <w:pPr>
        <w:rPr>
          <w:sz w:val="24"/>
          <w:szCs w:val="24"/>
          <w:lang w:eastAsia="ru-RU"/>
        </w:rPr>
      </w:pPr>
    </w:p>
    <w:p w:rsidR="00322398" w:rsidRPr="00B53DDA" w:rsidRDefault="00322398" w:rsidP="00B53DDA">
      <w:pPr>
        <w:rPr>
          <w:sz w:val="24"/>
          <w:szCs w:val="24"/>
          <w:lang w:eastAsia="ru-RU"/>
        </w:rPr>
      </w:pPr>
      <w:r w:rsidRPr="00B53DDA">
        <w:rPr>
          <w:b/>
          <w:sz w:val="24"/>
          <w:szCs w:val="24"/>
          <w:lang w:eastAsia="ru-RU"/>
        </w:rPr>
        <w:t xml:space="preserve">Задачи: </w:t>
      </w:r>
      <w:r w:rsidRPr="00B53DDA">
        <w:rPr>
          <w:sz w:val="24"/>
          <w:szCs w:val="24"/>
          <w:lang w:eastAsia="ru-RU"/>
        </w:rPr>
        <w:t>1) дать оценку психологического и психодинамического здоровья школьников;</w:t>
      </w:r>
    </w:p>
    <w:p w:rsidR="00322398" w:rsidRPr="00B53DDA" w:rsidRDefault="00322398" w:rsidP="00B53DDA">
      <w:pPr>
        <w:rPr>
          <w:sz w:val="24"/>
          <w:szCs w:val="24"/>
          <w:lang w:eastAsia="ru-RU"/>
        </w:rPr>
      </w:pPr>
      <w:r w:rsidRPr="00B53DDA">
        <w:rPr>
          <w:sz w:val="24"/>
          <w:szCs w:val="24"/>
          <w:lang w:eastAsia="ru-RU"/>
        </w:rPr>
        <w:t xml:space="preserve">               2) систематически вести работу на </w:t>
      </w:r>
      <w:r w:rsidR="00936527" w:rsidRPr="00B53DDA">
        <w:rPr>
          <w:sz w:val="24"/>
          <w:szCs w:val="24"/>
          <w:lang w:eastAsia="ru-RU"/>
        </w:rPr>
        <w:t xml:space="preserve">воспитание у детей бережного отношения к           </w:t>
      </w:r>
    </w:p>
    <w:p w:rsidR="00936527" w:rsidRPr="00B53DDA" w:rsidRDefault="00936527" w:rsidP="00B53DDA">
      <w:pPr>
        <w:rPr>
          <w:sz w:val="24"/>
          <w:szCs w:val="24"/>
          <w:lang w:eastAsia="ru-RU"/>
        </w:rPr>
      </w:pPr>
      <w:r w:rsidRPr="00B53DDA">
        <w:rPr>
          <w:sz w:val="24"/>
          <w:szCs w:val="24"/>
          <w:lang w:eastAsia="ru-RU"/>
        </w:rPr>
        <w:t xml:space="preserve">                   своему здоровью.</w:t>
      </w:r>
    </w:p>
    <w:p w:rsidR="00936527" w:rsidRDefault="00A80989" w:rsidP="00B53DDA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Используемые технологии: </w:t>
      </w:r>
    </w:p>
    <w:p w:rsidR="00A80989" w:rsidRDefault="00A80989" w:rsidP="00A80989">
      <w:pPr>
        <w:pStyle w:val="a6"/>
        <w:numPr>
          <w:ilvl w:val="0"/>
          <w:numId w:val="9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Личностно – ориентированного обучения;</w:t>
      </w:r>
    </w:p>
    <w:p w:rsidR="00A80989" w:rsidRDefault="00A80989" w:rsidP="00A80989">
      <w:pPr>
        <w:pStyle w:val="a6"/>
        <w:numPr>
          <w:ilvl w:val="0"/>
          <w:numId w:val="9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Проектной деятельности;</w:t>
      </w:r>
    </w:p>
    <w:p w:rsidR="00A80989" w:rsidRDefault="00A80989" w:rsidP="00A80989">
      <w:pPr>
        <w:pStyle w:val="a6"/>
        <w:numPr>
          <w:ilvl w:val="0"/>
          <w:numId w:val="9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Диффер</w:t>
      </w:r>
      <w:r w:rsidR="00FF0B4A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>нцированного обучения;</w:t>
      </w:r>
    </w:p>
    <w:p w:rsidR="00A80989" w:rsidRDefault="00A80989" w:rsidP="00A80989">
      <w:pPr>
        <w:pStyle w:val="a6"/>
        <w:numPr>
          <w:ilvl w:val="0"/>
          <w:numId w:val="9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Педагогика сотрудничества;</w:t>
      </w:r>
    </w:p>
    <w:p w:rsidR="00A80989" w:rsidRDefault="00A80989" w:rsidP="00A80989">
      <w:pPr>
        <w:pStyle w:val="a6"/>
        <w:numPr>
          <w:ilvl w:val="0"/>
          <w:numId w:val="9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Развивающего обучения</w:t>
      </w:r>
      <w:r w:rsidR="00FF0B4A">
        <w:rPr>
          <w:sz w:val="24"/>
          <w:szCs w:val="24"/>
          <w:lang w:eastAsia="ru-RU"/>
        </w:rPr>
        <w:t>.</w:t>
      </w:r>
    </w:p>
    <w:p w:rsidR="00FF0B4A" w:rsidRPr="00FF0B4A" w:rsidRDefault="00FF0B4A" w:rsidP="00FF0B4A">
      <w:pPr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Ожидаемые результаты: </w:t>
      </w:r>
      <w:r w:rsidRPr="00FF0B4A">
        <w:rPr>
          <w:sz w:val="24"/>
          <w:szCs w:val="24"/>
          <w:lang w:eastAsia="ru-RU"/>
        </w:rPr>
        <w:t>Повышение показателей здоровья учащихся, формирование</w:t>
      </w:r>
      <w:r>
        <w:rPr>
          <w:sz w:val="24"/>
          <w:szCs w:val="24"/>
          <w:lang w:eastAsia="ru-RU"/>
        </w:rPr>
        <w:t xml:space="preserve"> навыков здорового образа жизни, формирование гармоничной личности подростка.</w:t>
      </w:r>
    </w:p>
    <w:p w:rsidR="00936527" w:rsidRPr="00B53DDA" w:rsidRDefault="00936527" w:rsidP="00B53DDA">
      <w:pPr>
        <w:rPr>
          <w:sz w:val="24"/>
          <w:szCs w:val="24"/>
          <w:lang w:eastAsia="ru-RU"/>
        </w:rPr>
      </w:pPr>
      <w:r w:rsidRPr="00B53DDA">
        <w:rPr>
          <w:sz w:val="24"/>
          <w:szCs w:val="24"/>
          <w:lang w:eastAsia="ru-RU"/>
        </w:rPr>
        <w:t xml:space="preserve">По данным Института возрастной физиологии РАО, школьная образовательная среда порождает факторы риска нарушений  здоровья, с действием которых связано 20-40 % негативных влияний, ухудшающих здоровье детей школьного возраста. Исследования ИВФ РАО позволяют </w:t>
      </w:r>
      <w:proofErr w:type="spellStart"/>
      <w:r w:rsidRPr="00B53DDA">
        <w:rPr>
          <w:sz w:val="24"/>
          <w:szCs w:val="24"/>
          <w:lang w:eastAsia="ru-RU"/>
        </w:rPr>
        <w:t>проранжировать</w:t>
      </w:r>
      <w:proofErr w:type="spellEnd"/>
      <w:r w:rsidRPr="00B53DDA">
        <w:rPr>
          <w:sz w:val="24"/>
          <w:szCs w:val="24"/>
          <w:lang w:eastAsia="ru-RU"/>
        </w:rPr>
        <w:t> </w:t>
      </w:r>
      <w:r w:rsidRPr="00B53DDA">
        <w:rPr>
          <w:sz w:val="24"/>
          <w:szCs w:val="24"/>
          <w:u w:val="single"/>
          <w:lang w:eastAsia="ru-RU"/>
        </w:rPr>
        <w:t>школьные факторы риска</w:t>
      </w:r>
      <w:r w:rsidRPr="00B53DDA">
        <w:rPr>
          <w:sz w:val="24"/>
          <w:szCs w:val="24"/>
          <w:lang w:eastAsia="ru-RU"/>
        </w:rPr>
        <w:t> по убыванию значимости и силы влияния на здоровье учащихся:</w:t>
      </w:r>
    </w:p>
    <w:p w:rsidR="00936527" w:rsidRPr="00B55188" w:rsidRDefault="00B55188" w:rsidP="00B55188">
      <w:pPr>
        <w:rPr>
          <w:sz w:val="24"/>
          <w:szCs w:val="24"/>
          <w:lang w:eastAsia="ru-RU"/>
        </w:rPr>
      </w:pPr>
      <w:r w:rsidRPr="00B55188">
        <w:rPr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 xml:space="preserve"> </w:t>
      </w:r>
      <w:r w:rsidR="00936527" w:rsidRPr="00B55188">
        <w:rPr>
          <w:sz w:val="24"/>
          <w:szCs w:val="24"/>
          <w:lang w:eastAsia="ru-RU"/>
        </w:rPr>
        <w:t>Стрессовая педагогическая тактика;</w:t>
      </w:r>
    </w:p>
    <w:p w:rsidR="00936527" w:rsidRPr="00B53DDA" w:rsidRDefault="00B55188" w:rsidP="00B53DD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="00936527" w:rsidRPr="00B53DDA">
        <w:rPr>
          <w:sz w:val="24"/>
          <w:szCs w:val="24"/>
          <w:lang w:eastAsia="ru-RU"/>
        </w:rPr>
        <w:t>Несоответствие методик и технологий обучения возрастным и функциональным возможностям школьников;</w:t>
      </w:r>
    </w:p>
    <w:p w:rsidR="00936527" w:rsidRPr="00B53DDA" w:rsidRDefault="00B55188" w:rsidP="00B53DD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="00936527" w:rsidRPr="00B53DDA">
        <w:rPr>
          <w:sz w:val="24"/>
          <w:szCs w:val="24"/>
          <w:lang w:eastAsia="ru-RU"/>
        </w:rPr>
        <w:t>Несоблюдение элементарных физиологических и гигиенических требований к организации учебного процесса;</w:t>
      </w:r>
    </w:p>
    <w:p w:rsidR="00936527" w:rsidRPr="00B53DDA" w:rsidRDefault="00B55188" w:rsidP="00B53DD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="00936527" w:rsidRPr="00B53DDA">
        <w:rPr>
          <w:sz w:val="24"/>
          <w:szCs w:val="24"/>
          <w:lang w:eastAsia="ru-RU"/>
        </w:rPr>
        <w:t>Недостаточная грамотность родителей в вопросах сохранения здоровья детей;</w:t>
      </w:r>
    </w:p>
    <w:p w:rsidR="00936527" w:rsidRPr="00B53DDA" w:rsidRDefault="00B55188" w:rsidP="00B53DD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="00936527" w:rsidRPr="00B53DDA">
        <w:rPr>
          <w:sz w:val="24"/>
          <w:szCs w:val="24"/>
          <w:lang w:eastAsia="ru-RU"/>
        </w:rPr>
        <w:t>Провалы в существующей системе физического воспитания;</w:t>
      </w:r>
    </w:p>
    <w:p w:rsidR="00936527" w:rsidRPr="00B53DDA" w:rsidRDefault="00B55188" w:rsidP="00B53DD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r w:rsidR="00936527" w:rsidRPr="00B53DDA">
        <w:rPr>
          <w:sz w:val="24"/>
          <w:szCs w:val="24"/>
          <w:lang w:eastAsia="ru-RU"/>
        </w:rPr>
        <w:t>Интенсификация учебного процесса;</w:t>
      </w:r>
    </w:p>
    <w:p w:rsidR="00936527" w:rsidRPr="00B53DDA" w:rsidRDefault="00B55188" w:rsidP="00B53DD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</w:t>
      </w:r>
      <w:r w:rsidR="00936527" w:rsidRPr="00B53DDA">
        <w:rPr>
          <w:sz w:val="24"/>
          <w:szCs w:val="24"/>
          <w:lang w:eastAsia="ru-RU"/>
        </w:rPr>
        <w:t>Функциональная неграмотность педагога в вопросах охраны и укрепления здоровья;</w:t>
      </w:r>
    </w:p>
    <w:p w:rsidR="00936527" w:rsidRPr="00B53DDA" w:rsidRDefault="00B55188" w:rsidP="00B53DD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 </w:t>
      </w:r>
      <w:r w:rsidR="00936527" w:rsidRPr="00B53DDA">
        <w:rPr>
          <w:sz w:val="24"/>
          <w:szCs w:val="24"/>
          <w:lang w:eastAsia="ru-RU"/>
        </w:rPr>
        <w:t>Частичное разрушение служб школьного медицинского контроля;</w:t>
      </w:r>
    </w:p>
    <w:p w:rsidR="00936527" w:rsidRPr="00B53DDA" w:rsidRDefault="00B55188" w:rsidP="00B53DD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9. </w:t>
      </w:r>
      <w:r w:rsidR="00936527" w:rsidRPr="00B53DDA">
        <w:rPr>
          <w:sz w:val="24"/>
          <w:szCs w:val="24"/>
          <w:lang w:eastAsia="ru-RU"/>
        </w:rPr>
        <w:t>Отсутствие системной работы по формированию ценности здоровья и здорового образа жизни.</w:t>
      </w:r>
    </w:p>
    <w:p w:rsidR="00936527" w:rsidRPr="00B53DDA" w:rsidRDefault="00936527" w:rsidP="00B53DDA">
      <w:pPr>
        <w:rPr>
          <w:sz w:val="24"/>
          <w:szCs w:val="24"/>
          <w:lang w:eastAsia="ru-RU"/>
        </w:rPr>
      </w:pPr>
      <w:r w:rsidRPr="00B53DDA">
        <w:rPr>
          <w:sz w:val="24"/>
          <w:szCs w:val="24"/>
          <w:lang w:eastAsia="ru-RU"/>
        </w:rPr>
        <w:t>Охрана здоровья ребенка предполагает не только создание необходимых гигиенических и психологи</w:t>
      </w:r>
      <w:r w:rsidRPr="00B53DDA">
        <w:rPr>
          <w:sz w:val="24"/>
          <w:szCs w:val="24"/>
          <w:lang w:eastAsia="ru-RU"/>
        </w:rPr>
        <w:softHyphen/>
        <w:t>ческих условий для организации учебной деятельности, но и профилактику различных заболеваний, а также пропаганду здорового образа жизни.</w:t>
      </w:r>
    </w:p>
    <w:p w:rsidR="00491951" w:rsidRPr="00B53DDA" w:rsidRDefault="00491951" w:rsidP="00B53DDA">
      <w:pPr>
        <w:rPr>
          <w:sz w:val="24"/>
          <w:szCs w:val="24"/>
          <w:lang w:eastAsia="ru-RU"/>
        </w:rPr>
      </w:pPr>
      <w:r w:rsidRPr="00B53DDA">
        <w:rPr>
          <w:sz w:val="24"/>
          <w:szCs w:val="24"/>
          <w:lang w:eastAsia="ru-RU"/>
        </w:rPr>
        <w:t xml:space="preserve">Как показывают исследования, наиболее опасным фактором для здоровья человека является его образ жизни. Следовательно, если научить человека со школьных лет ответственно относиться к своему здоровью, то в будущем у него больше шансов жить, не болея. На сегодняшний день очень важно вводить вопросы здоровья в рамки учебных предметов. Это позволит не только углубить получаемые знания и осуществить </w:t>
      </w:r>
      <w:proofErr w:type="spellStart"/>
      <w:r w:rsidRPr="00B53DDA">
        <w:rPr>
          <w:sz w:val="24"/>
          <w:szCs w:val="24"/>
          <w:lang w:eastAsia="ru-RU"/>
        </w:rPr>
        <w:t>межпредметные</w:t>
      </w:r>
      <w:proofErr w:type="spellEnd"/>
      <w:r w:rsidRPr="00B53DDA">
        <w:rPr>
          <w:sz w:val="24"/>
          <w:szCs w:val="24"/>
          <w:lang w:eastAsia="ru-RU"/>
        </w:rPr>
        <w:t xml:space="preserve"> связи, но и показать ученику, как соотносится изучаемый материал с повседневной жизнью, приучить его постоянно заботиться о своем здоровье.</w:t>
      </w:r>
    </w:p>
    <w:p w:rsidR="00491951" w:rsidRPr="00B53DDA" w:rsidRDefault="00491951" w:rsidP="00B53DDA">
      <w:pPr>
        <w:rPr>
          <w:sz w:val="24"/>
          <w:szCs w:val="24"/>
          <w:lang w:eastAsia="ru-RU"/>
        </w:rPr>
      </w:pPr>
      <w:r w:rsidRPr="00B53DDA">
        <w:rPr>
          <w:b/>
          <w:bCs/>
          <w:i/>
          <w:iCs/>
          <w:sz w:val="24"/>
          <w:szCs w:val="24"/>
          <w:lang w:eastAsia="ru-RU"/>
        </w:rPr>
        <w:t>Комплексное использование личностно-ориентированных технологий</w:t>
      </w:r>
      <w:r w:rsidRPr="00B53DDA">
        <w:rPr>
          <w:sz w:val="24"/>
          <w:szCs w:val="24"/>
          <w:lang w:eastAsia="ru-RU"/>
        </w:rPr>
        <w:br/>
      </w:r>
      <w:proofErr w:type="gramStart"/>
      <w:r w:rsidRPr="00B53DDA">
        <w:rPr>
          <w:sz w:val="24"/>
          <w:szCs w:val="24"/>
          <w:lang w:eastAsia="ru-RU"/>
        </w:rPr>
        <w:t>Среди</w:t>
      </w:r>
      <w:proofErr w:type="gramEnd"/>
      <w:r w:rsidRPr="00B53DDA">
        <w:rPr>
          <w:sz w:val="24"/>
          <w:szCs w:val="24"/>
          <w:lang w:eastAsia="ru-RU"/>
        </w:rPr>
        <w:t xml:space="preserve"> </w:t>
      </w:r>
      <w:proofErr w:type="spellStart"/>
      <w:r w:rsidRPr="00B53DDA">
        <w:rPr>
          <w:sz w:val="24"/>
          <w:szCs w:val="24"/>
          <w:lang w:eastAsia="ru-RU"/>
        </w:rPr>
        <w:t>здоровьесберегающих</w:t>
      </w:r>
      <w:proofErr w:type="spellEnd"/>
      <w:r w:rsidRPr="00B53DDA">
        <w:rPr>
          <w:sz w:val="24"/>
          <w:szCs w:val="24"/>
          <w:lang w:eastAsia="ru-RU"/>
        </w:rPr>
        <w:t xml:space="preserve"> технологий можно особо выделить технологии личностно-ориентированного обучения, учитывающие особенности каждого ученика и направленные на </w:t>
      </w:r>
      <w:r w:rsidRPr="00B53DDA">
        <w:rPr>
          <w:sz w:val="24"/>
          <w:szCs w:val="24"/>
          <w:lang w:eastAsia="ru-RU"/>
        </w:rPr>
        <w:lastRenderedPageBreak/>
        <w:t>возможно более полное раскрытие его потенциала. Сюда можно отнести технологии проектной деятельности, дифференцированного обучения, обучения в сотрудничестве, разнообразные игровые технологии.</w:t>
      </w:r>
    </w:p>
    <w:p w:rsidR="00491951" w:rsidRPr="00B53DDA" w:rsidRDefault="00491951" w:rsidP="00B53DDA">
      <w:pPr>
        <w:rPr>
          <w:sz w:val="24"/>
          <w:szCs w:val="24"/>
          <w:lang w:eastAsia="ru-RU"/>
        </w:rPr>
      </w:pPr>
      <w:r w:rsidRPr="00B53DDA">
        <w:rPr>
          <w:sz w:val="24"/>
          <w:szCs w:val="24"/>
          <w:lang w:eastAsia="ru-RU"/>
        </w:rPr>
        <w:t>Личностно-ориентированное обучение предполагает использование разнообразных форм и методов организации учебной деятельности.</w:t>
      </w:r>
    </w:p>
    <w:p w:rsidR="00491951" w:rsidRPr="00B53DDA" w:rsidRDefault="00491951" w:rsidP="00B53DDA">
      <w:pPr>
        <w:rPr>
          <w:sz w:val="24"/>
          <w:szCs w:val="24"/>
          <w:lang w:eastAsia="ru-RU"/>
        </w:rPr>
      </w:pPr>
      <w:r w:rsidRPr="00B53DDA">
        <w:rPr>
          <w:sz w:val="24"/>
          <w:szCs w:val="24"/>
          <w:lang w:eastAsia="ru-RU"/>
        </w:rPr>
        <w:t>При этом перед учителем встают новые задачи: создание атмосферы заинтересованности каждого ученика в работе класса; стимулирование учащихся к высказываниям и использованию различных способов выполнения заданий без боязни ошибиться; 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работы; создание обстановки для естественного самовыражения ученика.</w:t>
      </w:r>
    </w:p>
    <w:p w:rsidR="00491951" w:rsidRPr="00B53DDA" w:rsidRDefault="00491951" w:rsidP="00B53DDA">
      <w:pPr>
        <w:rPr>
          <w:sz w:val="24"/>
          <w:szCs w:val="24"/>
          <w:lang w:eastAsia="ru-RU"/>
        </w:rPr>
      </w:pPr>
      <w:r w:rsidRPr="00B53DDA">
        <w:rPr>
          <w:sz w:val="24"/>
          <w:szCs w:val="24"/>
          <w:lang w:eastAsia="ru-RU"/>
        </w:rPr>
        <w:t>Для решения этих задач могут применяться следующие компоненты:</w:t>
      </w:r>
    </w:p>
    <w:p w:rsidR="00491951" w:rsidRPr="00A80989" w:rsidRDefault="00491951" w:rsidP="00A80989">
      <w:pPr>
        <w:pStyle w:val="a6"/>
        <w:numPr>
          <w:ilvl w:val="0"/>
          <w:numId w:val="8"/>
        </w:numPr>
        <w:rPr>
          <w:sz w:val="24"/>
          <w:szCs w:val="24"/>
          <w:lang w:eastAsia="ru-RU"/>
        </w:rPr>
      </w:pPr>
      <w:r w:rsidRPr="00A80989">
        <w:rPr>
          <w:sz w:val="24"/>
          <w:szCs w:val="24"/>
          <w:lang w:eastAsia="ru-RU"/>
        </w:rPr>
        <w:t>создание положительного эмоционального на</w:t>
      </w:r>
      <w:r w:rsidRPr="00A80989">
        <w:rPr>
          <w:sz w:val="24"/>
          <w:szCs w:val="24"/>
          <w:lang w:eastAsia="ru-RU"/>
        </w:rPr>
        <w:softHyphen/>
        <w:t>строя на работу всех учеников в ходе урока;</w:t>
      </w:r>
    </w:p>
    <w:p w:rsidR="00491951" w:rsidRPr="00A80989" w:rsidRDefault="00491951" w:rsidP="00A80989">
      <w:pPr>
        <w:pStyle w:val="a6"/>
        <w:numPr>
          <w:ilvl w:val="0"/>
          <w:numId w:val="8"/>
        </w:numPr>
        <w:rPr>
          <w:sz w:val="24"/>
          <w:szCs w:val="24"/>
          <w:lang w:eastAsia="ru-RU"/>
        </w:rPr>
      </w:pPr>
      <w:r w:rsidRPr="00A80989">
        <w:rPr>
          <w:sz w:val="24"/>
          <w:szCs w:val="24"/>
          <w:lang w:eastAsia="ru-RU"/>
        </w:rPr>
        <w:t>использование проблемных творческих заданий;</w:t>
      </w:r>
    </w:p>
    <w:p w:rsidR="00491951" w:rsidRPr="00A80989" w:rsidRDefault="00491951" w:rsidP="00A80989">
      <w:pPr>
        <w:pStyle w:val="a6"/>
        <w:numPr>
          <w:ilvl w:val="0"/>
          <w:numId w:val="8"/>
        </w:numPr>
        <w:rPr>
          <w:sz w:val="24"/>
          <w:szCs w:val="24"/>
          <w:lang w:eastAsia="ru-RU"/>
        </w:rPr>
      </w:pPr>
      <w:r w:rsidRPr="00A80989">
        <w:rPr>
          <w:sz w:val="24"/>
          <w:szCs w:val="24"/>
          <w:lang w:eastAsia="ru-RU"/>
        </w:rPr>
        <w:t>стимулирование учеников к выбору и самостоя</w:t>
      </w:r>
      <w:r w:rsidRPr="00A80989">
        <w:rPr>
          <w:sz w:val="24"/>
          <w:szCs w:val="24"/>
          <w:lang w:eastAsia="ru-RU"/>
        </w:rPr>
        <w:softHyphen/>
        <w:t>тельному использованию разных способов вы</w:t>
      </w:r>
      <w:r w:rsidRPr="00A80989">
        <w:rPr>
          <w:sz w:val="24"/>
          <w:szCs w:val="24"/>
          <w:lang w:eastAsia="ru-RU"/>
        </w:rPr>
        <w:softHyphen/>
        <w:t>полнения заданий;</w:t>
      </w:r>
    </w:p>
    <w:p w:rsidR="00491951" w:rsidRPr="00A80989" w:rsidRDefault="00491951" w:rsidP="00A80989">
      <w:pPr>
        <w:pStyle w:val="a6"/>
        <w:numPr>
          <w:ilvl w:val="0"/>
          <w:numId w:val="8"/>
        </w:numPr>
        <w:rPr>
          <w:sz w:val="24"/>
          <w:szCs w:val="24"/>
          <w:lang w:eastAsia="ru-RU"/>
        </w:rPr>
      </w:pPr>
      <w:r w:rsidRPr="00A80989">
        <w:rPr>
          <w:sz w:val="24"/>
          <w:szCs w:val="24"/>
          <w:lang w:eastAsia="ru-RU"/>
        </w:rPr>
        <w:t>применение заданий, позволяющих ученику са</w:t>
      </w:r>
      <w:r w:rsidRPr="00A80989">
        <w:rPr>
          <w:sz w:val="24"/>
          <w:szCs w:val="24"/>
          <w:lang w:eastAsia="ru-RU"/>
        </w:rPr>
        <w:softHyphen/>
        <w:t>мому выбирать тип, вид и форму материала (сло</w:t>
      </w:r>
      <w:r w:rsidRPr="00A80989">
        <w:rPr>
          <w:sz w:val="24"/>
          <w:szCs w:val="24"/>
          <w:lang w:eastAsia="ru-RU"/>
        </w:rPr>
        <w:softHyphen/>
        <w:t>весную, графическую, условно-символическую);</w:t>
      </w:r>
    </w:p>
    <w:p w:rsidR="00491951" w:rsidRPr="00A80989" w:rsidRDefault="00491951" w:rsidP="00A80989">
      <w:pPr>
        <w:pStyle w:val="a6"/>
        <w:numPr>
          <w:ilvl w:val="0"/>
          <w:numId w:val="8"/>
        </w:numPr>
        <w:rPr>
          <w:sz w:val="24"/>
          <w:szCs w:val="24"/>
          <w:lang w:eastAsia="ru-RU"/>
        </w:rPr>
      </w:pPr>
      <w:r w:rsidRPr="00A80989">
        <w:rPr>
          <w:sz w:val="24"/>
          <w:szCs w:val="24"/>
          <w:lang w:eastAsia="ru-RU"/>
        </w:rPr>
        <w:t>рефлексия. Обсуждение того, что получилось, а что — нет, в чем были ошибки, как они были исправлены.</w:t>
      </w:r>
    </w:p>
    <w:p w:rsidR="00491951" w:rsidRPr="00B53DDA" w:rsidRDefault="00491951" w:rsidP="00B53DDA">
      <w:pPr>
        <w:rPr>
          <w:sz w:val="24"/>
          <w:szCs w:val="24"/>
          <w:lang w:eastAsia="ru-RU"/>
        </w:rPr>
      </w:pPr>
      <w:r w:rsidRPr="00B53DDA">
        <w:rPr>
          <w:sz w:val="24"/>
          <w:szCs w:val="24"/>
          <w:lang w:eastAsia="ru-RU"/>
        </w:rPr>
        <w:t>Исходя из вышеизложенного, становится очевидным, что эти технологии позволяют параллельно решать и задачи охраны здоровья школьников как в психологическом, так и в физиологическом аспектах. Именно благодаря использованию современных технологий оказывается возможным обеспечить наибо</w:t>
      </w:r>
      <w:r w:rsidRPr="00B53DDA">
        <w:rPr>
          <w:sz w:val="24"/>
          <w:szCs w:val="24"/>
          <w:lang w:eastAsia="ru-RU"/>
        </w:rPr>
        <w:softHyphen/>
        <w:t xml:space="preserve">лее комфортные условия каждому ученику, учесть индивидуальные особенности каждого ребенка, </w:t>
      </w:r>
      <w:proofErr w:type="gramStart"/>
      <w:r w:rsidRPr="00B53DDA">
        <w:rPr>
          <w:sz w:val="24"/>
          <w:szCs w:val="24"/>
          <w:lang w:eastAsia="ru-RU"/>
        </w:rPr>
        <w:t>а следовательно</w:t>
      </w:r>
      <w:proofErr w:type="gramEnd"/>
      <w:r w:rsidRPr="00B53DDA">
        <w:rPr>
          <w:sz w:val="24"/>
          <w:szCs w:val="24"/>
          <w:lang w:eastAsia="ru-RU"/>
        </w:rPr>
        <w:t>, минимизировать негативные факторы, которые могли бы нанести вред его здоровью.</w:t>
      </w:r>
    </w:p>
    <w:p w:rsidR="00491951" w:rsidRPr="00B53DDA" w:rsidRDefault="00491951" w:rsidP="00B53DDA">
      <w:pPr>
        <w:rPr>
          <w:sz w:val="24"/>
          <w:szCs w:val="24"/>
          <w:lang w:eastAsia="ru-RU"/>
        </w:rPr>
      </w:pPr>
      <w:r w:rsidRPr="00B53DDA">
        <w:rPr>
          <w:b/>
          <w:bCs/>
          <w:sz w:val="24"/>
          <w:szCs w:val="24"/>
          <w:lang w:eastAsia="ru-RU"/>
        </w:rPr>
        <w:t xml:space="preserve">Образовательные технологии </w:t>
      </w:r>
      <w:proofErr w:type="spellStart"/>
      <w:r w:rsidRPr="00B53DDA">
        <w:rPr>
          <w:b/>
          <w:bCs/>
          <w:sz w:val="24"/>
          <w:szCs w:val="24"/>
          <w:lang w:eastAsia="ru-RU"/>
        </w:rPr>
        <w:t>здоровьесберегающей</w:t>
      </w:r>
      <w:proofErr w:type="spellEnd"/>
      <w:r w:rsidRPr="00B53DDA">
        <w:rPr>
          <w:b/>
          <w:bCs/>
          <w:sz w:val="24"/>
          <w:szCs w:val="24"/>
          <w:lang w:eastAsia="ru-RU"/>
        </w:rPr>
        <w:t xml:space="preserve"> направленности</w:t>
      </w:r>
      <w:r w:rsidRPr="00B53DDA">
        <w:rPr>
          <w:sz w:val="24"/>
          <w:szCs w:val="24"/>
          <w:lang w:eastAsia="ru-RU"/>
        </w:rPr>
        <w:br/>
        <w:t> Личностно-ориентированные (антропоцентрические) технологии в центр образовательной системы ставят личность ребёнка, обеспечение безопасных, комфортных условий её развития и реализации природных возможностей. Личность ребёнка превращается в приоритетный субъект, становится целью образовательной системы. В рамках этой группы в качестве самостоятельных направлений выделяются гуманно-личностные технологии, технологии сотрудничества, технологии свободного воспитания;</w:t>
      </w:r>
    </w:p>
    <w:p w:rsidR="00491951" w:rsidRPr="00B53DDA" w:rsidRDefault="00491951" w:rsidP="00B53DDA">
      <w:pPr>
        <w:rPr>
          <w:sz w:val="24"/>
          <w:szCs w:val="24"/>
          <w:lang w:eastAsia="ru-RU"/>
        </w:rPr>
      </w:pPr>
      <w:r w:rsidRPr="00B53DDA">
        <w:rPr>
          <w:b/>
          <w:bCs/>
          <w:sz w:val="24"/>
          <w:szCs w:val="24"/>
          <w:lang w:eastAsia="ru-RU"/>
        </w:rPr>
        <w:t>Педагогика сотрудничества</w:t>
      </w:r>
      <w:r w:rsidRPr="00B53DDA">
        <w:rPr>
          <w:sz w:val="24"/>
          <w:szCs w:val="24"/>
          <w:lang w:eastAsia="ru-RU"/>
        </w:rPr>
        <w:t> – её можно рассматривать как создающую все условия для реализации задач сохранения и укрепления здоровья учащихся и педагогов.</w:t>
      </w:r>
    </w:p>
    <w:p w:rsidR="00491951" w:rsidRPr="00B53DDA" w:rsidRDefault="00491951" w:rsidP="00B53DDA">
      <w:pPr>
        <w:rPr>
          <w:sz w:val="24"/>
          <w:szCs w:val="24"/>
          <w:lang w:eastAsia="ru-RU"/>
        </w:rPr>
      </w:pPr>
      <w:r w:rsidRPr="00B53DDA">
        <w:rPr>
          <w:sz w:val="24"/>
          <w:szCs w:val="24"/>
          <w:lang w:eastAsia="ru-RU"/>
        </w:rPr>
        <w:t xml:space="preserve">Цель школы, реализующей ПС,— разбудить, вызвать к жизни внутренние силы и возможности ребёнка, использовать их для более полного развития личности. Это в полной мере совпадает с </w:t>
      </w:r>
      <w:r w:rsidRPr="00B53DDA">
        <w:rPr>
          <w:sz w:val="24"/>
          <w:szCs w:val="24"/>
          <w:lang w:eastAsia="ru-RU"/>
        </w:rPr>
        <w:lastRenderedPageBreak/>
        <w:t>механизмами формирования и укрепления здоровья путём наращивания адаптационных ресурсов человека, потенциала его психологической адаптации. Важнейшая черта этой педагогики – приоритет воспитания над обучением – позволяет в рамках формирования общей культуры личности последовательно воспитывать культуру здоровья школьника.</w:t>
      </w:r>
    </w:p>
    <w:p w:rsidR="005A778C" w:rsidRPr="00B53DDA" w:rsidRDefault="00491951" w:rsidP="00B53DDA">
      <w:pPr>
        <w:rPr>
          <w:sz w:val="24"/>
          <w:szCs w:val="24"/>
          <w:lang w:eastAsia="ru-RU"/>
        </w:rPr>
      </w:pPr>
      <w:r w:rsidRPr="00B53DDA">
        <w:rPr>
          <w:b/>
          <w:bCs/>
          <w:sz w:val="24"/>
          <w:szCs w:val="24"/>
          <w:lang w:eastAsia="ru-RU"/>
        </w:rPr>
        <w:t>Технологии развивающего обучения</w:t>
      </w:r>
      <w:r w:rsidRPr="00B53DDA">
        <w:rPr>
          <w:sz w:val="24"/>
          <w:szCs w:val="24"/>
          <w:lang w:eastAsia="ru-RU"/>
        </w:rPr>
        <w:t> (ТРО)</w:t>
      </w:r>
      <w:r w:rsidR="00A80989">
        <w:rPr>
          <w:sz w:val="24"/>
          <w:szCs w:val="24"/>
          <w:lang w:eastAsia="ru-RU"/>
        </w:rPr>
        <w:t xml:space="preserve"> </w:t>
      </w:r>
      <w:r w:rsidRPr="00B53DDA">
        <w:rPr>
          <w:sz w:val="24"/>
          <w:szCs w:val="24"/>
          <w:lang w:eastAsia="ru-RU"/>
        </w:rPr>
        <w:t xml:space="preserve"> строятся на плодотворных идеях Л. С. Выготского,</w:t>
      </w:r>
      <w:r w:rsidR="00A80989">
        <w:rPr>
          <w:sz w:val="24"/>
          <w:szCs w:val="24"/>
          <w:lang w:eastAsia="ru-RU"/>
        </w:rPr>
        <w:t xml:space="preserve"> </w:t>
      </w:r>
      <w:r w:rsidRPr="00B53DDA">
        <w:rPr>
          <w:sz w:val="24"/>
          <w:szCs w:val="24"/>
          <w:lang w:eastAsia="ru-RU"/>
        </w:rPr>
        <w:t xml:space="preserve"> в частности – его гипотезе о том, что знания являются не конечной целью обучения, а лишь средством развития учащихся. Классификационные характеристики технологии РО, разработанной Д. Б. </w:t>
      </w:r>
      <w:proofErr w:type="spellStart"/>
      <w:r w:rsidRPr="00B53DDA">
        <w:rPr>
          <w:sz w:val="24"/>
          <w:szCs w:val="24"/>
          <w:lang w:eastAsia="ru-RU"/>
        </w:rPr>
        <w:t>Элькониным</w:t>
      </w:r>
      <w:proofErr w:type="spellEnd"/>
      <w:r w:rsidRPr="00B53DDA">
        <w:rPr>
          <w:sz w:val="24"/>
          <w:szCs w:val="24"/>
          <w:lang w:eastAsia="ru-RU"/>
        </w:rPr>
        <w:t xml:space="preserve"> и В. В. Давыдовым, в определённой части отвечают принципам </w:t>
      </w:r>
      <w:proofErr w:type="spellStart"/>
      <w:r w:rsidRPr="00B53DDA">
        <w:rPr>
          <w:sz w:val="24"/>
          <w:szCs w:val="24"/>
          <w:lang w:eastAsia="ru-RU"/>
        </w:rPr>
        <w:t>здоровьесберегающей</w:t>
      </w:r>
      <w:proofErr w:type="spellEnd"/>
      <w:r w:rsidRPr="00B53DDA">
        <w:rPr>
          <w:sz w:val="24"/>
          <w:szCs w:val="24"/>
          <w:lang w:eastAsia="ru-RU"/>
        </w:rPr>
        <w:t xml:space="preserve"> педагогики: антропоцентрическая философская основа, признание основным фактором развития психогенного, развивающая концепция усвоения и т. д.</w:t>
      </w:r>
    </w:p>
    <w:p w:rsidR="005A778C" w:rsidRPr="00B53DDA" w:rsidRDefault="00491951" w:rsidP="00B53DDA">
      <w:pPr>
        <w:rPr>
          <w:sz w:val="24"/>
          <w:szCs w:val="24"/>
        </w:rPr>
      </w:pPr>
      <w:r w:rsidRPr="00B53DDA">
        <w:rPr>
          <w:sz w:val="24"/>
          <w:szCs w:val="24"/>
          <w:lang w:eastAsia="ru-RU"/>
        </w:rPr>
        <w:t> </w:t>
      </w:r>
      <w:r w:rsidR="005A778C" w:rsidRPr="00B53DDA">
        <w:rPr>
          <w:sz w:val="24"/>
          <w:szCs w:val="24"/>
        </w:rPr>
        <w:t xml:space="preserve">  На уроках химии много времени отводится вопросам сбережения здоровья. В восьмом классе этому посвящены четыре урока. Когда учащиеся впервые проводят опыты с использованием кислот и щелочей, даются необходимые знания и умения оказания первой помощи при химических ожогах кислотами и щелочами, воспитывается у школьников осторожное обращение с различными химическими веществами.</w:t>
      </w:r>
    </w:p>
    <w:p w:rsidR="005A778C" w:rsidRPr="00B53DDA" w:rsidRDefault="005A778C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 xml:space="preserve"> На уроке, посвящённом </w:t>
      </w:r>
      <w:r w:rsidRPr="00B53DDA">
        <w:rPr>
          <w:b/>
          <w:i/>
          <w:sz w:val="24"/>
          <w:szCs w:val="24"/>
        </w:rPr>
        <w:t>роли кислорода в живой природе</w:t>
      </w:r>
      <w:r w:rsidRPr="00B53DDA">
        <w:rPr>
          <w:sz w:val="24"/>
          <w:szCs w:val="24"/>
        </w:rPr>
        <w:t>, говорю о том, что кислород участвует во всех важнейших процессах живой природы – дыхании, окислении, гниении. Как недостаток, так и повышенное содержание кислорода имеют большое практическое значение, особенно с развитием высотной авиации, космических полётов, глубоководных исследований, водолазных работ. Кислородная терапия нашла широкое применение в медицине, где его используют для ингаляций и кислородных ванн при лечении некоторых лёгочных и сердечных заболеваний. Однако в повышенных количествах он может вызвать паралич дыхательных путей.</w:t>
      </w:r>
    </w:p>
    <w:p w:rsidR="005A778C" w:rsidRPr="00B53DDA" w:rsidRDefault="005A778C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 xml:space="preserve"> На уроке </w:t>
      </w:r>
      <w:r w:rsidRPr="00B53DDA">
        <w:rPr>
          <w:b/>
          <w:i/>
          <w:sz w:val="24"/>
          <w:szCs w:val="24"/>
        </w:rPr>
        <w:t>«Роль воды в организме»</w:t>
      </w:r>
      <w:r w:rsidRPr="00B53DDA">
        <w:rPr>
          <w:sz w:val="24"/>
          <w:szCs w:val="24"/>
        </w:rPr>
        <w:t xml:space="preserve">  ведем речь о значении воды для жизнедеятельности организма и её обмене, говорим о путях попадания её в организм, необходимости бережного отношения к воде. Здесь же даю практические советы: вода, много раз кипятившаяся в чайнике, становится «мёртвой» или вредной. Такая вода замедляет обменные процессы в организме, не выводит токсины, снижает иммунитет. </w:t>
      </w:r>
    </w:p>
    <w:p w:rsidR="005A778C" w:rsidRPr="00B53DDA" w:rsidRDefault="005A778C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 xml:space="preserve"> На уроке </w:t>
      </w:r>
      <w:r w:rsidRPr="00B53DDA">
        <w:rPr>
          <w:b/>
          <w:i/>
          <w:sz w:val="24"/>
          <w:szCs w:val="24"/>
        </w:rPr>
        <w:t>«Основания»</w:t>
      </w:r>
      <w:r w:rsidRPr="00B53DDA">
        <w:rPr>
          <w:sz w:val="24"/>
          <w:szCs w:val="24"/>
        </w:rPr>
        <w:t xml:space="preserve">  расширяю представление учеников о роли постоянства внутренней среды организма для его жизнедеятельности, воспитываю у учащихся чувство ответственности за своё здоровье в условиях возможного действия кислот и щелочей. В частности говорю о том, что среда нашего здорового организма, кровь имеют слабощелочную реакцию. Но при неправильном питании она </w:t>
      </w:r>
      <w:proofErr w:type="spellStart"/>
      <w:r w:rsidRPr="00B53DDA">
        <w:rPr>
          <w:sz w:val="24"/>
          <w:szCs w:val="24"/>
        </w:rPr>
        <w:t>закисляется</w:t>
      </w:r>
      <w:proofErr w:type="spellEnd"/>
      <w:r w:rsidRPr="00B53DDA">
        <w:rPr>
          <w:sz w:val="24"/>
          <w:szCs w:val="24"/>
        </w:rPr>
        <w:t xml:space="preserve">, что приводит к ухудшению здоровья, повышается риск заболеваемости различных органов и систем. Здоровая еда </w:t>
      </w:r>
      <w:proofErr w:type="gramStart"/>
      <w:r w:rsidRPr="00B53DDA">
        <w:rPr>
          <w:sz w:val="24"/>
          <w:szCs w:val="24"/>
        </w:rPr>
        <w:t>на  ¾</w:t>
      </w:r>
      <w:proofErr w:type="gramEnd"/>
      <w:r w:rsidRPr="00B53DDA">
        <w:rPr>
          <w:sz w:val="24"/>
          <w:szCs w:val="24"/>
        </w:rPr>
        <w:t xml:space="preserve">  должна состоять из свежих овощей, фруктов. Нужно по возможности больше употреблять продукты, содержащие соли калия: шпинат, огурцы, морковь, петрушку, капусту.</w:t>
      </w:r>
    </w:p>
    <w:p w:rsidR="005A778C" w:rsidRPr="00B53DDA" w:rsidRDefault="005A778C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 xml:space="preserve"> В 9 классе на 11 уроках мы говорим на тему </w:t>
      </w:r>
      <w:proofErr w:type="spellStart"/>
      <w:r w:rsidRPr="00B53DDA">
        <w:rPr>
          <w:sz w:val="24"/>
          <w:szCs w:val="24"/>
        </w:rPr>
        <w:t>здоров</w:t>
      </w:r>
      <w:r w:rsidR="00B53DDA" w:rsidRPr="00B53DDA">
        <w:rPr>
          <w:sz w:val="24"/>
          <w:szCs w:val="24"/>
        </w:rPr>
        <w:t>ь</w:t>
      </w:r>
      <w:r w:rsidRPr="00B53DDA">
        <w:rPr>
          <w:sz w:val="24"/>
          <w:szCs w:val="24"/>
        </w:rPr>
        <w:t>есбережения</w:t>
      </w:r>
      <w:proofErr w:type="spellEnd"/>
      <w:r w:rsidRPr="00B53DDA">
        <w:rPr>
          <w:sz w:val="24"/>
          <w:szCs w:val="24"/>
        </w:rPr>
        <w:t xml:space="preserve">. Например, на уроке </w:t>
      </w:r>
      <w:r w:rsidRPr="00B53DDA">
        <w:rPr>
          <w:b/>
          <w:i/>
          <w:sz w:val="24"/>
          <w:szCs w:val="24"/>
        </w:rPr>
        <w:t>«Соединения железа»</w:t>
      </w:r>
      <w:r w:rsidRPr="00B53DDA">
        <w:rPr>
          <w:sz w:val="24"/>
          <w:szCs w:val="24"/>
        </w:rPr>
        <w:t xml:space="preserve"> говорю о том, что ионы железа необходимы для крови, костного мозга, </w:t>
      </w:r>
      <w:r w:rsidRPr="00B53DDA">
        <w:rPr>
          <w:sz w:val="24"/>
          <w:szCs w:val="24"/>
        </w:rPr>
        <w:lastRenderedPageBreak/>
        <w:t xml:space="preserve">гемоглобина. Из-за недостатка железа снижается иммунитет, появляется усталость. В каких же продуктах есть соединения железа? Это курага, изюм, орехи, семечки, чёрный хлеб, печень. </w:t>
      </w:r>
    </w:p>
    <w:p w:rsidR="005A778C" w:rsidRPr="00B53DDA" w:rsidRDefault="005A778C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 xml:space="preserve">На уроке </w:t>
      </w:r>
      <w:r w:rsidRPr="00D964AF">
        <w:rPr>
          <w:b/>
          <w:i/>
          <w:sz w:val="24"/>
          <w:szCs w:val="24"/>
        </w:rPr>
        <w:t>«Значение микроэлементов»</w:t>
      </w:r>
      <w:r w:rsidRPr="00B53DDA">
        <w:rPr>
          <w:sz w:val="24"/>
          <w:szCs w:val="24"/>
        </w:rPr>
        <w:t xml:space="preserve">  даём знания о биологической роли микроэлементов, о феномене  «скрытого голода» - так называют недостаток витаминов и минералов. Он самым негативным образом сказывается на общем состоянии здоровья, на его работоспособности и продолжительности жизни.</w:t>
      </w:r>
    </w:p>
    <w:p w:rsidR="005A778C" w:rsidRPr="00B53DDA" w:rsidRDefault="005A778C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 xml:space="preserve"> На уроке </w:t>
      </w:r>
      <w:r w:rsidRPr="00D964AF">
        <w:rPr>
          <w:b/>
          <w:i/>
          <w:sz w:val="24"/>
          <w:szCs w:val="24"/>
        </w:rPr>
        <w:t>«Соединения галогенов»</w:t>
      </w:r>
      <w:r w:rsidRPr="00B53DDA">
        <w:rPr>
          <w:sz w:val="24"/>
          <w:szCs w:val="24"/>
        </w:rPr>
        <w:t xml:space="preserve"> рассказываю о полезном и вредном действии их на организм, воспитываю целесообразное отношение к препаратам галогенового ряда при их применении, какие меры необходимо предпринять при отравлении хлором: чистый  воздух, покой, тёплое молоко с боржоми, вдыхание кислорода.</w:t>
      </w:r>
    </w:p>
    <w:p w:rsidR="005A778C" w:rsidRPr="00B53DDA" w:rsidRDefault="005A778C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 xml:space="preserve"> На уроке </w:t>
      </w:r>
      <w:r w:rsidRPr="00D964AF">
        <w:rPr>
          <w:b/>
          <w:i/>
          <w:sz w:val="24"/>
          <w:szCs w:val="24"/>
        </w:rPr>
        <w:t>«Сера»</w:t>
      </w:r>
      <w:r w:rsidRPr="00B53DDA">
        <w:rPr>
          <w:sz w:val="24"/>
          <w:szCs w:val="24"/>
        </w:rPr>
        <w:t xml:space="preserve"> знакомлю учащихся с эффективным методом уничтожения разлитой ртути – </w:t>
      </w:r>
      <w:proofErr w:type="spellStart"/>
      <w:r w:rsidRPr="00B53DDA">
        <w:rPr>
          <w:sz w:val="24"/>
          <w:szCs w:val="24"/>
        </w:rPr>
        <w:t>демеркуризацией</w:t>
      </w:r>
      <w:proofErr w:type="spellEnd"/>
      <w:r w:rsidRPr="00B53DDA">
        <w:rPr>
          <w:sz w:val="24"/>
          <w:szCs w:val="24"/>
        </w:rPr>
        <w:t>: в местах предполагаемого нахождения ртути необходимо рассыпать порошок серы и растереть веником или щёткой. При этом образуется совершенно безвредный сульфид ртути, который можно убрать пылесосом.</w:t>
      </w:r>
    </w:p>
    <w:p w:rsidR="005A778C" w:rsidRPr="00B53DDA" w:rsidRDefault="005A778C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 xml:space="preserve"> На уроке </w:t>
      </w:r>
      <w:r w:rsidRPr="00D964AF">
        <w:rPr>
          <w:b/>
          <w:i/>
          <w:sz w:val="24"/>
          <w:szCs w:val="24"/>
        </w:rPr>
        <w:t>«Оксиды углерода»</w:t>
      </w:r>
      <w:r w:rsidRPr="00B53DDA">
        <w:rPr>
          <w:sz w:val="24"/>
          <w:szCs w:val="24"/>
        </w:rPr>
        <w:t xml:space="preserve"> много внимания уделяю мерам профилактики отравления угарным газом, а так же первой помощи при отравлении. Угарный газ является главным компонентом табачного дыма. У людей, курящих длительное время, могут возникнуть тяжелые заболевания различных систем и органов, например, сужение кровеносных сосудов головы и конечностей.</w:t>
      </w:r>
    </w:p>
    <w:p w:rsidR="005A778C" w:rsidRPr="00B53DDA" w:rsidRDefault="005A778C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 xml:space="preserve"> При изучении органических веществ в 10 классе очень много внимания уделяю токсичности этих веществ. Например, </w:t>
      </w:r>
      <w:r w:rsidRPr="00D964AF">
        <w:rPr>
          <w:b/>
          <w:i/>
          <w:sz w:val="24"/>
          <w:szCs w:val="24"/>
        </w:rPr>
        <w:t xml:space="preserve">углеводороды </w:t>
      </w:r>
      <w:r w:rsidRPr="00B53DDA">
        <w:rPr>
          <w:sz w:val="24"/>
          <w:szCs w:val="24"/>
        </w:rPr>
        <w:t xml:space="preserve">применяются как растворители, а также как  исходные продукты в синтезе пластмасс, синтетического каучука, красителей, лаков, фармацевтических препаратов и т.д. Ещё более опасны хронические отравления, которые характеризуются тяжёлыми поражениями крови и кроветворных органов. При отравлении производными </w:t>
      </w:r>
      <w:r w:rsidRPr="00D964AF">
        <w:rPr>
          <w:b/>
          <w:i/>
          <w:sz w:val="24"/>
          <w:szCs w:val="24"/>
        </w:rPr>
        <w:t xml:space="preserve">бензола </w:t>
      </w:r>
      <w:r w:rsidRPr="00B53DDA">
        <w:rPr>
          <w:sz w:val="24"/>
          <w:szCs w:val="24"/>
        </w:rPr>
        <w:t xml:space="preserve">происходят повреждения печени, расстройства функций нервной системы, органов внутренней секреции.  Очень опасным в связи с этим является неправильное, не по инструкции, применение нафталина и других средств против моли. Находясь в помещении в концентрациях выше предельно допустимой, они поражают нервную систему, желудочно-кишечный тракт, почки, вызывают раздражение верхних дыхательных путей, изменения крови, катаракту, им также присуща канцерогенная активность. Также нужно быть крайне аккуратными при применении </w:t>
      </w:r>
      <w:proofErr w:type="spellStart"/>
      <w:r w:rsidRPr="00B53DDA">
        <w:rPr>
          <w:sz w:val="24"/>
          <w:szCs w:val="24"/>
        </w:rPr>
        <w:t>зооядов</w:t>
      </w:r>
      <w:proofErr w:type="spellEnd"/>
      <w:r w:rsidRPr="00B53DDA">
        <w:rPr>
          <w:sz w:val="24"/>
          <w:szCs w:val="24"/>
        </w:rPr>
        <w:t>, инсектицидов и пестицидов на своих дачных участках.</w:t>
      </w:r>
    </w:p>
    <w:p w:rsidR="005A778C" w:rsidRPr="00B53DDA" w:rsidRDefault="005A778C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 xml:space="preserve"> На уроке по теме </w:t>
      </w:r>
      <w:r w:rsidRPr="00D964AF">
        <w:rPr>
          <w:b/>
          <w:i/>
          <w:sz w:val="24"/>
          <w:szCs w:val="24"/>
        </w:rPr>
        <w:t>«Альдегиды»</w:t>
      </w:r>
      <w:r w:rsidRPr="00B53DDA">
        <w:rPr>
          <w:sz w:val="24"/>
          <w:szCs w:val="24"/>
        </w:rPr>
        <w:t xml:space="preserve"> обращаю внимание ребят на то, что эти вещества содержатся в выхлопных газах автомобилей, используются в лакокрасочной и парфюмерной промышленности, особенно сомнительного производства. Клиника острого отравления формальдегидом характеризуется раздражением слизистых оболочек глаз и верхних дыхательных путей: слезотечением, резью в глазах, першением в горле, насморком, чиханием и кашлем, одышкой и удушьем. Одновременно нарастает и общая слабость, потливость, головная боль, иногда судороги, носовое кровотечение. Формальдегид из лаков для ногтей может вызвать их заболевание: размягчение, ломкость, болезненность ногтевого ложа, </w:t>
      </w:r>
      <w:r w:rsidRPr="00B53DDA">
        <w:rPr>
          <w:sz w:val="24"/>
          <w:szCs w:val="24"/>
        </w:rPr>
        <w:lastRenderedPageBreak/>
        <w:t>высыпания на коже. Первая помощь заключается в притоке свежего воздуха, вдыхании нашатырного спирта (он нейтрализует формальдегид).</w:t>
      </w:r>
    </w:p>
    <w:p w:rsidR="005A778C" w:rsidRPr="00B53DDA" w:rsidRDefault="005A778C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 xml:space="preserve">  В курсе химии 10 класса вопросам </w:t>
      </w:r>
      <w:proofErr w:type="spellStart"/>
      <w:r w:rsidRPr="00B53DDA">
        <w:rPr>
          <w:sz w:val="24"/>
          <w:szCs w:val="24"/>
        </w:rPr>
        <w:t>здоров</w:t>
      </w:r>
      <w:r w:rsidR="00852522" w:rsidRPr="00B53DDA">
        <w:rPr>
          <w:sz w:val="24"/>
          <w:szCs w:val="24"/>
        </w:rPr>
        <w:t>ь</w:t>
      </w:r>
      <w:r w:rsidRPr="00B53DDA">
        <w:rPr>
          <w:sz w:val="24"/>
          <w:szCs w:val="24"/>
        </w:rPr>
        <w:t>есбережения</w:t>
      </w:r>
      <w:proofErr w:type="spellEnd"/>
      <w:r w:rsidRPr="00B53DDA">
        <w:rPr>
          <w:sz w:val="24"/>
          <w:szCs w:val="24"/>
        </w:rPr>
        <w:t xml:space="preserve">  посвящено 11 уроков.</w:t>
      </w:r>
    </w:p>
    <w:p w:rsidR="005A778C" w:rsidRPr="00B53DDA" w:rsidRDefault="005A778C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 xml:space="preserve"> В 11 классе этому отводится время на уроках по темам «Соединения меди», «Цинк и его соединения», «Кобальт – представитель элементов побочных подгрупп», «Обмен веществ и энергии в организме». В конце учебного года я провожу 2-3 урока </w:t>
      </w:r>
      <w:r w:rsidRPr="00D964AF">
        <w:rPr>
          <w:b/>
          <w:i/>
          <w:sz w:val="24"/>
          <w:szCs w:val="24"/>
        </w:rPr>
        <w:t>«Правильное питание и пищевые добавки»</w:t>
      </w:r>
      <w:r w:rsidRPr="00B53DDA">
        <w:rPr>
          <w:sz w:val="24"/>
          <w:szCs w:val="24"/>
        </w:rPr>
        <w:t>, где подробно знакомлю ребят с аббревиатурой «Е», которая помещена на упаковках пищевой и косметической продукции, выдаю «Таблицу опасных и запрещённых веществ в продуктах питания», провожу практикум, когда в качестве домашнего задания ребята должны посетить магазин и выписать весь список «Е»-кодировки на колбасных изделиях, бисквитах, кетчупах, йогуртах,</w:t>
      </w:r>
      <w:r w:rsidR="00B53DDA" w:rsidRPr="00B53DDA">
        <w:rPr>
          <w:sz w:val="24"/>
          <w:szCs w:val="24"/>
        </w:rPr>
        <w:t xml:space="preserve"> в</w:t>
      </w:r>
      <w:r w:rsidRPr="00B53DDA">
        <w:rPr>
          <w:sz w:val="24"/>
          <w:szCs w:val="24"/>
        </w:rPr>
        <w:t xml:space="preserve"> мороженом, чипсах, напитках, жвачках, шоколадных батончиках. Довожу до сведения детей, что из Интернета можно загрузить в свой телефон программу с расшифровкой всех вредных веществ и действием их на организм. Довожу до сознания детей необходимост</w:t>
      </w:r>
      <w:r w:rsidR="00852522" w:rsidRPr="00B53DDA">
        <w:rPr>
          <w:sz w:val="24"/>
          <w:szCs w:val="24"/>
        </w:rPr>
        <w:t>ь</w:t>
      </w:r>
      <w:r w:rsidRPr="00B53DDA">
        <w:rPr>
          <w:sz w:val="24"/>
          <w:szCs w:val="24"/>
        </w:rPr>
        <w:t xml:space="preserve"> самостоятельно и как можно раньше заботит</w:t>
      </w:r>
      <w:r w:rsidR="00B53DDA" w:rsidRPr="00B53DDA">
        <w:rPr>
          <w:sz w:val="24"/>
          <w:szCs w:val="24"/>
        </w:rPr>
        <w:t>ь</w:t>
      </w:r>
      <w:r w:rsidRPr="00B53DDA">
        <w:rPr>
          <w:sz w:val="24"/>
          <w:szCs w:val="24"/>
        </w:rPr>
        <w:t>ся о сохранении своего здоровья.</w:t>
      </w:r>
    </w:p>
    <w:p w:rsidR="005A778C" w:rsidRPr="00B53DDA" w:rsidRDefault="005A778C" w:rsidP="00B53DDA">
      <w:pPr>
        <w:rPr>
          <w:b/>
          <w:sz w:val="24"/>
          <w:szCs w:val="24"/>
        </w:rPr>
      </w:pPr>
      <w:r w:rsidRPr="00B53DDA">
        <w:rPr>
          <w:sz w:val="24"/>
          <w:szCs w:val="24"/>
        </w:rPr>
        <w:t xml:space="preserve"> Кроме того, вот уже четыре года я организовала в школе </w:t>
      </w:r>
      <w:r w:rsidRPr="00D964AF">
        <w:rPr>
          <w:b/>
          <w:i/>
          <w:sz w:val="24"/>
          <w:szCs w:val="24"/>
        </w:rPr>
        <w:t>экологический кружок.</w:t>
      </w:r>
      <w:r w:rsidRPr="00B53DDA">
        <w:rPr>
          <w:sz w:val="24"/>
          <w:szCs w:val="24"/>
        </w:rPr>
        <w:t xml:space="preserve"> С каждым годом мы расширяем сферу своей деятельности, теперь она охватывает всех учащихся с 7 по 11 класс. В 7 классах в мае мы проводим агитбригаду </w:t>
      </w:r>
      <w:r w:rsidRPr="00D964AF">
        <w:rPr>
          <w:b/>
          <w:i/>
          <w:sz w:val="24"/>
          <w:szCs w:val="24"/>
        </w:rPr>
        <w:t>«Курить иль не курить?»</w:t>
      </w:r>
      <w:r w:rsidRPr="00B53DDA">
        <w:rPr>
          <w:sz w:val="24"/>
          <w:szCs w:val="24"/>
        </w:rPr>
        <w:t xml:space="preserve"> на уроке биологии. В 8 класса – большое и яркое  </w:t>
      </w:r>
      <w:r w:rsidRPr="00D964AF">
        <w:rPr>
          <w:b/>
          <w:i/>
          <w:sz w:val="24"/>
          <w:szCs w:val="24"/>
        </w:rPr>
        <w:t>«Сок-шоу»,</w:t>
      </w:r>
      <w:r w:rsidRPr="00B53DDA">
        <w:rPr>
          <w:sz w:val="24"/>
          <w:szCs w:val="24"/>
        </w:rPr>
        <w:t xml:space="preserve"> посвященное борьбе против пива и </w:t>
      </w:r>
      <w:proofErr w:type="spellStart"/>
      <w:r w:rsidRPr="00B53DDA">
        <w:rPr>
          <w:sz w:val="24"/>
          <w:szCs w:val="24"/>
        </w:rPr>
        <w:t>табакокурения</w:t>
      </w:r>
      <w:proofErr w:type="spellEnd"/>
      <w:r w:rsidRPr="00B53DDA">
        <w:rPr>
          <w:sz w:val="24"/>
          <w:szCs w:val="24"/>
        </w:rPr>
        <w:t xml:space="preserve">. В 9 классе мы приглашаем на диспут </w:t>
      </w:r>
      <w:r w:rsidRPr="00D964AF">
        <w:rPr>
          <w:b/>
          <w:i/>
          <w:sz w:val="24"/>
          <w:szCs w:val="24"/>
        </w:rPr>
        <w:t>«Хочу – и курю</w:t>
      </w:r>
      <w:r w:rsidRPr="00B53DDA">
        <w:rPr>
          <w:sz w:val="24"/>
          <w:szCs w:val="24"/>
        </w:rPr>
        <w:t xml:space="preserve">!».  В 10 классе, после изучения темы </w:t>
      </w:r>
      <w:r w:rsidRPr="00D964AF">
        <w:rPr>
          <w:b/>
          <w:i/>
          <w:sz w:val="24"/>
          <w:szCs w:val="24"/>
        </w:rPr>
        <w:t>«Спирты»,</w:t>
      </w:r>
      <w:r w:rsidRPr="00B53DDA">
        <w:rPr>
          <w:sz w:val="24"/>
          <w:szCs w:val="24"/>
        </w:rPr>
        <w:t xml:space="preserve"> мы собираем десятиклассников в конференц</w:t>
      </w:r>
      <w:r w:rsidR="00852522" w:rsidRPr="00B53DDA">
        <w:rPr>
          <w:sz w:val="24"/>
          <w:szCs w:val="24"/>
        </w:rPr>
        <w:t>-</w:t>
      </w:r>
      <w:r w:rsidRPr="00B53DDA">
        <w:rPr>
          <w:sz w:val="24"/>
          <w:szCs w:val="24"/>
        </w:rPr>
        <w:t>зале, показываем фильм Жданова «Алкогольный террор в России» с последующим обсуждением, которое, как правило, проходит очень бурно. Перед и после каждого мероприятия мы проводим анкетирование по данному вопросу, результаты анкеты вывешиваем в холле школы на Доске объявлений для всеобщего обозрения. В э</w:t>
      </w:r>
      <w:r w:rsidR="00852522" w:rsidRPr="00B53DDA">
        <w:rPr>
          <w:sz w:val="24"/>
          <w:szCs w:val="24"/>
        </w:rPr>
        <w:t xml:space="preserve">том году мы  провели </w:t>
      </w:r>
      <w:r w:rsidRPr="00B53DDA">
        <w:rPr>
          <w:sz w:val="24"/>
          <w:szCs w:val="24"/>
        </w:rPr>
        <w:t xml:space="preserve"> конференцию </w:t>
      </w:r>
      <w:r w:rsidRPr="00D964AF">
        <w:rPr>
          <w:b/>
          <w:i/>
          <w:sz w:val="24"/>
          <w:szCs w:val="24"/>
        </w:rPr>
        <w:t>«Наркотики и СПИД – теб</w:t>
      </w:r>
      <w:r w:rsidR="00852522" w:rsidRPr="00D964AF">
        <w:rPr>
          <w:b/>
          <w:i/>
          <w:sz w:val="24"/>
          <w:szCs w:val="24"/>
        </w:rPr>
        <w:t>е это надо?».</w:t>
      </w:r>
      <w:r w:rsidR="00852522" w:rsidRPr="00B53DDA">
        <w:rPr>
          <w:sz w:val="24"/>
          <w:szCs w:val="24"/>
        </w:rPr>
        <w:t xml:space="preserve"> Кроме этого</w:t>
      </w:r>
      <w:r w:rsidRPr="00B53DDA">
        <w:rPr>
          <w:sz w:val="24"/>
          <w:szCs w:val="24"/>
        </w:rPr>
        <w:t xml:space="preserve"> </w:t>
      </w:r>
      <w:r w:rsidR="00852522" w:rsidRPr="00B53DDA">
        <w:rPr>
          <w:sz w:val="24"/>
          <w:szCs w:val="24"/>
        </w:rPr>
        <w:t xml:space="preserve">провели </w:t>
      </w:r>
      <w:r w:rsidRPr="00B53DDA">
        <w:rPr>
          <w:sz w:val="24"/>
          <w:szCs w:val="24"/>
        </w:rPr>
        <w:t xml:space="preserve"> конкурс наглядной агитации в сентябре – ноябре  - против наркомании, в декабре – феврале – против табака, в марте – мае – пр</w:t>
      </w:r>
      <w:r w:rsidR="00852522" w:rsidRPr="00B53DDA">
        <w:rPr>
          <w:sz w:val="24"/>
          <w:szCs w:val="24"/>
        </w:rPr>
        <w:t xml:space="preserve">отив алкоголя. Победителям  вручили </w:t>
      </w:r>
      <w:r w:rsidRPr="00B53DDA">
        <w:rPr>
          <w:sz w:val="24"/>
          <w:szCs w:val="24"/>
        </w:rPr>
        <w:t xml:space="preserve"> призы. </w:t>
      </w:r>
    </w:p>
    <w:p w:rsidR="002D2A30" w:rsidRPr="00B53DDA" w:rsidRDefault="00491951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>             Здоровый образ жизни не занимает пока первое место в иерархии потребностей и ценностей человека</w:t>
      </w:r>
      <w:r w:rsidR="002D2A30" w:rsidRPr="00B53DDA">
        <w:rPr>
          <w:sz w:val="24"/>
          <w:szCs w:val="24"/>
        </w:rPr>
        <w:t xml:space="preserve"> в нашем обществе. Но мы должны стремиться научить </w:t>
      </w:r>
      <w:r w:rsidRPr="00B53DDA">
        <w:rPr>
          <w:sz w:val="24"/>
          <w:szCs w:val="24"/>
        </w:rPr>
        <w:t xml:space="preserve"> детей с самого раннего возраста ценить, б</w:t>
      </w:r>
      <w:r w:rsidR="002D2A30" w:rsidRPr="00B53DDA">
        <w:rPr>
          <w:sz w:val="24"/>
          <w:szCs w:val="24"/>
        </w:rPr>
        <w:t>еречь и укреплять свое здоровье,</w:t>
      </w:r>
      <w:r w:rsidRPr="00B53DDA">
        <w:rPr>
          <w:sz w:val="24"/>
          <w:szCs w:val="24"/>
        </w:rPr>
        <w:t xml:space="preserve"> </w:t>
      </w:r>
      <w:r w:rsidR="002D2A30" w:rsidRPr="00B53DDA">
        <w:rPr>
          <w:sz w:val="24"/>
          <w:szCs w:val="24"/>
        </w:rPr>
        <w:t>своим</w:t>
      </w:r>
      <w:r w:rsidRPr="00B53DDA">
        <w:rPr>
          <w:sz w:val="24"/>
          <w:szCs w:val="24"/>
        </w:rPr>
        <w:t xml:space="preserve"> личным примером демон</w:t>
      </w:r>
      <w:r w:rsidR="002D2A30" w:rsidRPr="00B53DDA">
        <w:rPr>
          <w:sz w:val="24"/>
          <w:szCs w:val="24"/>
        </w:rPr>
        <w:t xml:space="preserve">стрировать здоровый образ жизни. </w:t>
      </w:r>
      <w:r w:rsidRPr="00B53DDA">
        <w:rPr>
          <w:sz w:val="24"/>
          <w:szCs w:val="24"/>
        </w:rPr>
        <w:t xml:space="preserve"> </w:t>
      </w:r>
      <w:r w:rsidR="002D2A30" w:rsidRPr="00B53DDA">
        <w:rPr>
          <w:sz w:val="24"/>
          <w:szCs w:val="24"/>
        </w:rPr>
        <w:t>Т</w:t>
      </w:r>
      <w:r w:rsidRPr="00B53DDA">
        <w:rPr>
          <w:sz w:val="24"/>
          <w:szCs w:val="24"/>
        </w:rPr>
        <w:t>олько в этом случае можно надеяться, что будущие поколения будут более здоровы и развиты не только личностно, интеллектуально, духовно, но и физически. Если раньше говорили: “В здоровом теле - здоровый дух”, то не ошибется тот, кто скажет, что без духовного не может быть здорового. </w:t>
      </w:r>
      <w:r w:rsidRPr="00B53DDA">
        <w:rPr>
          <w:sz w:val="24"/>
          <w:szCs w:val="24"/>
        </w:rPr>
        <w:br/>
        <w:t xml:space="preserve">Наблюдения показывают, что использование </w:t>
      </w:r>
      <w:proofErr w:type="spellStart"/>
      <w:r w:rsidRPr="00B53DDA">
        <w:rPr>
          <w:sz w:val="24"/>
          <w:szCs w:val="24"/>
        </w:rPr>
        <w:t>здоровьесберегающих</w:t>
      </w:r>
      <w:proofErr w:type="spellEnd"/>
      <w:r w:rsidRPr="00B53DDA">
        <w:rPr>
          <w:sz w:val="24"/>
          <w:szCs w:val="24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</w:t>
      </w:r>
    </w:p>
    <w:p w:rsidR="00491951" w:rsidRPr="00B53DDA" w:rsidRDefault="00491951" w:rsidP="00B53DDA">
      <w:pPr>
        <w:rPr>
          <w:sz w:val="24"/>
          <w:szCs w:val="24"/>
          <w:lang w:eastAsia="ru-RU"/>
        </w:rPr>
      </w:pPr>
      <w:r w:rsidRPr="00B53DDA">
        <w:rPr>
          <w:sz w:val="24"/>
          <w:szCs w:val="24"/>
        </w:rPr>
        <w:lastRenderedPageBreak/>
        <w:br/>
      </w:r>
      <w:r w:rsidRPr="00B53DDA">
        <w:rPr>
          <w:b/>
          <w:bCs/>
          <w:sz w:val="24"/>
          <w:szCs w:val="24"/>
          <w:lang w:eastAsia="ru-RU"/>
        </w:rPr>
        <w:t>Список литературы</w:t>
      </w:r>
    </w:p>
    <w:p w:rsidR="00491951" w:rsidRPr="00B53DDA" w:rsidRDefault="00C42CE2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 xml:space="preserve">1. </w:t>
      </w:r>
      <w:r w:rsidR="00491951" w:rsidRPr="00B53DDA">
        <w:rPr>
          <w:sz w:val="24"/>
          <w:szCs w:val="24"/>
        </w:rPr>
        <w:t xml:space="preserve">Орехова В. А.Педагогика в вопросах и ответах: </w:t>
      </w:r>
      <w:proofErr w:type="spellStart"/>
      <w:r w:rsidR="00491951" w:rsidRPr="00B53DDA">
        <w:rPr>
          <w:sz w:val="24"/>
          <w:szCs w:val="24"/>
        </w:rPr>
        <w:t>учебн</w:t>
      </w:r>
      <w:proofErr w:type="spellEnd"/>
      <w:r w:rsidR="00491951" w:rsidRPr="00B53DDA">
        <w:rPr>
          <w:sz w:val="24"/>
          <w:szCs w:val="24"/>
        </w:rPr>
        <w:t>. Посо</w:t>
      </w:r>
      <w:r w:rsidRPr="00B53DDA">
        <w:rPr>
          <w:sz w:val="24"/>
          <w:szCs w:val="24"/>
        </w:rPr>
        <w:t>бие. – М.: КНОРУС, 2006. </w:t>
      </w:r>
    </w:p>
    <w:p w:rsidR="00491951" w:rsidRPr="00B53DDA" w:rsidRDefault="00C42CE2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 xml:space="preserve"> 2. </w:t>
      </w:r>
      <w:r w:rsidR="00491951" w:rsidRPr="00B53DDA">
        <w:rPr>
          <w:sz w:val="24"/>
          <w:szCs w:val="24"/>
        </w:rPr>
        <w:t xml:space="preserve">Смирнов Н. К. </w:t>
      </w:r>
      <w:proofErr w:type="spellStart"/>
      <w:r w:rsidR="00491951" w:rsidRPr="00B53DDA">
        <w:rPr>
          <w:sz w:val="24"/>
          <w:szCs w:val="24"/>
        </w:rPr>
        <w:t>Здоровьесберегающие</w:t>
      </w:r>
      <w:proofErr w:type="spellEnd"/>
      <w:r w:rsidR="00491951" w:rsidRPr="00B53DDA">
        <w:rPr>
          <w:sz w:val="24"/>
          <w:szCs w:val="24"/>
        </w:rPr>
        <w:t xml:space="preserve"> образовательные технологии в современной школе.</w:t>
      </w:r>
      <w:r w:rsidRPr="00B53DDA">
        <w:rPr>
          <w:sz w:val="24"/>
          <w:szCs w:val="24"/>
        </w:rPr>
        <w:t xml:space="preserve"> – М.: АПК и ПРО, 2002. </w:t>
      </w:r>
    </w:p>
    <w:p w:rsidR="00491951" w:rsidRPr="00B53DDA" w:rsidRDefault="00C42CE2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 xml:space="preserve"> </w:t>
      </w:r>
      <w:r w:rsidR="002D2A30" w:rsidRPr="00B53DDA">
        <w:rPr>
          <w:sz w:val="24"/>
          <w:szCs w:val="24"/>
        </w:rPr>
        <w:t>3.</w:t>
      </w:r>
      <w:r w:rsidR="00491951" w:rsidRPr="00B53DDA">
        <w:rPr>
          <w:sz w:val="24"/>
          <w:szCs w:val="24"/>
        </w:rPr>
        <w:t>Советова Е. В.. Эффективные образовательные технологии. –Росто</w:t>
      </w:r>
      <w:r w:rsidR="002D2A30" w:rsidRPr="00B53DDA">
        <w:rPr>
          <w:sz w:val="24"/>
          <w:szCs w:val="24"/>
        </w:rPr>
        <w:t>в н/</w:t>
      </w:r>
      <w:proofErr w:type="gramStart"/>
      <w:r w:rsidR="002D2A30" w:rsidRPr="00B53DDA">
        <w:rPr>
          <w:sz w:val="24"/>
          <w:szCs w:val="24"/>
        </w:rPr>
        <w:t xml:space="preserve">Дону: </w:t>
      </w:r>
      <w:r w:rsidRPr="00B53DDA">
        <w:rPr>
          <w:sz w:val="24"/>
          <w:szCs w:val="24"/>
        </w:rPr>
        <w:t xml:space="preserve"> </w:t>
      </w:r>
      <w:r w:rsidR="002D2A30" w:rsidRPr="00B53DDA">
        <w:rPr>
          <w:sz w:val="24"/>
          <w:szCs w:val="24"/>
        </w:rPr>
        <w:t>Феникс</w:t>
      </w:r>
      <w:proofErr w:type="gramEnd"/>
      <w:r w:rsidR="002D2A30" w:rsidRPr="00B53DDA">
        <w:rPr>
          <w:sz w:val="24"/>
          <w:szCs w:val="24"/>
        </w:rPr>
        <w:t xml:space="preserve">, 2007. </w:t>
      </w:r>
    </w:p>
    <w:p w:rsidR="00491951" w:rsidRPr="00B53DDA" w:rsidRDefault="002D2A30" w:rsidP="00B53DDA">
      <w:pPr>
        <w:rPr>
          <w:sz w:val="24"/>
          <w:szCs w:val="24"/>
        </w:rPr>
      </w:pPr>
      <w:r w:rsidRPr="00B53DDA">
        <w:rPr>
          <w:sz w:val="24"/>
          <w:szCs w:val="24"/>
        </w:rPr>
        <w:t xml:space="preserve"> 4. </w:t>
      </w:r>
      <w:r w:rsidR="00491951" w:rsidRPr="00B53DDA">
        <w:rPr>
          <w:sz w:val="24"/>
          <w:szCs w:val="24"/>
        </w:rPr>
        <w:t>Щукина Г.И. «Активизация познавательной деятельности учащихся в учебно</w:t>
      </w:r>
      <w:r w:rsidRPr="00B53DDA">
        <w:rPr>
          <w:sz w:val="24"/>
          <w:szCs w:val="24"/>
        </w:rPr>
        <w:t>м процессе». М., Просвещение</w:t>
      </w:r>
      <w:r w:rsidR="00491951" w:rsidRPr="00B53DDA">
        <w:rPr>
          <w:sz w:val="24"/>
          <w:szCs w:val="24"/>
        </w:rPr>
        <w:t>.</w:t>
      </w:r>
    </w:p>
    <w:p w:rsidR="007871EC" w:rsidRPr="00B53DDA" w:rsidRDefault="007871EC" w:rsidP="00B53DDA">
      <w:pPr>
        <w:rPr>
          <w:sz w:val="24"/>
          <w:szCs w:val="24"/>
        </w:rPr>
      </w:pPr>
    </w:p>
    <w:sectPr w:rsidR="007871EC" w:rsidRPr="00B53DDA" w:rsidSect="004919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136D"/>
    <w:multiLevelType w:val="hybridMultilevel"/>
    <w:tmpl w:val="BC0E2006"/>
    <w:lvl w:ilvl="0" w:tplc="3D4AC22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B36F5"/>
    <w:multiLevelType w:val="hybridMultilevel"/>
    <w:tmpl w:val="B700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D09F7"/>
    <w:multiLevelType w:val="hybridMultilevel"/>
    <w:tmpl w:val="DE1A35BA"/>
    <w:lvl w:ilvl="0" w:tplc="0A2C8DF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4A99149F"/>
    <w:multiLevelType w:val="hybridMultilevel"/>
    <w:tmpl w:val="8570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02C34"/>
    <w:multiLevelType w:val="multilevel"/>
    <w:tmpl w:val="8902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C6746"/>
    <w:multiLevelType w:val="multilevel"/>
    <w:tmpl w:val="0696E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7741D"/>
    <w:multiLevelType w:val="multilevel"/>
    <w:tmpl w:val="4B56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36514"/>
    <w:multiLevelType w:val="multilevel"/>
    <w:tmpl w:val="F28A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4"/>
    <w:lvlOverride w:ilvl="1">
      <w:lvl w:ilvl="1">
        <w:numFmt w:val="decimal"/>
        <w:lvlText w:val="%2."/>
        <w:lvlJc w:val="left"/>
      </w:lvl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06F"/>
    <w:rsid w:val="002D2A30"/>
    <w:rsid w:val="00322398"/>
    <w:rsid w:val="00491951"/>
    <w:rsid w:val="00492163"/>
    <w:rsid w:val="005A778C"/>
    <w:rsid w:val="007871EC"/>
    <w:rsid w:val="00852522"/>
    <w:rsid w:val="00936527"/>
    <w:rsid w:val="00A80989"/>
    <w:rsid w:val="00B53DDA"/>
    <w:rsid w:val="00B55188"/>
    <w:rsid w:val="00C07E44"/>
    <w:rsid w:val="00C42CE2"/>
    <w:rsid w:val="00C8606F"/>
    <w:rsid w:val="00D047D1"/>
    <w:rsid w:val="00D7609D"/>
    <w:rsid w:val="00D964AF"/>
    <w:rsid w:val="00E65BEE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B972F-677B-4D9D-A505-1A1F545F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9D"/>
  </w:style>
  <w:style w:type="paragraph" w:styleId="2">
    <w:name w:val="heading 2"/>
    <w:basedOn w:val="a"/>
    <w:link w:val="20"/>
    <w:uiPriority w:val="9"/>
    <w:qFormat/>
    <w:rsid w:val="00491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9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1951"/>
  </w:style>
  <w:style w:type="character" w:styleId="a4">
    <w:name w:val="Emphasis"/>
    <w:basedOn w:val="a0"/>
    <w:uiPriority w:val="20"/>
    <w:qFormat/>
    <w:rsid w:val="00491951"/>
    <w:rPr>
      <w:i/>
      <w:iCs/>
    </w:rPr>
  </w:style>
  <w:style w:type="character" w:styleId="a5">
    <w:name w:val="Strong"/>
    <w:basedOn w:val="a0"/>
    <w:uiPriority w:val="22"/>
    <w:qFormat/>
    <w:rsid w:val="00491951"/>
    <w:rPr>
      <w:b/>
      <w:bCs/>
    </w:rPr>
  </w:style>
  <w:style w:type="paragraph" w:styleId="a6">
    <w:name w:val="List Paragraph"/>
    <w:basedOn w:val="a"/>
    <w:uiPriority w:val="34"/>
    <w:qFormat/>
    <w:rsid w:val="00D047D1"/>
    <w:pPr>
      <w:ind w:left="720"/>
      <w:contextualSpacing/>
    </w:pPr>
  </w:style>
  <w:style w:type="paragraph" w:styleId="a7">
    <w:name w:val="No Spacing"/>
    <w:uiPriority w:val="1"/>
    <w:qFormat/>
    <w:rsid w:val="00852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dcterms:created xsi:type="dcterms:W3CDTF">2012-05-16T16:18:00Z</dcterms:created>
  <dcterms:modified xsi:type="dcterms:W3CDTF">2022-01-07T18:11:00Z</dcterms:modified>
</cp:coreProperties>
</file>