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24" w:rsidRDefault="00854424" w:rsidP="00854424">
      <w:pPr>
        <w:jc w:val="center"/>
        <w:rPr>
          <w:b/>
        </w:rPr>
      </w:pPr>
      <w:bookmarkStart w:id="0" w:name="_GoBack"/>
      <w:proofErr w:type="spellStart"/>
      <w:r w:rsidRPr="00A04768">
        <w:rPr>
          <w:b/>
        </w:rPr>
        <w:t>Здоровьесберегающие</w:t>
      </w:r>
      <w:proofErr w:type="spellEnd"/>
      <w:r w:rsidRPr="00A04768">
        <w:rPr>
          <w:b/>
        </w:rPr>
        <w:t xml:space="preserve"> тех</w:t>
      </w:r>
      <w:r>
        <w:rPr>
          <w:b/>
        </w:rPr>
        <w:t>нологии в работе  педагогов ДОУ</w:t>
      </w:r>
    </w:p>
    <w:p w:rsidR="00F134F2" w:rsidRPr="00A04768" w:rsidRDefault="00F134F2" w:rsidP="00854424">
      <w:pPr>
        <w:jc w:val="center"/>
        <w:rPr>
          <w:b/>
        </w:rPr>
      </w:pPr>
    </w:p>
    <w:p w:rsidR="00854424" w:rsidRPr="006F2FEF" w:rsidRDefault="00854424" w:rsidP="00854424">
      <w:pPr>
        <w:jc w:val="both"/>
      </w:pPr>
      <w:r w:rsidRPr="006F2FEF">
        <w:tab/>
        <w:t xml:space="preserve">Среди воспитанников </w:t>
      </w:r>
      <w:r>
        <w:t xml:space="preserve">ДОУ </w:t>
      </w:r>
      <w:r w:rsidRPr="006F2FEF">
        <w:t xml:space="preserve"> высок процент тех, у кого имеются проблемы в речевом развитии</w:t>
      </w:r>
      <w:r>
        <w:t>,</w:t>
      </w:r>
      <w:r w:rsidRPr="006F2FEF">
        <w:t xml:space="preserve"> </w:t>
      </w:r>
      <w:r>
        <w:t xml:space="preserve"> развитии</w:t>
      </w:r>
      <w:r w:rsidRPr="006F2FEF">
        <w:t xml:space="preserve">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6F2FEF">
        <w:t>логоритмику</w:t>
      </w:r>
      <w:proofErr w:type="spellEnd"/>
      <w:r w:rsidRPr="006F2FEF">
        <w:t xml:space="preserve">. </w:t>
      </w:r>
    </w:p>
    <w:bookmarkEnd w:id="0"/>
    <w:p w:rsidR="00854424" w:rsidRPr="006F2FEF" w:rsidRDefault="00854424" w:rsidP="00854424">
      <w:pPr>
        <w:jc w:val="both"/>
      </w:pPr>
      <w:r w:rsidRPr="006F2FEF">
        <w:t xml:space="preserve">  Для восстановления силы и снятия эмоционального возбуждения у детей, их успокоения во время занятий  проводится мышечная релаксация. </w:t>
      </w:r>
    </w:p>
    <w:p w:rsidR="00854424" w:rsidRPr="006F2FEF" w:rsidRDefault="00854424" w:rsidP="00854424">
      <w:pPr>
        <w:jc w:val="both"/>
      </w:pPr>
      <w:r w:rsidRPr="006F2FEF">
        <w:t>Релаксация - комплекс расслабляющих упражнений, снимающих напряжение мышц рук и ног, мышц шеи и речевого аппарата. Например,</w:t>
      </w:r>
    </w:p>
    <w:p w:rsidR="00854424" w:rsidRPr="00854424" w:rsidRDefault="00854424" w:rsidP="00854424">
      <w:pPr>
        <w:jc w:val="both"/>
        <w:rPr>
          <w:b/>
        </w:rPr>
      </w:pPr>
      <w:r w:rsidRPr="00854424">
        <w:rPr>
          <w:b/>
        </w:rPr>
        <w:t>Упражнение «Кулачки»</w:t>
      </w:r>
      <w:r w:rsidRPr="00854424">
        <w:rPr>
          <w:b/>
        </w:rPr>
        <w:t xml:space="preserve"> </w:t>
      </w:r>
    </w:p>
    <w:p w:rsidR="00854424" w:rsidRPr="006F2FEF" w:rsidRDefault="00854424" w:rsidP="00854424">
      <w:pPr>
        <w:jc w:val="both"/>
      </w:pPr>
      <w:r w:rsidRPr="006F2FEF">
        <w:t>Руки на коленях, кулачки сжаты, / Крепко, с напряженьем, / Пальчики прижат</w:t>
      </w:r>
      <w:r>
        <w:t>ы./ Пальчики сильней сжимаем - /</w:t>
      </w:r>
      <w:r w:rsidRPr="006F2FEF">
        <w:t>Отпускаем, разжимаем./ Знайте, девочки и мальчики:/ Отдыхают ваши пальчики!</w:t>
      </w:r>
    </w:p>
    <w:p w:rsidR="00854424" w:rsidRPr="00854424" w:rsidRDefault="00854424" w:rsidP="00854424">
      <w:pPr>
        <w:jc w:val="both"/>
        <w:rPr>
          <w:b/>
        </w:rPr>
      </w:pPr>
      <w:r w:rsidRPr="00854424">
        <w:rPr>
          <w:b/>
        </w:rPr>
        <w:t xml:space="preserve">Упражнение «Штанга». </w:t>
      </w:r>
    </w:p>
    <w:p w:rsidR="00854424" w:rsidRPr="006F2FEF" w:rsidRDefault="00854424" w:rsidP="00854424">
      <w:pPr>
        <w:jc w:val="both"/>
      </w:pPr>
      <w:r w:rsidRPr="006F2FEF">
        <w:t>Штангу с пола поднимаем... Крепко держим... И бросаем! Наши мышцы не устали и еще послушней стали! Нам становится понятно: расслабление - приятно!</w:t>
      </w:r>
    </w:p>
    <w:p w:rsidR="00854424" w:rsidRPr="00854424" w:rsidRDefault="00854424" w:rsidP="00854424">
      <w:pPr>
        <w:jc w:val="both"/>
        <w:rPr>
          <w:b/>
        </w:rPr>
      </w:pPr>
      <w:r w:rsidRPr="00854424">
        <w:rPr>
          <w:b/>
        </w:rPr>
        <w:t xml:space="preserve">Упражнение «Любопытная Варвара». </w:t>
      </w:r>
    </w:p>
    <w:p w:rsidR="00854424" w:rsidRPr="006F2FEF" w:rsidRDefault="00854424" w:rsidP="00854424">
      <w:pPr>
        <w:jc w:val="both"/>
      </w:pPr>
      <w:r w:rsidRPr="006F2FEF">
        <w:t>Любопытная Варвара смотрит влево... Смотрит вправо... А потом опять вперед - тут немного отдохнет. Шея не напряжена и расслаблена. А Варвара смотрит вверх! Выше всех, все дальше вверх! Возвращается обратно - расслабление - приятно</w:t>
      </w:r>
      <w:r>
        <w:t>! Шея не напряжена и расслаблен</w:t>
      </w:r>
      <w:r w:rsidRPr="006F2FEF">
        <w:t>а... А теперь посмотрим вниз - мышцы шеи напряглись! Возвращается обратно - расслабление приятно</w:t>
      </w:r>
      <w:r>
        <w:t>! Шея не напряжена и расслаблен</w:t>
      </w:r>
      <w:r w:rsidRPr="006F2FEF">
        <w:t>а...</w:t>
      </w:r>
    </w:p>
    <w:p w:rsidR="00854424" w:rsidRDefault="00854424" w:rsidP="00854424">
      <w:pPr>
        <w:jc w:val="both"/>
      </w:pPr>
    </w:p>
    <w:p w:rsidR="00854424" w:rsidRPr="00854424" w:rsidRDefault="00854424" w:rsidP="00854424">
      <w:pPr>
        <w:jc w:val="both"/>
      </w:pPr>
      <w:r>
        <w:t xml:space="preserve">        </w:t>
      </w:r>
      <w:r w:rsidRPr="00854424">
        <w:t>Упражнения для развития артикуляционного аппарата.</w:t>
      </w:r>
    </w:p>
    <w:p w:rsidR="00854424" w:rsidRDefault="00854424" w:rsidP="00854424">
      <w:pPr>
        <w:jc w:val="both"/>
      </w:pPr>
      <w:r w:rsidRPr="00854424">
        <w:rPr>
          <w:b/>
        </w:rPr>
        <w:t>Упражнение «Хоботок».</w:t>
      </w:r>
      <w:r w:rsidRPr="006F2FEF">
        <w:t xml:space="preserve"> </w:t>
      </w:r>
    </w:p>
    <w:p w:rsidR="00854424" w:rsidRPr="006F2FEF" w:rsidRDefault="00854424" w:rsidP="00854424">
      <w:pPr>
        <w:jc w:val="both"/>
      </w:pPr>
      <w:r w:rsidRPr="006F2FEF">
        <w:t>Подражаю я слону: губы хоботком тяну, а теперь их отпускаю, И на место возвращаю.</w:t>
      </w:r>
      <w:r>
        <w:t xml:space="preserve"> Губы не напряжены и расслаблен</w:t>
      </w:r>
      <w:r w:rsidRPr="006F2FEF">
        <w:t>ы.</w:t>
      </w:r>
    </w:p>
    <w:p w:rsidR="00854424" w:rsidRPr="00854424" w:rsidRDefault="00854424" w:rsidP="00854424">
      <w:pPr>
        <w:jc w:val="both"/>
        <w:rPr>
          <w:b/>
        </w:rPr>
      </w:pPr>
      <w:r w:rsidRPr="00854424">
        <w:rPr>
          <w:b/>
        </w:rPr>
        <w:t xml:space="preserve">Упражнение «Лягушки». </w:t>
      </w:r>
    </w:p>
    <w:p w:rsidR="00854424" w:rsidRPr="006F2FEF" w:rsidRDefault="00854424" w:rsidP="00854424">
      <w:pPr>
        <w:jc w:val="both"/>
      </w:pPr>
      <w:r w:rsidRPr="006F2FEF">
        <w:t>Тянем губы прямо к ушкам! Потяну - перестану, И нисколько не устану!</w:t>
      </w:r>
      <w:r>
        <w:t xml:space="preserve"> Губы не напряжены и расслаблен</w:t>
      </w:r>
      <w:r w:rsidRPr="006F2FEF">
        <w:t xml:space="preserve">ы... </w:t>
      </w:r>
    </w:p>
    <w:p w:rsidR="00854424" w:rsidRPr="00854424" w:rsidRDefault="00854424" w:rsidP="00854424">
      <w:pPr>
        <w:jc w:val="both"/>
        <w:rPr>
          <w:b/>
        </w:rPr>
      </w:pPr>
      <w:r w:rsidRPr="00854424">
        <w:rPr>
          <w:b/>
        </w:rPr>
        <w:t xml:space="preserve">Упражнение «Сердитый язык». </w:t>
      </w:r>
    </w:p>
    <w:p w:rsidR="00854424" w:rsidRPr="006F2FEF" w:rsidRDefault="00854424" w:rsidP="00854424">
      <w:pPr>
        <w:jc w:val="both"/>
      </w:pPr>
      <w:r w:rsidRPr="006F2FEF">
        <w:t>С языком случилось что-то: он толкает зубы! Будто хочет их за что-то вытолкнуть за губы! Он на место возвращается и чудесно расслабляется.</w:t>
      </w:r>
    </w:p>
    <w:p w:rsidR="00854424" w:rsidRDefault="00854424" w:rsidP="00854424">
      <w:pPr>
        <w:jc w:val="both"/>
      </w:pPr>
      <w:r w:rsidRPr="00854424">
        <w:rPr>
          <w:b/>
        </w:rPr>
        <w:t>Упражнение «Горка».</w:t>
      </w:r>
      <w:r w:rsidRPr="006F2FEF">
        <w:t xml:space="preserve"> </w:t>
      </w:r>
    </w:p>
    <w:p w:rsidR="00854424" w:rsidRPr="006F2FEF" w:rsidRDefault="00854424" w:rsidP="00854424">
      <w:pPr>
        <w:jc w:val="both"/>
      </w:pPr>
      <w:r w:rsidRPr="006F2FEF">
        <w:t xml:space="preserve">Спинка языка сейчас станет горочкой у нас! Я растаять ей велю - напряженья не люблю. Язык на место возвращается и чудесно расслабляется. </w:t>
      </w:r>
    </w:p>
    <w:p w:rsidR="00854424" w:rsidRDefault="00854424" w:rsidP="00854424">
      <w:pPr>
        <w:jc w:val="both"/>
      </w:pPr>
      <w:r>
        <w:t xml:space="preserve">       </w:t>
      </w:r>
    </w:p>
    <w:p w:rsidR="00854424" w:rsidRPr="006F2FEF" w:rsidRDefault="00854424" w:rsidP="00854424">
      <w:pPr>
        <w:jc w:val="both"/>
      </w:pPr>
      <w:r>
        <w:t xml:space="preserve">          </w:t>
      </w:r>
      <w:r w:rsidRPr="006F2FEF">
        <w:t>Важнейшие условия правильной речи - это плавный длительный выдох, четкая ненапряженная артикуляция. У учащихся с речевыми нарушениями речевое дыхание и четкость речи обычно нарушаются. Дыхание становится поверхностным, аритмичным, Предложенные ниже упражнения способствуют выработке длительного выдоха.</w:t>
      </w:r>
    </w:p>
    <w:p w:rsidR="00854424" w:rsidRPr="00854424" w:rsidRDefault="00854424" w:rsidP="00854424">
      <w:pPr>
        <w:jc w:val="both"/>
        <w:rPr>
          <w:b/>
        </w:rPr>
      </w:pPr>
      <w:r w:rsidRPr="00854424">
        <w:rPr>
          <w:b/>
        </w:rPr>
        <w:t xml:space="preserve">Упражнение «Футбол». </w:t>
      </w:r>
    </w:p>
    <w:p w:rsidR="00854424" w:rsidRDefault="00854424" w:rsidP="00854424">
      <w:pPr>
        <w:jc w:val="both"/>
      </w:pPr>
      <w:r w:rsidRPr="006F2FEF">
        <w:t xml:space="preserve">Из кусочка ваты скатать шарик. Это мяч. Ворота - два кубика или карандаша. Ребенок дует на «мяч», пытаясь «забить гол». Вата должна оказаться между кубиками. </w:t>
      </w:r>
      <w:r w:rsidRPr="00854424">
        <w:rPr>
          <w:b/>
        </w:rPr>
        <w:t>Упражнение «Снегопад».</w:t>
      </w:r>
      <w:r w:rsidRPr="006F2FEF">
        <w:t xml:space="preserve"> </w:t>
      </w:r>
    </w:p>
    <w:p w:rsidR="00854424" w:rsidRDefault="00854424" w:rsidP="00854424">
      <w:pPr>
        <w:jc w:val="both"/>
      </w:pPr>
      <w:r w:rsidRPr="006F2FEF">
        <w:t>Сделать снежинки из ваты. Предложите ребенку устроить снегопад. Положи</w:t>
      </w:r>
      <w:r>
        <w:t>те снежинку на ладошку ребенку.</w:t>
      </w:r>
    </w:p>
    <w:p w:rsidR="00854424" w:rsidRPr="006F2FEF" w:rsidRDefault="00854424" w:rsidP="00854424">
      <w:pPr>
        <w:jc w:val="both"/>
      </w:pPr>
      <w:r w:rsidRPr="006F2FEF">
        <w:lastRenderedPageBreak/>
        <w:t>Пусть сдует ее.</w:t>
      </w:r>
    </w:p>
    <w:p w:rsidR="00854424" w:rsidRPr="006F2FEF" w:rsidRDefault="00854424" w:rsidP="00854424">
      <w:pPr>
        <w:jc w:val="both"/>
      </w:pPr>
      <w:r w:rsidRPr="006F2FEF">
        <w:t xml:space="preserve"> Снег, снег кружится, белая вся улица!</w:t>
      </w:r>
    </w:p>
    <w:p w:rsidR="00854424" w:rsidRPr="006F2FEF" w:rsidRDefault="00854424" w:rsidP="00854424">
      <w:pPr>
        <w:jc w:val="both"/>
      </w:pPr>
      <w:r w:rsidRPr="006F2FEF">
        <w:t xml:space="preserve">Собрались мы в кружок, завертелись, как снежок. А. </w:t>
      </w:r>
      <w:proofErr w:type="spellStart"/>
      <w:r w:rsidRPr="006F2FEF">
        <w:t>Барто</w:t>
      </w:r>
      <w:proofErr w:type="spellEnd"/>
    </w:p>
    <w:p w:rsidR="00854424" w:rsidRPr="00854424" w:rsidRDefault="00854424" w:rsidP="00854424">
      <w:pPr>
        <w:jc w:val="both"/>
        <w:rPr>
          <w:b/>
        </w:rPr>
      </w:pPr>
      <w:r w:rsidRPr="00854424">
        <w:rPr>
          <w:b/>
        </w:rPr>
        <w:t xml:space="preserve">Упражнение «Шторм в стакане». </w:t>
      </w:r>
    </w:p>
    <w:p w:rsidR="00854424" w:rsidRPr="006F2FEF" w:rsidRDefault="00854424" w:rsidP="00854424">
      <w:pPr>
        <w:jc w:val="both"/>
      </w:pPr>
      <w:r w:rsidRPr="006F2FEF">
        <w:t>Для этой игры необходимы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</w:t>
      </w:r>
    </w:p>
    <w:p w:rsidR="00854424" w:rsidRPr="00854424" w:rsidRDefault="00854424" w:rsidP="00854424">
      <w:pPr>
        <w:jc w:val="both"/>
        <w:rPr>
          <w:b/>
        </w:rPr>
      </w:pPr>
      <w:r w:rsidRPr="00854424">
        <w:rPr>
          <w:b/>
        </w:rPr>
        <w:t xml:space="preserve">Упражнение «Задуй свечу». </w:t>
      </w:r>
    </w:p>
    <w:p w:rsidR="00854424" w:rsidRPr="006F2FEF" w:rsidRDefault="00854424" w:rsidP="00854424">
      <w:pPr>
        <w:jc w:val="both"/>
      </w:pPr>
      <w:r w:rsidRPr="006F2FEF">
        <w:t xml:space="preserve">Предложите ребенку задуть горящую свечу. Во время выполнения им упражнения необходимо следить за плавностью выдоха и вместе с тем его достаточной интенсивностью. </w:t>
      </w:r>
    </w:p>
    <w:p w:rsidR="00854424" w:rsidRPr="006F2FEF" w:rsidRDefault="00854424" w:rsidP="00854424">
      <w:pPr>
        <w:jc w:val="both"/>
      </w:pPr>
      <w:r w:rsidRPr="006F2FEF">
        <w:t xml:space="preserve"> </w:t>
      </w:r>
      <w:r>
        <w:t xml:space="preserve">      </w:t>
      </w:r>
    </w:p>
    <w:p w:rsidR="00854424" w:rsidRPr="006F2FEF" w:rsidRDefault="00854424" w:rsidP="00854424">
      <w:pPr>
        <w:jc w:val="both"/>
      </w:pPr>
      <w:r>
        <w:t xml:space="preserve">      </w:t>
      </w:r>
      <w:r w:rsidRPr="006F2FEF">
        <w:t>Чем больше мастерства в детской руке, тем ребенок умнее. Систематические упражнения по тренировке движений пальцев, наряду со стимулирующим влиянием на развитие речи, является мощным средством повышения работоспособности коры головного мозга. С этой целью используются на занятиях игры и упражнения на формирование движений пальцев руки.</w:t>
      </w:r>
    </w:p>
    <w:p w:rsidR="00854424" w:rsidRPr="00854424" w:rsidRDefault="00854424" w:rsidP="00854424">
      <w:pPr>
        <w:jc w:val="both"/>
        <w:rPr>
          <w:b/>
        </w:rPr>
      </w:pPr>
      <w:r w:rsidRPr="00854424">
        <w:rPr>
          <w:b/>
        </w:rPr>
        <w:t xml:space="preserve">Упражнение «Бабочка». </w:t>
      </w:r>
    </w:p>
    <w:p w:rsidR="00854424" w:rsidRPr="006F2FEF" w:rsidRDefault="00854424" w:rsidP="00854424">
      <w:pPr>
        <w:jc w:val="both"/>
      </w:pPr>
      <w:r w:rsidRPr="006F2FEF">
        <w:t>Собрать пальцы в кулак. Поочередно выпрямлять мизинец, безымянный и средние пальцы, а большой и указательный соединить в кольцо. Выпрямленными пальцами делать быстрые движения - «трепетание пальцев». Выполнять 10-15 секунд.</w:t>
      </w:r>
    </w:p>
    <w:p w:rsidR="00854424" w:rsidRPr="00F134F2" w:rsidRDefault="00854424" w:rsidP="00854424">
      <w:pPr>
        <w:jc w:val="both"/>
        <w:rPr>
          <w:b/>
        </w:rPr>
      </w:pPr>
      <w:r w:rsidRPr="00F134F2">
        <w:rPr>
          <w:b/>
        </w:rPr>
        <w:t xml:space="preserve">Упражнение «Рыбка». </w:t>
      </w:r>
    </w:p>
    <w:p w:rsidR="00854424" w:rsidRPr="006F2FEF" w:rsidRDefault="00854424" w:rsidP="00854424">
      <w:pPr>
        <w:jc w:val="both"/>
      </w:pPr>
      <w:r w:rsidRPr="006F2FEF">
        <w:t xml:space="preserve">Установить кисть ладонью к себе. Совершать волнообразные движения всей кистью. Перемещать кисть во всех направлениях (вправо - влево, вперед </w:t>
      </w:r>
      <w:proofErr w:type="gramStart"/>
      <w:r w:rsidRPr="006F2FEF">
        <w:t>-н</w:t>
      </w:r>
      <w:proofErr w:type="gramEnd"/>
      <w:r w:rsidRPr="006F2FEF">
        <w:t>азад, вверх - вниз) на длину вытянутой руки. Выполнять 15 - 20 секунд.</w:t>
      </w:r>
    </w:p>
    <w:p w:rsidR="00854424" w:rsidRPr="00F134F2" w:rsidRDefault="00854424" w:rsidP="00854424">
      <w:pPr>
        <w:jc w:val="both"/>
        <w:rPr>
          <w:b/>
        </w:rPr>
      </w:pPr>
      <w:r w:rsidRPr="00F134F2">
        <w:rPr>
          <w:b/>
        </w:rPr>
        <w:t>Упражнение «</w:t>
      </w:r>
      <w:r w:rsidRPr="00F134F2">
        <w:rPr>
          <w:b/>
        </w:rPr>
        <w:t xml:space="preserve">Аплодисменты». </w:t>
      </w:r>
    </w:p>
    <w:p w:rsidR="00854424" w:rsidRPr="006F2FEF" w:rsidRDefault="00854424" w:rsidP="00854424">
      <w:pPr>
        <w:jc w:val="both"/>
      </w:pPr>
      <w:r w:rsidRPr="006F2FEF">
        <w:t>Сложить кисти рук ладонями внутрь. Поочередно отводить пальцы друг от друга, похлопывая пальцем о палец: мизинец правой руки о мизинец левой и так далее. Выполнять 15 - 20 секунд.</w:t>
      </w:r>
    </w:p>
    <w:p w:rsidR="00854424" w:rsidRPr="00F134F2" w:rsidRDefault="00854424" w:rsidP="00854424">
      <w:pPr>
        <w:jc w:val="both"/>
        <w:rPr>
          <w:b/>
        </w:rPr>
      </w:pPr>
      <w:r w:rsidRPr="00F134F2">
        <w:rPr>
          <w:b/>
        </w:rPr>
        <w:t xml:space="preserve">Упражнение «Считалочка». </w:t>
      </w:r>
    </w:p>
    <w:p w:rsidR="00854424" w:rsidRPr="006F2FEF" w:rsidRDefault="00854424" w:rsidP="00854424">
      <w:pPr>
        <w:jc w:val="both"/>
      </w:pPr>
      <w:r w:rsidRPr="006F2FEF">
        <w:t xml:space="preserve">Указательным пальцем правой руки, затем левой дотрагиваться до каждого пальчика. </w:t>
      </w:r>
    </w:p>
    <w:p w:rsidR="00854424" w:rsidRPr="006F2FEF" w:rsidRDefault="00854424" w:rsidP="00854424">
      <w:pPr>
        <w:jc w:val="both"/>
      </w:pPr>
      <w:r w:rsidRPr="006F2FEF">
        <w:t>Раз, два, три, четыре, пять, Будем пальчики считать. Крепкие и дружные, Все такие нужные, На другой руке опять: Раз, два, три, четыре, пять.</w:t>
      </w:r>
    </w:p>
    <w:p w:rsidR="00F134F2" w:rsidRDefault="00F134F2" w:rsidP="00854424">
      <w:pPr>
        <w:jc w:val="both"/>
      </w:pPr>
    </w:p>
    <w:p w:rsidR="00F134F2" w:rsidRDefault="00854424" w:rsidP="00F134F2">
      <w:pPr>
        <w:jc w:val="both"/>
      </w:pPr>
      <w:r w:rsidRPr="006F2FEF">
        <w:t xml:space="preserve"> При проявлении утомления, снижении работоспособности, при потере интереса и внимания в структуру занятия включаем физкультурные минутки. Эта форма двигательной нагрузки является необходимым условием для поддержания высокой работоспособности и сохранения здоровья воспитанников. </w:t>
      </w:r>
    </w:p>
    <w:p w:rsidR="00F134F2" w:rsidRDefault="00854424" w:rsidP="00F134F2">
      <w:pPr>
        <w:jc w:val="both"/>
      </w:pPr>
      <w:r w:rsidRPr="006F2FEF">
        <w:t xml:space="preserve">Мы к плечам прижали руки, начинаем их вращать. </w:t>
      </w:r>
    </w:p>
    <w:p w:rsidR="00F134F2" w:rsidRDefault="00854424" w:rsidP="00F134F2">
      <w:pPr>
        <w:jc w:val="both"/>
      </w:pPr>
      <w:r w:rsidRPr="006F2FEF">
        <w:t xml:space="preserve">Прочь, усталость, лень и скука, </w:t>
      </w:r>
    </w:p>
    <w:p w:rsidR="00F134F2" w:rsidRDefault="00854424" w:rsidP="00F134F2">
      <w:pPr>
        <w:jc w:val="both"/>
      </w:pPr>
      <w:r w:rsidRPr="006F2FEF">
        <w:t xml:space="preserve">Будем мышцы разминать! </w:t>
      </w:r>
    </w:p>
    <w:p w:rsidR="00F134F2" w:rsidRDefault="00854424" w:rsidP="00F134F2">
      <w:pPr>
        <w:jc w:val="both"/>
      </w:pPr>
      <w:r w:rsidRPr="006F2FEF">
        <w:t>А теперь покрутим шеей, это мы легко сумеем.</w:t>
      </w:r>
    </w:p>
    <w:p w:rsidR="00F134F2" w:rsidRDefault="00854424" w:rsidP="00F134F2">
      <w:pPr>
        <w:jc w:val="both"/>
      </w:pPr>
      <w:r w:rsidRPr="006F2FEF">
        <w:t xml:space="preserve"> Как упрямые все дети, скажем: «Нет!» - на все на свете.</w:t>
      </w:r>
    </w:p>
    <w:p w:rsidR="00F134F2" w:rsidRDefault="00854424" w:rsidP="00F134F2">
      <w:pPr>
        <w:jc w:val="both"/>
      </w:pPr>
      <w:r w:rsidRPr="006F2FEF">
        <w:t xml:space="preserve"> А теперь мы приседаем и колени разгибаем. </w:t>
      </w:r>
    </w:p>
    <w:p w:rsidR="00F134F2" w:rsidRDefault="00854424" w:rsidP="00F134F2">
      <w:pPr>
        <w:jc w:val="both"/>
      </w:pPr>
      <w:r w:rsidRPr="006F2FEF">
        <w:t xml:space="preserve">Ноги до конца сгибать! Раз — два - три - четыре - пять. </w:t>
      </w:r>
    </w:p>
    <w:p w:rsidR="00F134F2" w:rsidRDefault="00854424" w:rsidP="00F134F2">
      <w:pPr>
        <w:jc w:val="both"/>
      </w:pPr>
      <w:r w:rsidRPr="006F2FEF">
        <w:t xml:space="preserve">Напоследок пошагаем, выше ноги поднимаем! </w:t>
      </w:r>
    </w:p>
    <w:p w:rsidR="00F134F2" w:rsidRDefault="00F134F2" w:rsidP="00854424">
      <w:pPr>
        <w:jc w:val="both"/>
      </w:pPr>
    </w:p>
    <w:p w:rsidR="00854424" w:rsidRPr="006F2FEF" w:rsidRDefault="00F134F2" w:rsidP="00854424">
      <w:pPr>
        <w:jc w:val="both"/>
      </w:pPr>
      <w:r>
        <w:t xml:space="preserve">      </w:t>
      </w:r>
      <w:r w:rsidR="00854424" w:rsidRPr="006F2FEF">
        <w:t xml:space="preserve">Функциональная анатомическая незрелость зрительной системы и значительные зрительные нагрузки, которые испытывает глаз ребенка, обуславливают необходимость применения гимнастики для глаз. </w:t>
      </w:r>
    </w:p>
    <w:p w:rsidR="00854424" w:rsidRPr="00F134F2" w:rsidRDefault="00854424" w:rsidP="00854424">
      <w:pPr>
        <w:jc w:val="both"/>
        <w:rPr>
          <w:b/>
        </w:rPr>
      </w:pPr>
      <w:r w:rsidRPr="00F134F2">
        <w:rPr>
          <w:b/>
        </w:rPr>
        <w:t xml:space="preserve">Упражнение «Филин». </w:t>
      </w:r>
    </w:p>
    <w:p w:rsidR="00854424" w:rsidRPr="006F2FEF" w:rsidRDefault="00854424" w:rsidP="00854424">
      <w:pPr>
        <w:jc w:val="both"/>
      </w:pPr>
      <w:r w:rsidRPr="006F2FEF">
        <w:lastRenderedPageBreak/>
        <w:t xml:space="preserve">Закрыть глаза и держать закрытыми на счет 1-4. Раскрыть глаза, посмотреть вдаль и держать открытыми на счет 1 - 6. Выполнять 4-5 раз. </w:t>
      </w:r>
    </w:p>
    <w:p w:rsidR="00854424" w:rsidRPr="00F134F2" w:rsidRDefault="00854424" w:rsidP="00854424">
      <w:pPr>
        <w:jc w:val="both"/>
        <w:rPr>
          <w:b/>
        </w:rPr>
      </w:pPr>
      <w:r w:rsidRPr="00F134F2">
        <w:rPr>
          <w:b/>
        </w:rPr>
        <w:t xml:space="preserve">Упражнение «Метелки». </w:t>
      </w:r>
    </w:p>
    <w:p w:rsidR="00854424" w:rsidRPr="006F2FEF" w:rsidRDefault="00854424" w:rsidP="00854424">
      <w:pPr>
        <w:jc w:val="both"/>
      </w:pPr>
      <w:r w:rsidRPr="006F2FEF">
        <w:t xml:space="preserve">Выполнять частое моргание без напряжения глаз до 10 -15 раз. Упражнение можно сопровождать проговариванием текста: </w:t>
      </w:r>
    </w:p>
    <w:p w:rsidR="00854424" w:rsidRPr="006F2FEF" w:rsidRDefault="00854424" w:rsidP="00854424">
      <w:pPr>
        <w:jc w:val="both"/>
      </w:pPr>
      <w:r w:rsidRPr="006F2FEF">
        <w:t xml:space="preserve">Вы, метелки, усталость сметите, </w:t>
      </w:r>
    </w:p>
    <w:p w:rsidR="00854424" w:rsidRPr="006F2FEF" w:rsidRDefault="00854424" w:rsidP="00854424">
      <w:pPr>
        <w:jc w:val="both"/>
      </w:pPr>
      <w:r w:rsidRPr="006F2FEF">
        <w:t xml:space="preserve">Глазки нам хорошо освежите. (Выполнять 4-5 раз.) </w:t>
      </w:r>
    </w:p>
    <w:p w:rsidR="00854424" w:rsidRPr="006F2FEF" w:rsidRDefault="00854424" w:rsidP="00854424">
      <w:pPr>
        <w:jc w:val="both"/>
      </w:pPr>
      <w:r w:rsidRPr="006F2FEF">
        <w:t>Оздоровительно-коррекционная работа проводится только в игровой форме! А вот любой маленький успех, даже незначительное, казалось бы, достижение становится общим ПРАЗДНИКОМ!</w:t>
      </w:r>
    </w:p>
    <w:p w:rsidR="00854424" w:rsidRPr="006F2FEF" w:rsidRDefault="00854424" w:rsidP="00854424">
      <w:pPr>
        <w:jc w:val="both"/>
      </w:pPr>
      <w:r w:rsidRPr="006F2FEF">
        <w:t xml:space="preserve">Литература </w:t>
      </w:r>
    </w:p>
    <w:p w:rsidR="00854424" w:rsidRPr="006F2FEF" w:rsidRDefault="00854424" w:rsidP="00854424">
      <w:pPr>
        <w:jc w:val="both"/>
      </w:pPr>
      <w:r w:rsidRPr="006F2FEF">
        <w:t xml:space="preserve">1. </w:t>
      </w:r>
      <w:proofErr w:type="spellStart"/>
      <w:r w:rsidRPr="006F2FEF">
        <w:t>Каралашвили</w:t>
      </w:r>
      <w:proofErr w:type="spellEnd"/>
      <w:r w:rsidRPr="006F2FEF">
        <w:t xml:space="preserve">, Е.А. Физкультурная минутка. Динамические упражнения. - М.: ТЦ «Сфера», 2001. </w:t>
      </w:r>
    </w:p>
    <w:p w:rsidR="00854424" w:rsidRPr="006F2FEF" w:rsidRDefault="00854424" w:rsidP="00854424">
      <w:pPr>
        <w:jc w:val="both"/>
      </w:pPr>
      <w:r w:rsidRPr="006F2FEF">
        <w:t xml:space="preserve">2. Коноваленко, СВ. Развитие познавательной деятельности у детей от 10 - 14 лет. - М: Гном-Пресс, Новая школа, 1998. </w:t>
      </w:r>
    </w:p>
    <w:p w:rsidR="00854424" w:rsidRPr="006F2FEF" w:rsidRDefault="00854424" w:rsidP="00854424">
      <w:pPr>
        <w:jc w:val="both"/>
      </w:pPr>
      <w:r w:rsidRPr="006F2FEF">
        <w:t xml:space="preserve">3. </w:t>
      </w:r>
      <w:proofErr w:type="spellStart"/>
      <w:r w:rsidRPr="006F2FEF">
        <w:t>Краузе</w:t>
      </w:r>
      <w:proofErr w:type="spellEnd"/>
      <w:r w:rsidRPr="006F2FEF">
        <w:t>, Е.Н. Логопедический массаж и артикуляционная гимнастика. - СПб</w:t>
      </w:r>
      <w:proofErr w:type="gramStart"/>
      <w:r w:rsidRPr="006F2FEF">
        <w:t xml:space="preserve">.: </w:t>
      </w:r>
      <w:proofErr w:type="gramEnd"/>
      <w:r w:rsidRPr="006F2FEF">
        <w:t xml:space="preserve">Корона, 2004. </w:t>
      </w:r>
    </w:p>
    <w:p w:rsidR="00854424" w:rsidRPr="006F2FEF" w:rsidRDefault="00854424" w:rsidP="00854424">
      <w:pPr>
        <w:jc w:val="both"/>
      </w:pPr>
      <w:r w:rsidRPr="006F2FEF">
        <w:t xml:space="preserve">4. Каминская, ЛИ., Никифорова, ТВ. </w:t>
      </w:r>
      <w:proofErr w:type="gramStart"/>
      <w:r w:rsidRPr="006F2FEF">
        <w:t>-М</w:t>
      </w:r>
      <w:proofErr w:type="gramEnd"/>
      <w:r w:rsidRPr="006F2FEF">
        <w:t xml:space="preserve">: Полиграф сервис, 1999. </w:t>
      </w:r>
    </w:p>
    <w:p w:rsidR="00854424" w:rsidRPr="006F2FEF" w:rsidRDefault="00854424" w:rsidP="00854424">
      <w:pPr>
        <w:jc w:val="both"/>
      </w:pPr>
      <w:r w:rsidRPr="006F2FEF">
        <w:t xml:space="preserve">5. </w:t>
      </w:r>
      <w:proofErr w:type="spellStart"/>
      <w:r w:rsidRPr="006F2FEF">
        <w:t>Узорова</w:t>
      </w:r>
      <w:proofErr w:type="spellEnd"/>
      <w:r w:rsidRPr="006F2FEF">
        <w:t xml:space="preserve">, О.В., Нефедова, Е.А. Физкультурные минутки. - М.: ООО «Издательство </w:t>
      </w:r>
      <w:proofErr w:type="spellStart"/>
      <w:r w:rsidRPr="006F2FEF">
        <w:t>Астрель</w:t>
      </w:r>
      <w:proofErr w:type="spellEnd"/>
      <w:r w:rsidRPr="006F2FEF">
        <w:t xml:space="preserve">», ООО «Издательство АСТ», ЗАО НПП «Ермак», 2004. </w:t>
      </w:r>
    </w:p>
    <w:p w:rsidR="00854424" w:rsidRDefault="00854424" w:rsidP="00854424">
      <w:pPr>
        <w:rPr>
          <w:b/>
        </w:rPr>
      </w:pPr>
      <w:r w:rsidRPr="006F2FEF">
        <w:t xml:space="preserve">6. Филичева, Т.Е., </w:t>
      </w:r>
      <w:proofErr w:type="spellStart"/>
      <w:r w:rsidRPr="006F2FEF">
        <w:t>Чевелева</w:t>
      </w:r>
      <w:proofErr w:type="spellEnd"/>
      <w:r w:rsidRPr="006F2FEF">
        <w:t>, НА</w:t>
      </w:r>
      <w:proofErr w:type="gramStart"/>
      <w:r w:rsidRPr="006F2FEF">
        <w:t xml:space="preserve">., </w:t>
      </w:r>
      <w:proofErr w:type="gramEnd"/>
      <w:r w:rsidRPr="006F2FEF">
        <w:t>Чиркина, Г.В. Основы логопедии. - М: Просвещение 1989</w:t>
      </w:r>
    </w:p>
    <w:p w:rsidR="00B62F78" w:rsidRDefault="00B62F78"/>
    <w:sectPr w:rsidR="00B6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0A"/>
    <w:rsid w:val="0039080A"/>
    <w:rsid w:val="00854424"/>
    <w:rsid w:val="00B62F78"/>
    <w:rsid w:val="00F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2021-05-13T21:11:00Z</dcterms:created>
  <dcterms:modified xsi:type="dcterms:W3CDTF">2021-05-13T21:25:00Z</dcterms:modified>
</cp:coreProperties>
</file>