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FC" w:rsidRDefault="00697EFC"/>
    <w:p w:rsidR="00697EFC" w:rsidRDefault="00697EFC"/>
    <w:tbl>
      <w:tblPr>
        <w:tblW w:w="5605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59"/>
        <w:gridCol w:w="311"/>
        <w:gridCol w:w="1740"/>
        <w:gridCol w:w="2371"/>
        <w:gridCol w:w="129"/>
        <w:gridCol w:w="2139"/>
        <w:gridCol w:w="2079"/>
      </w:tblGrid>
      <w:tr w:rsidR="006738B3" w:rsidRPr="00A04699" w:rsidTr="00673846">
        <w:trPr>
          <w:cantSplit/>
          <w:trHeight w:val="222"/>
        </w:trPr>
        <w:tc>
          <w:tcPr>
            <w:tcW w:w="1058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38B3" w:rsidRPr="00BE6A37" w:rsidRDefault="00BE6A37" w:rsidP="00617DE2">
            <w:pPr>
              <w:pStyle w:val="AssignmentTemplat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Қысқа мерзімді жоспар: 5.2.А Жай бөлшектерге амалдар қолдану</w:t>
            </w:r>
          </w:p>
          <w:p w:rsidR="00617DE2" w:rsidRPr="003A03F8" w:rsidRDefault="00617DE2" w:rsidP="00617DE2">
            <w:pPr>
              <w:pStyle w:val="AssignmentTemplat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4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697EFC" w:rsidRDefault="00697EFC" w:rsidP="009B2518">
            <w:pPr>
              <w:spacing w:after="0" w:line="240" w:lineRule="auto"/>
              <w:rPr>
                <w:b/>
                <w:szCs w:val="24"/>
                <w:lang w:val="kk-KZ"/>
              </w:rPr>
            </w:pPr>
          </w:p>
          <w:p w:rsidR="00697EFC" w:rsidRDefault="00697EFC" w:rsidP="009B2518">
            <w:pPr>
              <w:spacing w:after="0" w:line="240" w:lineRule="auto"/>
              <w:rPr>
                <w:b/>
                <w:szCs w:val="24"/>
                <w:lang w:val="kk-KZ"/>
              </w:rPr>
            </w:pPr>
          </w:p>
          <w:p w:rsidR="00697EFC" w:rsidRDefault="00697EFC" w:rsidP="009B2518">
            <w:pPr>
              <w:spacing w:after="0" w:line="240" w:lineRule="auto"/>
              <w:rPr>
                <w:b/>
                <w:szCs w:val="24"/>
                <w:lang w:val="kk-KZ"/>
              </w:rPr>
            </w:pPr>
          </w:p>
          <w:p w:rsidR="00617DE2" w:rsidRPr="003A03F8" w:rsidRDefault="00E17908" w:rsidP="009B2518">
            <w:pPr>
              <w:spacing w:after="0" w:line="240" w:lineRule="auto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Маңғыстау облысы, Мұнайлы ауданы </w:t>
            </w:r>
            <w:r w:rsidR="009B2518" w:rsidRPr="003A03F8">
              <w:rPr>
                <w:b/>
                <w:szCs w:val="24"/>
                <w:lang w:val="kk-KZ"/>
              </w:rPr>
              <w:t>№11 орта мектебі</w:t>
            </w:r>
          </w:p>
          <w:p w:rsidR="006738B3" w:rsidRPr="003A03F8" w:rsidRDefault="006738B3" w:rsidP="00617DE2">
            <w:pPr>
              <w:pStyle w:val="AssignmentTemplate"/>
              <w:spacing w:before="0" w:after="0"/>
              <w:ind w:right="-18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38B3" w:rsidRPr="00A04699" w:rsidTr="00673846">
        <w:trPr>
          <w:cantSplit/>
          <w:trHeight w:val="143"/>
        </w:trPr>
        <w:tc>
          <w:tcPr>
            <w:tcW w:w="1058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38B3" w:rsidRPr="003A03F8" w:rsidRDefault="006738B3" w:rsidP="005C465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Кү</w:t>
            </w:r>
            <w:proofErr w:type="gramStart"/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3A03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4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6738B3" w:rsidRPr="003A03F8" w:rsidRDefault="006738B3" w:rsidP="009551F8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Мұғалімнің</w:t>
            </w:r>
            <w:r w:rsidRPr="003A0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3A03F8">
              <w:rPr>
                <w:rFonts w:ascii="Times New Roman" w:hAnsi="Times New Roman"/>
                <w:sz w:val="24"/>
                <w:szCs w:val="24"/>
              </w:rPr>
              <w:t>-</w:t>
            </w:r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жөні</w:t>
            </w:r>
            <w:r w:rsidRPr="003A03F8">
              <w:rPr>
                <w:rFonts w:ascii="Times New Roman" w:hAnsi="Times New Roman"/>
                <w:sz w:val="24"/>
                <w:szCs w:val="24"/>
              </w:rPr>
              <w:t>:</w:t>
            </w:r>
            <w:r w:rsidRPr="003A03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B2518" w:rsidRPr="003A03F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Айтбаева</w:t>
            </w:r>
            <w:proofErr w:type="gramStart"/>
            <w:r w:rsidR="009B2518" w:rsidRPr="003A03F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А</w:t>
            </w:r>
            <w:proofErr w:type="gramEnd"/>
            <w:r w:rsidR="009B2518" w:rsidRPr="003A03F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</w:t>
            </w:r>
            <w:r w:rsidR="00445215" w:rsidRPr="003A03F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марал Султановна</w:t>
            </w:r>
          </w:p>
        </w:tc>
      </w:tr>
      <w:tr w:rsidR="006738B3" w:rsidRPr="003A03F8" w:rsidTr="00673846">
        <w:trPr>
          <w:cantSplit/>
          <w:trHeight w:val="221"/>
        </w:trPr>
        <w:tc>
          <w:tcPr>
            <w:tcW w:w="1058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38B3" w:rsidRPr="003A03F8" w:rsidRDefault="006738B3" w:rsidP="005C465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3A03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551F8" w:rsidRPr="003A03F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1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38B3" w:rsidRPr="003A03F8" w:rsidRDefault="00453567" w:rsidP="005C465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Қатысқан </w:t>
            </w:r>
            <w:r w:rsidRPr="003A03F8">
              <w:rPr>
                <w:rFonts w:ascii="Times New Roman" w:hAnsi="Times New Roman"/>
                <w:sz w:val="24"/>
                <w:szCs w:val="24"/>
                <w:lang w:val="kk-KZ"/>
              </w:rPr>
              <w:t>оқушылар</w:t>
            </w:r>
            <w:r w:rsidR="006738B3" w:rsidRPr="003A03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саны</w:t>
            </w:r>
            <w:r w:rsidR="006738B3" w:rsidRPr="003A03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7DE2" w:rsidRPr="003A03F8" w:rsidRDefault="00617DE2" w:rsidP="005C465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26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6738B3" w:rsidRPr="003A03F8" w:rsidRDefault="00453567" w:rsidP="005C465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kk-KZ"/>
              </w:rPr>
              <w:t>Қатыспаған оқушылар саны</w:t>
            </w:r>
            <w:r w:rsidRPr="003A03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738B3" w:rsidRPr="003A03F8" w:rsidTr="00673846">
        <w:trPr>
          <w:cantSplit/>
          <w:trHeight w:val="226"/>
        </w:trPr>
        <w:tc>
          <w:tcPr>
            <w:tcW w:w="1058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738B3" w:rsidRPr="003A03F8" w:rsidRDefault="006738B3" w:rsidP="005C465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ru-RU"/>
              </w:rPr>
              <w:t>Сабақ тақырыбы</w:t>
            </w:r>
          </w:p>
        </w:tc>
        <w:tc>
          <w:tcPr>
            <w:tcW w:w="3942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6738B3" w:rsidRPr="003A03F8" w:rsidRDefault="00445215" w:rsidP="00696921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A03F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Жай  бөлшектерді</w:t>
            </w:r>
            <w:r w:rsidR="00BE6A3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салыстыру</w:t>
            </w:r>
          </w:p>
        </w:tc>
      </w:tr>
      <w:tr w:rsidR="00267B25" w:rsidRPr="00A04699" w:rsidTr="00673846">
        <w:trPr>
          <w:cantSplit/>
        </w:trPr>
        <w:tc>
          <w:tcPr>
            <w:tcW w:w="1058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267B25" w:rsidRPr="003A03F8" w:rsidRDefault="00002407" w:rsidP="00267B25">
            <w:pPr>
              <w:spacing w:line="240" w:lineRule="auto"/>
              <w:rPr>
                <w:b/>
                <w:szCs w:val="24"/>
              </w:rPr>
            </w:pPr>
            <w:r w:rsidRPr="003A03F8">
              <w:rPr>
                <w:b/>
                <w:szCs w:val="24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3942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453567" w:rsidRPr="003A03F8" w:rsidRDefault="00453567" w:rsidP="00453567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val="kk-KZ"/>
              </w:rPr>
            </w:pPr>
          </w:p>
          <w:p w:rsidR="009551F8" w:rsidRPr="003A03F8" w:rsidRDefault="00453567" w:rsidP="00453567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  <w:lang w:val="kk-KZ"/>
              </w:rPr>
            </w:pPr>
            <w:r w:rsidRPr="003A03F8">
              <w:rPr>
                <w:color w:val="000000"/>
                <w:szCs w:val="24"/>
                <w:shd w:val="clear" w:color="auto" w:fill="FFFFFF"/>
                <w:lang w:val="kk-KZ"/>
              </w:rPr>
              <w:t xml:space="preserve">Жай </w:t>
            </w:r>
            <w:r w:rsidR="00445215" w:rsidRPr="003A03F8">
              <w:rPr>
                <w:color w:val="000000"/>
                <w:szCs w:val="24"/>
                <w:shd w:val="clear" w:color="auto" w:fill="FFFFFF"/>
                <w:lang w:val="kk-KZ"/>
              </w:rPr>
              <w:t xml:space="preserve">бөлшектерді </w:t>
            </w:r>
            <w:r w:rsidRPr="003A03F8">
              <w:rPr>
                <w:color w:val="000000"/>
                <w:szCs w:val="24"/>
                <w:shd w:val="clear" w:color="auto" w:fill="FFFFFF"/>
                <w:lang w:val="kk-KZ"/>
              </w:rPr>
              <w:t xml:space="preserve"> салыстыру ережелерін біледі, </w:t>
            </w:r>
            <w:r w:rsidR="000211FA" w:rsidRPr="003A03F8">
              <w:rPr>
                <w:color w:val="000000"/>
                <w:szCs w:val="24"/>
                <w:shd w:val="clear" w:color="auto" w:fill="FFFFFF"/>
                <w:lang w:val="kk-KZ"/>
              </w:rPr>
              <w:t xml:space="preserve">оларды есептер шығаруда </w:t>
            </w:r>
            <w:r w:rsidRPr="003A03F8">
              <w:rPr>
                <w:color w:val="000000"/>
                <w:szCs w:val="24"/>
                <w:shd w:val="clear" w:color="auto" w:fill="FFFFFF"/>
                <w:lang w:val="kk-KZ"/>
              </w:rPr>
              <w:t>қолдана алады</w:t>
            </w:r>
          </w:p>
        </w:tc>
      </w:tr>
      <w:tr w:rsidR="00696921" w:rsidRPr="00A04699" w:rsidTr="00673846">
        <w:trPr>
          <w:cantSplit/>
          <w:trHeight w:val="603"/>
        </w:trPr>
        <w:tc>
          <w:tcPr>
            <w:tcW w:w="1058" w:type="pct"/>
            <w:gridSpan w:val="2"/>
            <w:tcBorders>
              <w:top w:val="single" w:sz="8" w:space="0" w:color="2976A4"/>
            </w:tcBorders>
          </w:tcPr>
          <w:p w:rsidR="00696921" w:rsidRPr="003A03F8" w:rsidRDefault="00696921" w:rsidP="00617DE2">
            <w:pPr>
              <w:spacing w:after="0" w:line="240" w:lineRule="auto"/>
              <w:rPr>
                <w:b/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t>Сабақтың мақсаты</w:t>
            </w:r>
          </w:p>
        </w:tc>
        <w:tc>
          <w:tcPr>
            <w:tcW w:w="3942" w:type="pct"/>
            <w:gridSpan w:val="5"/>
            <w:tcBorders>
              <w:top w:val="single" w:sz="8" w:space="0" w:color="2976A4"/>
            </w:tcBorders>
          </w:tcPr>
          <w:p w:rsidR="00453567" w:rsidRPr="003A03F8" w:rsidRDefault="00453567" w:rsidP="004535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Оқушылар:</w:t>
            </w:r>
          </w:p>
          <w:p w:rsidR="00696921" w:rsidRPr="003A03F8" w:rsidRDefault="00453567" w:rsidP="00453567">
            <w:pPr>
              <w:shd w:val="clear" w:color="auto" w:fill="FFFFFF"/>
              <w:spacing w:after="0" w:line="240" w:lineRule="auto"/>
              <w:ind w:firstLine="34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- жай б</w:t>
            </w:r>
            <w:r w:rsidR="00445215" w:rsidRPr="003A03F8">
              <w:rPr>
                <w:szCs w:val="24"/>
                <w:lang w:val="kk-KZ"/>
              </w:rPr>
              <w:t xml:space="preserve">өлшектерді </w:t>
            </w:r>
            <w:r w:rsidR="00BA7B5F" w:rsidRPr="003A03F8">
              <w:rPr>
                <w:szCs w:val="24"/>
                <w:lang w:val="kk-KZ"/>
              </w:rPr>
              <w:t xml:space="preserve">  салыстыра  білу</w:t>
            </w:r>
          </w:p>
        </w:tc>
      </w:tr>
      <w:tr w:rsidR="006738B3" w:rsidRPr="00A04699" w:rsidTr="00673846">
        <w:trPr>
          <w:cantSplit/>
          <w:trHeight w:val="603"/>
        </w:trPr>
        <w:tc>
          <w:tcPr>
            <w:tcW w:w="1058" w:type="pct"/>
            <w:gridSpan w:val="2"/>
          </w:tcPr>
          <w:p w:rsidR="006738B3" w:rsidRPr="003A03F8" w:rsidRDefault="00617DE2" w:rsidP="00617DE2">
            <w:pPr>
              <w:spacing w:after="0" w:line="240" w:lineRule="auto"/>
              <w:ind w:left="34" w:hanging="34"/>
              <w:rPr>
                <w:b/>
                <w:szCs w:val="24"/>
              </w:rPr>
            </w:pPr>
            <w:r w:rsidRPr="003A03F8">
              <w:rPr>
                <w:b/>
                <w:szCs w:val="24"/>
                <w:lang w:val="kk-KZ"/>
              </w:rPr>
              <w:t>Бағалау критерийлері</w:t>
            </w:r>
          </w:p>
        </w:tc>
        <w:tc>
          <w:tcPr>
            <w:tcW w:w="3942" w:type="pct"/>
            <w:gridSpan w:val="5"/>
          </w:tcPr>
          <w:p w:rsidR="00617DE2" w:rsidRPr="003A03F8" w:rsidRDefault="00617DE2" w:rsidP="00617DE2">
            <w:pPr>
              <w:spacing w:after="0" w:line="240" w:lineRule="auto"/>
              <w:rPr>
                <w:i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jc w:val="center"/>
              <w:tblLayout w:type="fixed"/>
              <w:tblLook w:val="04A0"/>
            </w:tblPr>
            <w:tblGrid>
              <w:gridCol w:w="1760"/>
              <w:gridCol w:w="4908"/>
            </w:tblGrid>
            <w:tr w:rsidR="00617DE2" w:rsidRPr="003A03F8" w:rsidTr="00673846">
              <w:trPr>
                <w:jc w:val="center"/>
              </w:trPr>
              <w:tc>
                <w:tcPr>
                  <w:tcW w:w="1760" w:type="dxa"/>
                </w:tcPr>
                <w:p w:rsidR="00617DE2" w:rsidRPr="003A03F8" w:rsidRDefault="00617DE2" w:rsidP="00617DE2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3A03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Дағдылар</w:t>
                  </w:r>
                </w:p>
              </w:tc>
              <w:tc>
                <w:tcPr>
                  <w:tcW w:w="4908" w:type="dxa"/>
                </w:tcPr>
                <w:p w:rsidR="00617DE2" w:rsidRPr="003A03F8" w:rsidRDefault="00617DE2" w:rsidP="00617DE2">
                  <w:pPr>
                    <w:jc w:val="center"/>
                    <w:rPr>
                      <w:b/>
                      <w:color w:val="000000" w:themeColor="text1"/>
                      <w:szCs w:val="24"/>
                      <w:lang w:val="kk-KZ"/>
                    </w:rPr>
                  </w:pPr>
                  <w:r w:rsidRPr="003A03F8">
                    <w:rPr>
                      <w:b/>
                      <w:szCs w:val="24"/>
                      <w:lang w:val="kk-KZ"/>
                    </w:rPr>
                    <w:t>Бағалау</w:t>
                  </w:r>
                  <w:r w:rsidRPr="003A03F8">
                    <w:rPr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Pr="003A03F8">
                    <w:rPr>
                      <w:b/>
                      <w:color w:val="000000" w:themeColor="text1"/>
                      <w:szCs w:val="24"/>
                    </w:rPr>
                    <w:t>кр</w:t>
                  </w:r>
                  <w:proofErr w:type="spellEnd"/>
                  <w:r w:rsidRPr="003A03F8">
                    <w:rPr>
                      <w:b/>
                      <w:color w:val="000000" w:themeColor="text1"/>
                      <w:szCs w:val="24"/>
                      <w:lang w:val="kk-KZ"/>
                    </w:rPr>
                    <w:t>итерийлері</w:t>
                  </w:r>
                </w:p>
              </w:tc>
            </w:tr>
            <w:tr w:rsidR="00617DE2" w:rsidRPr="00A04699" w:rsidTr="00673846">
              <w:trPr>
                <w:jc w:val="center"/>
              </w:trPr>
              <w:tc>
                <w:tcPr>
                  <w:tcW w:w="1760" w:type="dxa"/>
                </w:tcPr>
                <w:p w:rsidR="00617DE2" w:rsidRPr="003A03F8" w:rsidRDefault="00617DE2" w:rsidP="00617DE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A03F8">
                    <w:rPr>
                      <w:rFonts w:ascii="Times New Roman" w:hAnsi="Times New Roman" w:cs="Times New Roman"/>
                      <w:lang w:val="kk-KZ"/>
                    </w:rPr>
                    <w:t>Білу және түсіну</w:t>
                  </w:r>
                </w:p>
              </w:tc>
              <w:tc>
                <w:tcPr>
                  <w:tcW w:w="4908" w:type="dxa"/>
                </w:tcPr>
                <w:p w:rsidR="00B171F7" w:rsidRPr="003A03F8" w:rsidRDefault="00617DE2" w:rsidP="00696921">
                  <w:pPr>
                    <w:rPr>
                      <w:szCs w:val="24"/>
                      <w:lang w:val="kk-KZ"/>
                    </w:rPr>
                  </w:pPr>
                  <w:r w:rsidRPr="003A03F8">
                    <w:rPr>
                      <w:szCs w:val="24"/>
                      <w:lang w:val="kk-KZ"/>
                    </w:rPr>
                    <w:t xml:space="preserve"> бөлімдері бірдей жай бөлшектердің қайсысының алымы кіші болса, сол жай бөлшек кіші , ал қайсысының алымы үлкен болса, сол жай бөл</w:t>
                  </w:r>
                  <w:r w:rsidR="00B171F7">
                    <w:rPr>
                      <w:szCs w:val="24"/>
                      <w:lang w:val="kk-KZ"/>
                    </w:rPr>
                    <w:t xml:space="preserve">шек үлкен болады </w:t>
                  </w:r>
                </w:p>
              </w:tc>
            </w:tr>
            <w:tr w:rsidR="00617DE2" w:rsidRPr="00A04699" w:rsidTr="00673846">
              <w:trPr>
                <w:jc w:val="center"/>
              </w:trPr>
              <w:tc>
                <w:tcPr>
                  <w:tcW w:w="1760" w:type="dxa"/>
                </w:tcPr>
                <w:p w:rsidR="00617DE2" w:rsidRPr="003A03F8" w:rsidRDefault="00617DE2" w:rsidP="00617DE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3A03F8">
                    <w:rPr>
                      <w:rFonts w:ascii="Times New Roman" w:hAnsi="Times New Roman" w:cs="Times New Roman"/>
                      <w:lang w:val="kk-KZ"/>
                    </w:rPr>
                    <w:t>Білімін қолдану</w:t>
                  </w:r>
                </w:p>
                <w:p w:rsidR="00617DE2" w:rsidRPr="003A03F8" w:rsidRDefault="00617DE2" w:rsidP="00617DE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908" w:type="dxa"/>
                </w:tcPr>
                <w:p w:rsidR="00617DE2" w:rsidRPr="003A03F8" w:rsidRDefault="00617DE2" w:rsidP="00696921">
                  <w:pPr>
                    <w:jc w:val="center"/>
                    <w:rPr>
                      <w:bCs/>
                      <w:noProof/>
                      <w:szCs w:val="24"/>
                      <w:lang w:val="kk-KZ"/>
                    </w:rPr>
                  </w:pPr>
                  <w:r w:rsidRPr="003A03F8">
                    <w:rPr>
                      <w:szCs w:val="24"/>
                      <w:lang w:val="kk-KZ"/>
                    </w:rPr>
                    <w:t xml:space="preserve">бөлімдері  әртүрлі жай бөлшектерді ортақ бөлімге келтіріп, бөлімдері бірдей бөлшектерді </w:t>
                  </w:r>
                  <w:r w:rsidR="00B171F7">
                    <w:rPr>
                      <w:szCs w:val="24"/>
                      <w:lang w:val="kk-KZ"/>
                    </w:rPr>
                    <w:t xml:space="preserve">салыстыру ережесін қолдану </w:t>
                  </w:r>
                  <w:r w:rsidRPr="003A03F8">
                    <w:rPr>
                      <w:szCs w:val="24"/>
                      <w:lang w:val="kk-KZ"/>
                    </w:rPr>
                    <w:t>.</w:t>
                  </w:r>
                </w:p>
              </w:tc>
            </w:tr>
          </w:tbl>
          <w:p w:rsidR="00617DE2" w:rsidRPr="003A03F8" w:rsidRDefault="00617DE2" w:rsidP="00617DE2">
            <w:pPr>
              <w:spacing w:after="0" w:line="240" w:lineRule="auto"/>
              <w:rPr>
                <w:i/>
                <w:szCs w:val="24"/>
                <w:lang w:val="kk-KZ"/>
              </w:rPr>
            </w:pPr>
            <w:r w:rsidRPr="003A03F8">
              <w:rPr>
                <w:i/>
                <w:szCs w:val="24"/>
                <w:lang w:val="kk-KZ"/>
              </w:rPr>
              <w:t xml:space="preserve"> </w:t>
            </w:r>
          </w:p>
        </w:tc>
      </w:tr>
      <w:tr w:rsidR="00617DE2" w:rsidRPr="00A04699" w:rsidTr="00673846">
        <w:trPr>
          <w:cantSplit/>
          <w:trHeight w:val="603"/>
        </w:trPr>
        <w:tc>
          <w:tcPr>
            <w:tcW w:w="1058" w:type="pct"/>
            <w:gridSpan w:val="2"/>
          </w:tcPr>
          <w:p w:rsidR="00617DE2" w:rsidRPr="003A03F8" w:rsidRDefault="00617DE2" w:rsidP="00617DE2">
            <w:pPr>
              <w:spacing w:after="0" w:line="240" w:lineRule="auto"/>
              <w:jc w:val="both"/>
              <w:rPr>
                <w:b/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t>Тілдік мақсаттар</w:t>
            </w:r>
          </w:p>
          <w:p w:rsidR="00617DE2" w:rsidRPr="003A03F8" w:rsidRDefault="00617DE2" w:rsidP="00617DE2">
            <w:pPr>
              <w:spacing w:after="0" w:line="240" w:lineRule="auto"/>
              <w:ind w:left="34" w:hanging="34"/>
              <w:rPr>
                <w:b/>
                <w:szCs w:val="24"/>
                <w:lang w:val="kk-KZ"/>
              </w:rPr>
            </w:pPr>
          </w:p>
        </w:tc>
        <w:tc>
          <w:tcPr>
            <w:tcW w:w="3942" w:type="pct"/>
            <w:gridSpan w:val="5"/>
          </w:tcPr>
          <w:p w:rsidR="00696921" w:rsidRPr="003A03F8" w:rsidRDefault="00696921" w:rsidP="0069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Оқушылар:</w:t>
            </w:r>
          </w:p>
          <w:p w:rsidR="001E7E0A" w:rsidRPr="003A03F8" w:rsidRDefault="009F140E" w:rsidP="0069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 xml:space="preserve"> Пән бойынша оқу мақсаттарына жету үшін </w:t>
            </w:r>
            <w:r w:rsidR="006B23F2" w:rsidRPr="003A03F8">
              <w:rPr>
                <w:szCs w:val="24"/>
                <w:lang w:val="kk-KZ"/>
              </w:rPr>
              <w:t>қ</w:t>
            </w:r>
            <w:r w:rsidR="001E7E0A" w:rsidRPr="003A03F8">
              <w:rPr>
                <w:szCs w:val="24"/>
                <w:lang w:val="kk-KZ"/>
              </w:rPr>
              <w:t>ажетті термино</w:t>
            </w:r>
            <w:r w:rsidR="00002407" w:rsidRPr="003A03F8">
              <w:rPr>
                <w:szCs w:val="24"/>
                <w:lang w:val="kk-KZ"/>
              </w:rPr>
              <w:t>логия мен тіркестері бар лексик</w:t>
            </w:r>
            <w:r w:rsidR="006B23F2" w:rsidRPr="003A03F8">
              <w:rPr>
                <w:szCs w:val="24"/>
                <w:lang w:val="kk-KZ"/>
              </w:rPr>
              <w:t>а</w:t>
            </w:r>
          </w:p>
          <w:p w:rsidR="00617DE2" w:rsidRPr="003A03F8" w:rsidRDefault="00696921" w:rsidP="0069692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- бөлшектерді салыстыруды түсіндіреді;</w:t>
            </w:r>
          </w:p>
          <w:p w:rsidR="00617DE2" w:rsidRPr="003A03F8" w:rsidRDefault="00617DE2" w:rsidP="00617D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t>Диалогқа/жазылымға қажетті тіркестер</w:t>
            </w:r>
          </w:p>
          <w:p w:rsidR="00617DE2" w:rsidRPr="003A03F8" w:rsidRDefault="00617DE2" w:rsidP="00617D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- алымдары бірдей екі бөлшектің қайсысының ..., үлкен (кіші) болса,  ... ;</w:t>
            </w:r>
          </w:p>
          <w:p w:rsidR="00617DE2" w:rsidRPr="003A03F8" w:rsidRDefault="00617DE2" w:rsidP="00617D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- алымдары әртүрлі және бөлімдері әртүрлі бөлшектерді салыстыру үшін   ... керек;</w:t>
            </w:r>
          </w:p>
          <w:p w:rsidR="00617DE2" w:rsidRPr="003A03F8" w:rsidRDefault="00617DE2" w:rsidP="00617DE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- бөлімдері бірдей екі бөлшектің ... сол бөлшек үлкен болады;</w:t>
            </w:r>
          </w:p>
          <w:p w:rsidR="00617DE2" w:rsidRPr="003A03F8" w:rsidRDefault="00617DE2" w:rsidP="00617DE2">
            <w:pPr>
              <w:spacing w:after="0" w:line="240" w:lineRule="auto"/>
              <w:rPr>
                <w:i/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- координаталық сәуледе кіші бөлшек ..., үлкен бөлшек ... кескінделеді;</w:t>
            </w:r>
          </w:p>
        </w:tc>
      </w:tr>
      <w:tr w:rsidR="00453567" w:rsidRPr="003A03F8" w:rsidTr="00673846">
        <w:trPr>
          <w:cantSplit/>
          <w:trHeight w:val="603"/>
        </w:trPr>
        <w:tc>
          <w:tcPr>
            <w:tcW w:w="1058" w:type="pct"/>
            <w:gridSpan w:val="2"/>
          </w:tcPr>
          <w:p w:rsidR="00453567" w:rsidRPr="003A03F8" w:rsidRDefault="00453567" w:rsidP="00453567">
            <w:pPr>
              <w:jc w:val="both"/>
              <w:rPr>
                <w:b/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t>Пәнаралық байланыс</w:t>
            </w:r>
          </w:p>
        </w:tc>
        <w:tc>
          <w:tcPr>
            <w:tcW w:w="3942" w:type="pct"/>
            <w:gridSpan w:val="5"/>
          </w:tcPr>
          <w:p w:rsidR="00453567" w:rsidRPr="003A03F8" w:rsidRDefault="00C3437E" w:rsidP="0045356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Физика, информатика пәндеріне қажет</w:t>
            </w:r>
          </w:p>
        </w:tc>
      </w:tr>
      <w:tr w:rsidR="00453567" w:rsidRPr="003A03F8" w:rsidTr="00673846">
        <w:trPr>
          <w:cantSplit/>
          <w:trHeight w:val="603"/>
        </w:trPr>
        <w:tc>
          <w:tcPr>
            <w:tcW w:w="1058" w:type="pct"/>
            <w:gridSpan w:val="2"/>
          </w:tcPr>
          <w:p w:rsidR="00453567" w:rsidRPr="003A03F8" w:rsidRDefault="00453567" w:rsidP="00453567">
            <w:pPr>
              <w:jc w:val="both"/>
              <w:rPr>
                <w:b/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t>АКТ қолдану дағдылары</w:t>
            </w:r>
          </w:p>
        </w:tc>
        <w:tc>
          <w:tcPr>
            <w:tcW w:w="3942" w:type="pct"/>
            <w:gridSpan w:val="5"/>
          </w:tcPr>
          <w:p w:rsidR="00453567" w:rsidRPr="003A03F8" w:rsidRDefault="00F44E61" w:rsidP="0045356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Интерактивтік құралдарды пайдалану,презентация.</w:t>
            </w:r>
          </w:p>
        </w:tc>
      </w:tr>
      <w:tr w:rsidR="00453567" w:rsidRPr="003A03F8" w:rsidTr="00673846">
        <w:trPr>
          <w:cantSplit/>
          <w:trHeight w:val="603"/>
        </w:trPr>
        <w:tc>
          <w:tcPr>
            <w:tcW w:w="1058" w:type="pct"/>
            <w:gridSpan w:val="2"/>
          </w:tcPr>
          <w:p w:rsidR="00453567" w:rsidRPr="003A03F8" w:rsidRDefault="00453567" w:rsidP="00453567">
            <w:pPr>
              <w:jc w:val="both"/>
              <w:rPr>
                <w:b/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t>Алдыңғы білім</w:t>
            </w:r>
          </w:p>
          <w:p w:rsidR="00453567" w:rsidRPr="003A03F8" w:rsidRDefault="00453567" w:rsidP="00453567">
            <w:pPr>
              <w:jc w:val="both"/>
              <w:rPr>
                <w:b/>
                <w:szCs w:val="24"/>
              </w:rPr>
            </w:pPr>
          </w:p>
        </w:tc>
        <w:tc>
          <w:tcPr>
            <w:tcW w:w="3942" w:type="pct"/>
            <w:gridSpan w:val="5"/>
          </w:tcPr>
          <w:p w:rsidR="00453567" w:rsidRPr="003A03F8" w:rsidRDefault="009E548E" w:rsidP="00453567">
            <w:pPr>
              <w:shd w:val="clear" w:color="auto" w:fill="FFFFFF"/>
              <w:spacing w:line="240" w:lineRule="auto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 xml:space="preserve">Дұрыс және бұрыс  </w:t>
            </w:r>
            <w:r w:rsidR="00453567" w:rsidRPr="003A03F8">
              <w:rPr>
                <w:szCs w:val="24"/>
                <w:lang w:val="kk-KZ"/>
              </w:rPr>
              <w:t xml:space="preserve">бөлшектер </w:t>
            </w:r>
          </w:p>
          <w:p w:rsidR="0032211B" w:rsidRPr="003A03F8" w:rsidRDefault="0032211B" w:rsidP="00453567">
            <w:pPr>
              <w:shd w:val="clear" w:color="auto" w:fill="FFFFFF"/>
              <w:spacing w:line="240" w:lineRule="auto"/>
              <w:rPr>
                <w:szCs w:val="24"/>
                <w:lang w:val="kk-KZ"/>
              </w:rPr>
            </w:pPr>
            <w:r w:rsidRPr="003A03F8">
              <w:rPr>
                <w:szCs w:val="24"/>
                <w:lang w:val="kk-KZ"/>
              </w:rPr>
              <w:t>Жай бөлшектің негізгі қасиеті</w:t>
            </w:r>
          </w:p>
          <w:p w:rsidR="00453567" w:rsidRPr="003A03F8" w:rsidRDefault="00453567" w:rsidP="0045356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03F8">
              <w:rPr>
                <w:rFonts w:ascii="Times New Roman" w:hAnsi="Times New Roman"/>
                <w:sz w:val="24"/>
                <w:szCs w:val="24"/>
                <w:lang w:val="kk-KZ"/>
              </w:rPr>
              <w:t>Жа</w:t>
            </w:r>
            <w:r w:rsidR="00445215" w:rsidRPr="003A03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бөлшектерді </w:t>
            </w:r>
            <w:r w:rsidRPr="003A03F8">
              <w:rPr>
                <w:rFonts w:ascii="Times New Roman" w:hAnsi="Times New Roman"/>
                <w:sz w:val="24"/>
                <w:szCs w:val="24"/>
                <w:lang w:val="kk-KZ"/>
              </w:rPr>
              <w:t>координаталық сәуледе кескіндеу</w:t>
            </w:r>
          </w:p>
          <w:p w:rsidR="00453567" w:rsidRPr="003A03F8" w:rsidRDefault="00453567" w:rsidP="00453567">
            <w:pPr>
              <w:pStyle w:val="12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53567" w:rsidRPr="003A03F8" w:rsidTr="00673846">
        <w:trPr>
          <w:cantSplit/>
          <w:trHeight w:val="603"/>
        </w:trPr>
        <w:tc>
          <w:tcPr>
            <w:tcW w:w="1058" w:type="pct"/>
            <w:gridSpan w:val="2"/>
          </w:tcPr>
          <w:p w:rsidR="00453567" w:rsidRPr="003A03F8" w:rsidRDefault="00453567" w:rsidP="00453567">
            <w:pPr>
              <w:jc w:val="both"/>
              <w:rPr>
                <w:b/>
                <w:szCs w:val="24"/>
                <w:lang w:val="kk-KZ"/>
              </w:rPr>
            </w:pPr>
            <w:r w:rsidRPr="003A03F8">
              <w:rPr>
                <w:b/>
                <w:szCs w:val="24"/>
              </w:rPr>
              <w:t>Саб</w:t>
            </w:r>
            <w:r w:rsidRPr="003A03F8">
              <w:rPr>
                <w:b/>
                <w:szCs w:val="24"/>
                <w:lang w:val="kk-KZ"/>
              </w:rPr>
              <w:t>ақ тү</w:t>
            </w:r>
            <w:proofErr w:type="gramStart"/>
            <w:r w:rsidRPr="003A03F8">
              <w:rPr>
                <w:b/>
                <w:szCs w:val="24"/>
                <w:lang w:val="kk-KZ"/>
              </w:rPr>
              <w:t>р</w:t>
            </w:r>
            <w:proofErr w:type="gramEnd"/>
            <w:r w:rsidRPr="003A03F8">
              <w:rPr>
                <w:b/>
                <w:szCs w:val="24"/>
                <w:lang w:val="kk-KZ"/>
              </w:rPr>
              <w:t>і</w:t>
            </w:r>
          </w:p>
        </w:tc>
        <w:tc>
          <w:tcPr>
            <w:tcW w:w="3942" w:type="pct"/>
            <w:gridSpan w:val="5"/>
          </w:tcPr>
          <w:p w:rsidR="00453567" w:rsidRPr="003A03F8" w:rsidRDefault="00453567" w:rsidP="00453567">
            <w:pPr>
              <w:shd w:val="clear" w:color="auto" w:fill="FFFFFF"/>
              <w:rPr>
                <w:szCs w:val="24"/>
                <w:lang w:val="kk-KZ"/>
              </w:rPr>
            </w:pPr>
            <w:proofErr w:type="spellStart"/>
            <w:proofErr w:type="gramStart"/>
            <w:r w:rsidRPr="003A03F8">
              <w:rPr>
                <w:szCs w:val="24"/>
              </w:rPr>
              <w:t>Жа</w:t>
            </w:r>
            <w:proofErr w:type="spellEnd"/>
            <w:proofErr w:type="gramEnd"/>
            <w:r w:rsidRPr="003A03F8">
              <w:rPr>
                <w:szCs w:val="24"/>
                <w:lang w:val="kk-KZ"/>
              </w:rPr>
              <w:t>ңа сабақ</w:t>
            </w:r>
          </w:p>
        </w:tc>
      </w:tr>
      <w:tr w:rsidR="00453567" w:rsidRPr="003A03F8" w:rsidTr="00673846">
        <w:trPr>
          <w:trHeight w:val="496"/>
        </w:trPr>
        <w:tc>
          <w:tcPr>
            <w:tcW w:w="5000" w:type="pct"/>
            <w:gridSpan w:val="7"/>
            <w:tcBorders>
              <w:top w:val="single" w:sz="8" w:space="0" w:color="2976A4"/>
            </w:tcBorders>
          </w:tcPr>
          <w:p w:rsidR="00B171F7" w:rsidRDefault="00B171F7" w:rsidP="00453567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</w:p>
          <w:p w:rsidR="00B171F7" w:rsidRDefault="00B171F7" w:rsidP="00453567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</w:p>
          <w:p w:rsidR="00453567" w:rsidRPr="003A03F8" w:rsidRDefault="00453567" w:rsidP="00453567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  <w:r w:rsidRPr="003A03F8">
              <w:rPr>
                <w:b/>
                <w:szCs w:val="24"/>
              </w:rPr>
              <w:t>Сабақ</w:t>
            </w:r>
            <w:r w:rsidRPr="003A03F8">
              <w:rPr>
                <w:b/>
                <w:szCs w:val="24"/>
                <w:lang w:val="kk-KZ"/>
              </w:rPr>
              <w:t xml:space="preserve">тың </w:t>
            </w:r>
            <w:r w:rsidRPr="003A03F8">
              <w:rPr>
                <w:b/>
                <w:szCs w:val="24"/>
              </w:rPr>
              <w:t xml:space="preserve"> </w:t>
            </w:r>
            <w:proofErr w:type="spellStart"/>
            <w:r w:rsidRPr="003A03F8">
              <w:rPr>
                <w:b/>
                <w:szCs w:val="24"/>
              </w:rPr>
              <w:t>барысы</w:t>
            </w:r>
            <w:proofErr w:type="spellEnd"/>
          </w:p>
        </w:tc>
      </w:tr>
      <w:tr w:rsidR="00453567" w:rsidRPr="003A03F8" w:rsidTr="00673846">
        <w:trPr>
          <w:trHeight w:val="496"/>
        </w:trPr>
        <w:tc>
          <w:tcPr>
            <w:tcW w:w="913" w:type="pct"/>
            <w:tcBorders>
              <w:top w:val="single" w:sz="8" w:space="0" w:color="2976A4"/>
            </w:tcBorders>
          </w:tcPr>
          <w:p w:rsidR="00453567" w:rsidRPr="003A03F8" w:rsidRDefault="00453567" w:rsidP="00453567">
            <w:pPr>
              <w:spacing w:after="0" w:line="240" w:lineRule="auto"/>
              <w:rPr>
                <w:b/>
                <w:szCs w:val="24"/>
              </w:rPr>
            </w:pPr>
            <w:r w:rsidRPr="003A03F8">
              <w:rPr>
                <w:b/>
                <w:szCs w:val="24"/>
                <w:lang w:val="kk-KZ"/>
              </w:rPr>
              <w:t>Сабақтың кезеңдері</w:t>
            </w:r>
          </w:p>
        </w:tc>
        <w:tc>
          <w:tcPr>
            <w:tcW w:w="3118" w:type="pct"/>
            <w:gridSpan w:val="5"/>
            <w:tcBorders>
              <w:top w:val="single" w:sz="8" w:space="0" w:color="2976A4"/>
            </w:tcBorders>
          </w:tcPr>
          <w:p w:rsidR="00453567" w:rsidRPr="003A03F8" w:rsidRDefault="00453567" w:rsidP="00453567">
            <w:pPr>
              <w:spacing w:before="120" w:after="0" w:line="240" w:lineRule="auto"/>
              <w:rPr>
                <w:b/>
                <w:szCs w:val="24"/>
              </w:rPr>
            </w:pPr>
            <w:r w:rsidRPr="003A03F8">
              <w:rPr>
                <w:b/>
                <w:szCs w:val="24"/>
                <w:lang w:val="kk-KZ"/>
              </w:rPr>
              <w:t>Жоспарланған іс</w:t>
            </w:r>
            <w:r w:rsidRPr="003A03F8">
              <w:rPr>
                <w:b/>
                <w:szCs w:val="24"/>
              </w:rPr>
              <w:t>-</w:t>
            </w:r>
            <w:r w:rsidRPr="003A03F8">
              <w:rPr>
                <w:b/>
                <w:szCs w:val="24"/>
                <w:lang w:val="kk-KZ"/>
              </w:rPr>
              <w:t>шаралар</w:t>
            </w:r>
            <w:r w:rsidRPr="003A03F8">
              <w:rPr>
                <w:b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top w:val="single" w:sz="8" w:space="0" w:color="2976A4"/>
            </w:tcBorders>
          </w:tcPr>
          <w:p w:rsidR="00453567" w:rsidRPr="003A03F8" w:rsidRDefault="00453567" w:rsidP="00453567">
            <w:pPr>
              <w:spacing w:before="120" w:after="0" w:line="240" w:lineRule="auto"/>
              <w:jc w:val="center"/>
              <w:rPr>
                <w:b/>
                <w:szCs w:val="24"/>
              </w:rPr>
            </w:pPr>
            <w:r w:rsidRPr="003A03F8">
              <w:rPr>
                <w:b/>
                <w:szCs w:val="24"/>
                <w:lang w:val="kk-KZ"/>
              </w:rPr>
              <w:t>Дереккөздер</w:t>
            </w:r>
          </w:p>
        </w:tc>
      </w:tr>
      <w:tr w:rsidR="00453567" w:rsidRPr="006824A7" w:rsidTr="009B5FB5">
        <w:trPr>
          <w:trHeight w:val="9619"/>
        </w:trPr>
        <w:tc>
          <w:tcPr>
            <w:tcW w:w="913" w:type="pct"/>
            <w:tcBorders>
              <w:top w:val="single" w:sz="8" w:space="0" w:color="2976A4"/>
              <w:bottom w:val="single" w:sz="8" w:space="0" w:color="2976A4"/>
            </w:tcBorders>
          </w:tcPr>
          <w:p w:rsidR="0045276D" w:rsidRPr="006824A7" w:rsidRDefault="0045276D" w:rsidP="00673846">
            <w:pPr>
              <w:spacing w:after="0" w:line="240" w:lineRule="auto"/>
              <w:jc w:val="center"/>
              <w:rPr>
                <w:szCs w:val="24"/>
              </w:rPr>
            </w:pPr>
            <w:r w:rsidRPr="006824A7">
              <w:rPr>
                <w:szCs w:val="24"/>
                <w:lang w:val="kk-KZ"/>
              </w:rPr>
              <w:t>Басы</w:t>
            </w:r>
            <w:r w:rsidR="007709B7" w:rsidRPr="006824A7">
              <w:rPr>
                <w:szCs w:val="24"/>
                <w:lang w:val="kk-KZ"/>
              </w:rPr>
              <w:t xml:space="preserve"> </w:t>
            </w:r>
            <w:r w:rsidR="007709B7" w:rsidRPr="006824A7">
              <w:rPr>
                <w:szCs w:val="24"/>
              </w:rPr>
              <w:t>(</w:t>
            </w:r>
            <w:r w:rsidR="007709B7" w:rsidRPr="006824A7">
              <w:rPr>
                <w:szCs w:val="24"/>
                <w:lang w:val="kk-KZ"/>
              </w:rPr>
              <w:t>1 сабақ</w:t>
            </w:r>
            <w:r w:rsidR="007709B7" w:rsidRPr="006824A7">
              <w:rPr>
                <w:szCs w:val="24"/>
              </w:rPr>
              <w:t>)</w:t>
            </w:r>
          </w:p>
          <w:p w:rsidR="0045276D" w:rsidRPr="006824A7" w:rsidRDefault="00673846" w:rsidP="00673846">
            <w:pPr>
              <w:spacing w:after="0" w:line="240" w:lineRule="auto"/>
              <w:jc w:val="center"/>
              <w:rPr>
                <w:szCs w:val="24"/>
              </w:rPr>
            </w:pPr>
            <w:r w:rsidRPr="006824A7">
              <w:rPr>
                <w:szCs w:val="24"/>
              </w:rPr>
              <w:t>3</w:t>
            </w:r>
            <w:r w:rsidR="0045276D" w:rsidRPr="006824A7">
              <w:rPr>
                <w:szCs w:val="24"/>
              </w:rPr>
              <w:t xml:space="preserve"> мин</w:t>
            </w:r>
          </w:p>
          <w:p w:rsidR="0045276D" w:rsidRPr="006824A7" w:rsidRDefault="0045276D" w:rsidP="0045276D">
            <w:pPr>
              <w:spacing w:after="0" w:line="240" w:lineRule="auto"/>
              <w:jc w:val="both"/>
              <w:rPr>
                <w:szCs w:val="24"/>
              </w:rPr>
            </w:pPr>
          </w:p>
          <w:p w:rsidR="00453567" w:rsidRPr="006824A7" w:rsidRDefault="00453567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4639F2" w:rsidP="00696921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2 мин</w:t>
            </w: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F368BF" w:rsidRDefault="00F368BF" w:rsidP="00696921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5мин</w:t>
            </w: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696921">
            <w:pPr>
              <w:spacing w:after="0" w:line="240" w:lineRule="auto"/>
              <w:jc w:val="center"/>
              <w:rPr>
                <w:szCs w:val="24"/>
              </w:rPr>
            </w:pPr>
          </w:p>
          <w:p w:rsidR="00673846" w:rsidRPr="006824A7" w:rsidRDefault="00673846" w:rsidP="005A059E">
            <w:pPr>
              <w:spacing w:after="0" w:line="240" w:lineRule="auto"/>
              <w:rPr>
                <w:szCs w:val="24"/>
              </w:rPr>
            </w:pPr>
          </w:p>
          <w:p w:rsidR="00CE4649" w:rsidRPr="006824A7" w:rsidRDefault="004E5CF9" w:rsidP="00696921">
            <w:pPr>
              <w:spacing w:after="0" w:line="240" w:lineRule="auto"/>
              <w:jc w:val="center"/>
              <w:rPr>
                <w:szCs w:val="24"/>
              </w:rPr>
            </w:pPr>
            <w:r w:rsidRPr="006824A7">
              <w:rPr>
                <w:szCs w:val="24"/>
              </w:rPr>
              <w:t>5мин</w:t>
            </w:r>
          </w:p>
          <w:p w:rsidR="00CE4649" w:rsidRPr="006824A7" w:rsidRDefault="00CE4649" w:rsidP="00CE4649">
            <w:pPr>
              <w:rPr>
                <w:szCs w:val="24"/>
              </w:rPr>
            </w:pPr>
          </w:p>
          <w:p w:rsidR="00CE4649" w:rsidRPr="006824A7" w:rsidRDefault="00CE4649" w:rsidP="00CE4649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lastRenderedPageBreak/>
              <w:t>Сабақтың</w:t>
            </w:r>
          </w:p>
          <w:p w:rsidR="00673846" w:rsidRPr="006824A7" w:rsidRDefault="008C4E2E" w:rsidP="00CE4649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О</w:t>
            </w:r>
            <w:r w:rsidR="00CE4649" w:rsidRPr="006824A7">
              <w:rPr>
                <w:szCs w:val="24"/>
                <w:lang w:val="kk-KZ"/>
              </w:rPr>
              <w:t>ртасы</w:t>
            </w:r>
          </w:p>
        </w:tc>
        <w:tc>
          <w:tcPr>
            <w:tcW w:w="3118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0F1CA2" w:rsidRPr="006824A7" w:rsidRDefault="000F1CA2" w:rsidP="00673846">
            <w:pPr>
              <w:jc w:val="both"/>
              <w:rPr>
                <w:szCs w:val="24"/>
                <w:lang w:val="kk-KZ"/>
              </w:rPr>
            </w:pPr>
          </w:p>
          <w:p w:rsidR="004062C0" w:rsidRPr="006824A7" w:rsidRDefault="00673846" w:rsidP="00673846">
            <w:pPr>
              <w:jc w:val="both"/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 xml:space="preserve">I. Ұйымдастыру кезеңі. Оқушылармен амандасып, оларды түгендеп, сабаққа дайындығын тексеру. </w:t>
            </w:r>
            <w:r w:rsidR="004062C0" w:rsidRPr="006824A7">
              <w:rPr>
                <w:szCs w:val="24"/>
                <w:lang w:val="kk-KZ"/>
              </w:rPr>
              <w:t>Топқа бөлу( «Дұрыс бөлшек», «Бұрыс бөлшек», «Бүтін сан»)</w:t>
            </w:r>
            <w:r w:rsidR="009E548E" w:rsidRPr="006824A7">
              <w:rPr>
                <w:szCs w:val="24"/>
                <w:lang w:val="kk-KZ"/>
              </w:rPr>
              <w:t>.Топ</w:t>
            </w:r>
            <w:r w:rsidR="00794E6D" w:rsidRPr="006824A7">
              <w:rPr>
                <w:szCs w:val="24"/>
                <w:lang w:val="kk-KZ"/>
              </w:rPr>
              <w:t xml:space="preserve"> басшысын сайлау.</w:t>
            </w:r>
            <w:r w:rsidR="00F87DCA" w:rsidRPr="006824A7">
              <w:rPr>
                <w:szCs w:val="24"/>
                <w:lang w:val="kk-KZ"/>
              </w:rPr>
              <w:t xml:space="preserve"> Көк түсті қағаздармен топқа бөлінеді</w:t>
            </w:r>
          </w:p>
          <w:p w:rsidR="000F1CA2" w:rsidRPr="006824A7" w:rsidRDefault="000F1CA2" w:rsidP="00673846">
            <w:pPr>
              <w:jc w:val="both"/>
              <w:rPr>
                <w:szCs w:val="24"/>
                <w:lang w:val="kk-KZ"/>
              </w:rPr>
            </w:pPr>
          </w:p>
          <w:p w:rsidR="000F1CA2" w:rsidRPr="006824A7" w:rsidRDefault="00AB6E30" w:rsidP="00673846">
            <w:pPr>
              <w:jc w:val="both"/>
              <w:rPr>
                <w:szCs w:val="24"/>
                <w:lang w:val="kk-KZ"/>
              </w:rPr>
            </w:pPr>
            <w:r>
              <w:rPr>
                <w:noProof/>
                <w:szCs w:val="24"/>
              </w:rPr>
              <w:pict>
                <v:shape id="7-конечная звезда 6" o:spid="_x0000_s1026" style="position:absolute;left:0;text-align:left;margin-left:225pt;margin-top:9.05pt;width:107.25pt;height:73.5pt;z-index:251659264;visibility:visible;mso-width-relative:margin;mso-height-relative:margin;v-text-anchor:middle" coordsize="1362075,93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" adj="-11796480,,5400" path="m-4,600308l209743,415427,134887,184882r336407,l681038,,890781,184882r336407,l1152332,415427r209747,184881l1058984,702910,984126,933455,681038,830852,377949,933455,303091,702910,-4,600308xe" fillcolor="#5b9bd5 [3204]" strokecolor="#1f4d78 [1604]" strokeweight="1pt">
                  <v:stroke joinstyle="miter"/>
                  <v:formulas/>
                  <v:path arrowok="t" o:connecttype="custom" o:connectlocs="-4,600308;209743,415427;134887,184882;471294,184882;681038,0;890781,184882;1227188,184882;1152332,415427;1362079,600308;1058984,702910;984126,933455;681038,830852;377949,933455;303091,702910;-4,600308" o:connectangles="0,0,0,0,0,0,0,0,0,0,0,0,0,0,0" textboxrect="0,0,1362075,933450"/>
                  <v:textbox>
                    <w:txbxContent>
                      <w:p w:rsidR="008073B8" w:rsidRPr="008073B8" w:rsidRDefault="00A04699" w:rsidP="008073B8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Бұрыс бөлшек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7-конечная звезда 7" o:spid="_x0000_s1027" style="position:absolute;left:0;text-align:left;margin-left:102pt;margin-top:14.3pt;width:102pt;height:1in;z-index:251660288;visibility:visible;mso-width-relative:margin;v-text-anchor:middle" coordsize="1295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" adj="-11796480,,5400" path="m-3,588057l199476,406949,128284,181109r319940,l647700,,847176,181109r319940,l1095924,406949r199479,181108l1007146,688565,935952,914405,647700,813896,359448,914405,288254,688565,-3,588057xe" fillcolor="#5b9bd5 [3204]" strokecolor="#1f4d78 [1604]" strokeweight="1pt">
                  <v:stroke joinstyle="miter"/>
                  <v:formulas/>
                  <v:path arrowok="t" o:connecttype="custom" o:connectlocs="-3,588057;199476,406949;128284,181109;448224,181109;647700,0;847176,181109;1167116,181109;1095924,406949;1295403,588057;1007146,688565;935952,914405;647700,813896;359448,914405;288254,688565;-3,588057" o:connectangles="0,0,0,0,0,0,0,0,0,0,0,0,0,0,0" textboxrect="0,0,1295400,914400"/>
                  <v:textbox>
                    <w:txbxContent>
                      <w:p w:rsidR="00A04699" w:rsidRDefault="00A04699" w:rsidP="00A04699">
                        <w:pPr>
                          <w:jc w:val="center"/>
                          <w:rPr>
                            <w:lang w:val="kk-KZ"/>
                          </w:rPr>
                        </w:pPr>
                      </w:p>
                      <w:p w:rsidR="00A04699" w:rsidRPr="008073B8" w:rsidRDefault="00A04699" w:rsidP="00A04699">
                        <w:pPr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Бүтін сан</w:t>
                        </w:r>
                      </w:p>
                      <w:p w:rsidR="00295EBB" w:rsidRDefault="00295EBB"/>
                    </w:txbxContent>
                  </v:textbox>
                </v:shape>
              </w:pict>
            </w:r>
            <w:r w:rsidRPr="00AB6E30">
              <w:rPr>
                <w:noProof/>
                <w:szCs w:val="24"/>
              </w:rPr>
            </w:r>
            <w:r w:rsidRPr="00AB6E30">
              <w:rPr>
                <w:noProof/>
                <w:szCs w:val="24"/>
              </w:rPr>
              <w:pict>
                <v:group id="Полотно 3" o:spid="_x0000_s1028" editas="canvas" style="width:315pt;height:75pt;mso-position-horizontal-relative:char;mso-position-vertical-relative:line" coordsize="400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40005;height:9525;visibility:visible">
                    <v:fill o:detectmouseclick="t"/>
                    <v:path o:connecttype="none"/>
                  </v:shape>
                  <v:shape id="6-конечная звезда 1" o:spid="_x0000_s1030" style="position:absolute;width:11715;height:9525;visibility:visible;v-text-anchor:middle" coordsize="1171575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dWsEA&#10;AADaAAAADwAAAGRycy9kb3ducmV2LnhtbERPTWvCQBC9F/wPywi91Y0WSk1dRaUFD4WSxEtvQ3ZM&#10;gtnZsLsmsb++Gyj0NDze52x2o2lFT843lhUsFwkI4tLqhisF5+Lj6RWED8gaW8uk4E4edtvZwwZT&#10;bQfOqM9DJWII+xQV1CF0qZS+rMmgX9iOOHIX6wyGCF0ltcMhhptWrpLkRRpsODbU2NGxpvKa34wC&#10;+f68/j6zqYq1zopD/vnlfrxU6nE+7t9ABBrDv/jPfdJx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W3VrBAAAA2gAAAA8AAAAAAAAAAAAAAAAAmAIAAGRycy9kb3du&#10;cmV2LnhtbFBLBQYAAAAABAAEAPUAAACGAwAAAAA=&#10;" adj="-11796480,,5400" path="m,238125r390522,-4l585788,,781053,238121r390522,4l976319,476250r195256,238125l781053,714379,585788,952500,390522,714379,,714375,195256,476250,,238125xe" fillcolor="#5b9bd5 [3204]" strokecolor="#1f4d78 [1604]" strokeweight="1pt">
                    <v:stroke joinstyle="miter"/>
                    <v:formulas/>
                    <v:path arrowok="t" o:connecttype="custom" o:connectlocs="0,238125;390522,238121;585788,0;781053,238121;1171575,238125;976319,476250;1171575,714375;781053,714379;585788,952500;390522,714379;0,714375;195256,476250;0,238125" o:connectangles="0,0,0,0,0,0,0,0,0,0,0,0,0" textboxrect="0,0,1171575,952500"/>
                    <v:textbox>
                      <w:txbxContent>
                        <w:p w:rsidR="00295EBB" w:rsidRPr="00295EBB" w:rsidRDefault="00295EBB" w:rsidP="00295EBB">
                          <w:pPr>
                            <w:jc w:val="center"/>
                            <w:rPr>
                              <w:lang w:val="kk-KZ"/>
                            </w:rPr>
                          </w:pPr>
                          <w:r>
                            <w:rPr>
                              <w:lang w:val="kk-KZ"/>
                            </w:rPr>
                            <w:t>Дұрыс бөлшек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C4530" w:rsidRPr="006824A7" w:rsidRDefault="00CC4530" w:rsidP="00673846">
            <w:pPr>
              <w:jc w:val="both"/>
              <w:rPr>
                <w:szCs w:val="24"/>
                <w:lang w:val="kk-KZ"/>
              </w:rPr>
            </w:pPr>
          </w:p>
          <w:p w:rsidR="00CC4530" w:rsidRPr="006824A7" w:rsidRDefault="00CC4530" w:rsidP="00673846">
            <w:pPr>
              <w:jc w:val="both"/>
              <w:rPr>
                <w:szCs w:val="24"/>
                <w:lang w:val="kk-KZ"/>
              </w:rPr>
            </w:pPr>
          </w:p>
          <w:p w:rsidR="000F1CA2" w:rsidRPr="006824A7" w:rsidRDefault="000F1CA2" w:rsidP="00CE4649">
            <w:pPr>
              <w:ind w:left="59"/>
              <w:rPr>
                <w:szCs w:val="24"/>
                <w:lang w:val="kk-KZ"/>
              </w:rPr>
            </w:pPr>
          </w:p>
          <w:p w:rsidR="003F7E39" w:rsidRPr="006824A7" w:rsidRDefault="00A6592A" w:rsidP="00CE4649">
            <w:pPr>
              <w:ind w:left="59"/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Элективті тест</w:t>
            </w:r>
          </w:p>
          <w:p w:rsidR="00673846" w:rsidRPr="006824A7" w:rsidRDefault="00CE4649" w:rsidP="00CE4649">
            <w:pPr>
              <w:ind w:left="59"/>
              <w:rPr>
                <w:bCs/>
                <w:iCs/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 xml:space="preserve"> </w:t>
            </w:r>
            <w:r w:rsidR="00673846" w:rsidRPr="006824A7">
              <w:rPr>
                <w:szCs w:val="24"/>
                <w:lang w:val="kk-KZ"/>
              </w:rPr>
              <w:t xml:space="preserve">Өткен сабақты қайталау </w:t>
            </w:r>
            <w:r w:rsidR="00673846" w:rsidRPr="006824A7">
              <w:rPr>
                <w:bCs/>
                <w:i/>
                <w:iCs/>
                <w:szCs w:val="24"/>
                <w:lang w:val="kk-KZ"/>
              </w:rPr>
              <w:t>(жеке жұмыс):</w:t>
            </w:r>
            <w:r w:rsidR="00673846" w:rsidRPr="006824A7">
              <w:rPr>
                <w:rFonts w:eastAsiaTheme="minorEastAsia"/>
                <w:kern w:val="24"/>
                <w:szCs w:val="24"/>
                <w:lang w:val="kk-KZ"/>
              </w:rPr>
              <w:t xml:space="preserve"> </w:t>
            </w:r>
            <w:r w:rsidR="00673846" w:rsidRPr="006824A7">
              <w:rPr>
                <w:bCs/>
                <w:iCs/>
                <w:szCs w:val="24"/>
                <w:lang w:val="kk-KZ"/>
              </w:rPr>
              <w:t>Оқушылар келесі 5 сұрақтық тестті жеке орындайды. Орындап болған соң олар</w:t>
            </w:r>
            <w:r w:rsidR="00A6592A" w:rsidRPr="006824A7">
              <w:rPr>
                <w:bCs/>
                <w:iCs/>
                <w:szCs w:val="24"/>
                <w:lang w:val="kk-KZ"/>
              </w:rPr>
              <w:t xml:space="preserve"> алдын ала таратылған әр түсті дөңгелектермен жауаптарын көрсетеді,</w:t>
            </w:r>
            <w:r w:rsidR="00A31183">
              <w:rPr>
                <w:bCs/>
                <w:iCs/>
                <w:szCs w:val="24"/>
                <w:lang w:val="kk-KZ"/>
              </w:rPr>
              <w:t xml:space="preserve">  </w:t>
            </w:r>
            <w:r w:rsidR="00673846" w:rsidRPr="006824A7">
              <w:rPr>
                <w:bCs/>
                <w:iCs/>
                <w:szCs w:val="24"/>
                <w:lang w:val="kk-KZ"/>
              </w:rPr>
              <w:t>тапсырманың нешеуі дұрыс бол</w:t>
            </w:r>
            <w:r w:rsidR="00A6592A" w:rsidRPr="006824A7">
              <w:rPr>
                <w:bCs/>
                <w:iCs/>
                <w:szCs w:val="24"/>
                <w:lang w:val="kk-KZ"/>
              </w:rPr>
              <w:t>ғанына қар</w:t>
            </w:r>
            <w:r w:rsidR="00857F6C" w:rsidRPr="006824A7">
              <w:rPr>
                <w:bCs/>
                <w:iCs/>
                <w:szCs w:val="24"/>
                <w:lang w:val="kk-KZ"/>
              </w:rPr>
              <w:t xml:space="preserve">ай </w:t>
            </w:r>
            <w:r w:rsidR="00673846" w:rsidRPr="006824A7">
              <w:rPr>
                <w:bCs/>
                <w:iCs/>
                <w:szCs w:val="24"/>
                <w:lang w:val="kk-KZ"/>
              </w:rPr>
              <w:t xml:space="preserve"> бағалайды.</w:t>
            </w:r>
          </w:p>
          <w:p w:rsidR="000F1CA2" w:rsidRPr="006824A7" w:rsidRDefault="000F1CA2" w:rsidP="000F1CA2">
            <w:pPr>
              <w:rPr>
                <w:szCs w:val="24"/>
                <w:lang w:val="kk-KZ"/>
              </w:rPr>
            </w:pPr>
          </w:p>
          <w:p w:rsidR="00673846" w:rsidRPr="006824A7" w:rsidRDefault="00673846" w:rsidP="004E5CF9">
            <w:pPr>
              <w:jc w:val="center"/>
              <w:rPr>
                <w:bCs/>
                <w:i/>
                <w:iCs/>
                <w:szCs w:val="24"/>
                <w:lang w:val="kk-KZ"/>
              </w:rPr>
            </w:pPr>
            <w:r w:rsidRPr="006824A7">
              <w:rPr>
                <w:noProof/>
                <w:szCs w:val="24"/>
              </w:rPr>
              <w:drawing>
                <wp:inline distT="0" distB="0" distL="0" distR="0">
                  <wp:extent cx="2807272" cy="101009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39182" t="51790" r="27675" b="26998"/>
                          <a:stretch/>
                        </pic:blipFill>
                        <pic:spPr bwMode="auto">
                          <a:xfrm>
                            <a:off x="0" y="0"/>
                            <a:ext cx="2812176" cy="1011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1CA2" w:rsidRPr="006824A7" w:rsidRDefault="000F1CA2" w:rsidP="004E5CF9">
            <w:pPr>
              <w:jc w:val="center"/>
              <w:rPr>
                <w:bCs/>
                <w:i/>
                <w:iCs/>
                <w:szCs w:val="24"/>
                <w:lang w:val="kk-KZ"/>
              </w:rPr>
            </w:pPr>
          </w:p>
          <w:p w:rsidR="000F1CA2" w:rsidRPr="006824A7" w:rsidRDefault="000F1CA2" w:rsidP="004E5CF9">
            <w:pPr>
              <w:jc w:val="center"/>
              <w:rPr>
                <w:bCs/>
                <w:i/>
                <w:iCs/>
                <w:szCs w:val="24"/>
                <w:lang w:val="kk-KZ"/>
              </w:rPr>
            </w:pPr>
          </w:p>
          <w:p w:rsidR="00673846" w:rsidRPr="006824A7" w:rsidRDefault="00CE4649" w:rsidP="00CE4649">
            <w:pPr>
              <w:spacing w:after="0" w:line="240" w:lineRule="auto"/>
              <w:rPr>
                <w:bCs/>
                <w:iCs/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t xml:space="preserve">      </w:t>
            </w:r>
            <w:r w:rsidR="00CF7AAE" w:rsidRPr="006824A7">
              <w:rPr>
                <w:bCs/>
                <w:iCs/>
                <w:szCs w:val="24"/>
                <w:lang w:val="kk-KZ"/>
              </w:rPr>
              <w:t xml:space="preserve">1. </w:t>
            </w:r>
            <w:r w:rsidR="00673846" w:rsidRPr="006824A7">
              <w:rPr>
                <w:bCs/>
                <w:iCs/>
                <w:szCs w:val="24"/>
                <w:lang w:val="kk-KZ"/>
              </w:rPr>
              <w:t>Дұрыс бөлшекті тап</w:t>
            </w:r>
            <w:r w:rsidR="00673846" w:rsidRPr="006824A7">
              <w:rPr>
                <w:bCs/>
                <w:iCs/>
                <w:szCs w:val="24"/>
                <w:lang w:val="en-US"/>
              </w:rPr>
              <w:t>:</w:t>
            </w:r>
          </w:p>
          <w:p w:rsidR="000F1CA2" w:rsidRPr="006824A7" w:rsidRDefault="000F1CA2" w:rsidP="00CE4649">
            <w:pPr>
              <w:spacing w:after="0" w:line="240" w:lineRule="auto"/>
              <w:rPr>
                <w:bCs/>
                <w:iCs/>
                <w:szCs w:val="24"/>
                <w:lang w:val="kk-KZ"/>
              </w:rPr>
            </w:pPr>
          </w:p>
          <w:p w:rsidR="00673846" w:rsidRPr="006824A7" w:rsidRDefault="00673846" w:rsidP="0067384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bCs/>
                <w:iCs/>
                <w:szCs w:val="24"/>
                <w:lang w:val="kk-KZ"/>
              </w:rPr>
            </w:pPr>
            <w:r w:rsidRPr="006824A7">
              <w:rPr>
                <w:position w:val="-24"/>
                <w:szCs w:val="24"/>
              </w:rPr>
              <w:object w:dxaOrig="340" w:dyaOrig="620">
                <v:shape id="_x0000_i1026" type="#_x0000_t75" style="width:17.25pt;height:30pt" o:ole="">
                  <v:imagedata r:id="rId9" o:title=""/>
                </v:shape>
                <o:OLEObject Type="Embed" ProgID="Equation.3" ShapeID="_x0000_i1026" DrawAspect="Content" ObjectID="_1580067903" r:id="rId10"/>
              </w:object>
            </w:r>
            <w:r w:rsidRPr="006824A7">
              <w:rPr>
                <w:rFonts w:eastAsiaTheme="minorEastAsia"/>
                <w:bCs/>
                <w:iCs/>
                <w:szCs w:val="24"/>
                <w:lang w:val="en-US"/>
              </w:rPr>
              <w:t xml:space="preserve">;  B) </w:t>
            </w:r>
            <w:r w:rsidRPr="006824A7">
              <w:rPr>
                <w:position w:val="-24"/>
                <w:szCs w:val="24"/>
              </w:rPr>
              <w:object w:dxaOrig="240" w:dyaOrig="620">
                <v:shape id="_x0000_i1027" type="#_x0000_t75" style="width:12.75pt;height:30pt" o:ole="">
                  <v:imagedata r:id="rId11" o:title=""/>
                </v:shape>
                <o:OLEObject Type="Embed" ProgID="Equation.3" ShapeID="_x0000_i1027" DrawAspect="Content" ObjectID="_1580067904" r:id="rId12"/>
              </w:object>
            </w:r>
            <w:r w:rsidRPr="006824A7">
              <w:rPr>
                <w:szCs w:val="24"/>
                <w:lang w:val="en-US"/>
              </w:rPr>
              <w:t>;</w:t>
            </w:r>
            <w:r w:rsidRPr="006824A7">
              <w:rPr>
                <w:rFonts w:eastAsiaTheme="minorEastAsia"/>
                <w:bCs/>
                <w:iCs/>
                <w:szCs w:val="24"/>
                <w:lang w:val="en-US"/>
              </w:rPr>
              <w:t xml:space="preserve"> C) </w:t>
            </w:r>
            <w:r w:rsidRPr="006824A7">
              <w:rPr>
                <w:rFonts w:eastAsiaTheme="minorEastAsia"/>
                <w:bCs/>
                <w:iCs/>
                <w:position w:val="-24"/>
                <w:szCs w:val="24"/>
                <w:lang w:val="en-US"/>
              </w:rPr>
              <w:object w:dxaOrig="360" w:dyaOrig="620">
                <v:shape id="_x0000_i1028" type="#_x0000_t75" style="width:19.5pt;height:30pt" o:ole="">
                  <v:imagedata r:id="rId13" o:title=""/>
                </v:shape>
                <o:OLEObject Type="Embed" ProgID="Equation.3" ShapeID="_x0000_i1028" DrawAspect="Content" ObjectID="_1580067905" r:id="rId14"/>
              </w:object>
            </w:r>
          </w:p>
          <w:p w:rsidR="000F1CA2" w:rsidRPr="006824A7" w:rsidRDefault="000F1CA2" w:rsidP="00CF7AAE">
            <w:pPr>
              <w:spacing w:after="0" w:line="240" w:lineRule="auto"/>
              <w:ind w:left="360"/>
              <w:rPr>
                <w:bCs/>
                <w:iCs/>
                <w:szCs w:val="24"/>
                <w:lang w:val="kk-KZ"/>
              </w:rPr>
            </w:pPr>
          </w:p>
          <w:p w:rsidR="00673846" w:rsidRPr="006824A7" w:rsidRDefault="00CF7AAE" w:rsidP="00CF7AAE">
            <w:pPr>
              <w:spacing w:after="0" w:line="240" w:lineRule="auto"/>
              <w:ind w:left="360"/>
              <w:rPr>
                <w:bCs/>
                <w:iCs/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t xml:space="preserve">2. </w:t>
            </w:r>
            <w:r w:rsidR="00673846" w:rsidRPr="006824A7">
              <w:rPr>
                <w:bCs/>
                <w:iCs/>
                <w:szCs w:val="24"/>
                <w:lang w:val="kk-KZ"/>
              </w:rPr>
              <w:t>Бұрыс бөлшекті тап:</w:t>
            </w:r>
          </w:p>
          <w:p w:rsidR="000F1CA2" w:rsidRPr="006824A7" w:rsidRDefault="000F1CA2" w:rsidP="00CF7AAE">
            <w:pPr>
              <w:spacing w:after="0" w:line="240" w:lineRule="auto"/>
              <w:ind w:left="360"/>
              <w:rPr>
                <w:bCs/>
                <w:iCs/>
                <w:szCs w:val="24"/>
                <w:lang w:val="kk-KZ"/>
              </w:rPr>
            </w:pPr>
          </w:p>
          <w:p w:rsidR="00673846" w:rsidRPr="006824A7" w:rsidRDefault="00673846" w:rsidP="00673846">
            <w:pPr>
              <w:pStyle w:val="a4"/>
              <w:rPr>
                <w:rFonts w:eastAsiaTheme="minorEastAsia"/>
                <w:bCs/>
                <w:iCs/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lastRenderedPageBreak/>
              <w:t>А)</w:t>
            </w:r>
            <w:r w:rsidRPr="006824A7">
              <w:rPr>
                <w:position w:val="-24"/>
                <w:szCs w:val="24"/>
              </w:rPr>
              <w:object w:dxaOrig="340" w:dyaOrig="620">
                <v:shape id="_x0000_i1029" type="#_x0000_t75" style="width:17.25pt;height:30pt" o:ole="">
                  <v:imagedata r:id="rId15" o:title=""/>
                </v:shape>
                <o:OLEObject Type="Embed" ProgID="Equation.3" ShapeID="_x0000_i1029" DrawAspect="Content" ObjectID="_1580067906" r:id="rId16"/>
              </w:objec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 xml:space="preserve">; B) </w:t>
            </w:r>
            <w:r w:rsidRPr="006824A7">
              <w:rPr>
                <w:position w:val="-24"/>
                <w:szCs w:val="24"/>
              </w:rPr>
              <w:object w:dxaOrig="320" w:dyaOrig="620">
                <v:shape id="_x0000_i1030" type="#_x0000_t75" style="width:15pt;height:30pt" o:ole="">
                  <v:imagedata r:id="rId17" o:title=""/>
                </v:shape>
                <o:OLEObject Type="Embed" ProgID="Equation.3" ShapeID="_x0000_i1030" DrawAspect="Content" ObjectID="_1580067907" r:id="rId18"/>
              </w:object>
            </w:r>
            <w:r w:rsidRPr="006824A7">
              <w:rPr>
                <w:szCs w:val="24"/>
                <w:lang w:val="kk-KZ"/>
              </w:rPr>
              <w:t>;</w: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 xml:space="preserve"> C) </w:t>
            </w:r>
            <w:r w:rsidRPr="006824A7">
              <w:rPr>
                <w:position w:val="-24"/>
                <w:szCs w:val="24"/>
              </w:rPr>
              <w:object w:dxaOrig="340" w:dyaOrig="620">
                <v:shape id="_x0000_i1031" type="#_x0000_t75" style="width:17.25pt;height:30pt" o:ole="">
                  <v:imagedata r:id="rId19" o:title=""/>
                </v:shape>
                <o:OLEObject Type="Embed" ProgID="Equation.3" ShapeID="_x0000_i1031" DrawAspect="Content" ObjectID="_1580067908" r:id="rId20"/>
              </w:object>
            </w:r>
          </w:p>
          <w:p w:rsidR="00673846" w:rsidRPr="006824A7" w:rsidRDefault="00CF7AAE" w:rsidP="00CF7AAE">
            <w:pPr>
              <w:spacing w:after="0" w:line="240" w:lineRule="auto"/>
              <w:ind w:left="360"/>
              <w:rPr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t xml:space="preserve">3. </w:t>
            </w:r>
            <w:r w:rsidR="00673846" w:rsidRPr="006824A7">
              <w:rPr>
                <w:bCs/>
                <w:iCs/>
                <w:szCs w:val="24"/>
                <w:lang w:val="kk-KZ"/>
              </w:rPr>
              <w:t xml:space="preserve">Бөлшекті қысқартыңыз: </w:t>
            </w:r>
            <w:r w:rsidR="00673846" w:rsidRPr="006824A7">
              <w:rPr>
                <w:position w:val="-24"/>
              </w:rPr>
              <w:object w:dxaOrig="360" w:dyaOrig="620">
                <v:shape id="_x0000_i1032" type="#_x0000_t75" style="width:19.5pt;height:30pt" o:ole="">
                  <v:imagedata r:id="rId21" o:title=""/>
                </v:shape>
                <o:OLEObject Type="Embed" ProgID="Equation.3" ShapeID="_x0000_i1032" DrawAspect="Content" ObjectID="_1580067909" r:id="rId22"/>
              </w:object>
            </w:r>
          </w:p>
          <w:p w:rsidR="000F1CA2" w:rsidRPr="006824A7" w:rsidRDefault="000F1CA2" w:rsidP="00CF7AAE">
            <w:pPr>
              <w:spacing w:after="0" w:line="240" w:lineRule="auto"/>
              <w:ind w:left="360"/>
              <w:rPr>
                <w:bCs/>
                <w:iCs/>
                <w:szCs w:val="24"/>
                <w:lang w:val="kk-KZ"/>
              </w:rPr>
            </w:pPr>
          </w:p>
          <w:p w:rsidR="00673846" w:rsidRPr="006824A7" w:rsidRDefault="00673846" w:rsidP="0067384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bCs/>
                <w:iCs/>
                <w:szCs w:val="24"/>
                <w:lang w:val="kk-KZ"/>
              </w:rPr>
            </w:pPr>
            <w:r w:rsidRPr="006824A7">
              <w:rPr>
                <w:position w:val="-24"/>
                <w:szCs w:val="24"/>
              </w:rPr>
              <w:object w:dxaOrig="340" w:dyaOrig="620">
                <v:shape id="_x0000_i1033" type="#_x0000_t75" style="width:17.25pt;height:30pt" o:ole="">
                  <v:imagedata r:id="rId23" o:title=""/>
                </v:shape>
                <o:OLEObject Type="Embed" ProgID="Equation.3" ShapeID="_x0000_i1033" DrawAspect="Content" ObjectID="_1580067910" r:id="rId24"/>
              </w:objec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 xml:space="preserve">;  B) </w:t>
            </w:r>
            <w:r w:rsidRPr="006824A7">
              <w:rPr>
                <w:position w:val="-24"/>
                <w:szCs w:val="24"/>
              </w:rPr>
              <w:object w:dxaOrig="240" w:dyaOrig="620">
                <v:shape id="_x0000_i1034" type="#_x0000_t75" style="width:12.75pt;height:30pt" o:ole="">
                  <v:imagedata r:id="rId25" o:title=""/>
                </v:shape>
                <o:OLEObject Type="Embed" ProgID="Equation.3" ShapeID="_x0000_i1034" DrawAspect="Content" ObjectID="_1580067911" r:id="rId26"/>
              </w:object>
            </w:r>
            <w:r w:rsidRPr="006824A7">
              <w:rPr>
                <w:szCs w:val="24"/>
                <w:lang w:val="kk-KZ"/>
              </w:rPr>
              <w:t xml:space="preserve">; </w: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 xml:space="preserve">C) </w:t>
            </w:r>
            <w:r w:rsidRPr="006824A7">
              <w:rPr>
                <w:position w:val="-24"/>
                <w:szCs w:val="24"/>
              </w:rPr>
              <w:object w:dxaOrig="240" w:dyaOrig="620">
                <v:shape id="_x0000_i1035" type="#_x0000_t75" style="width:12.75pt;height:30pt" o:ole="">
                  <v:imagedata r:id="rId27" o:title=""/>
                </v:shape>
                <o:OLEObject Type="Embed" ProgID="Equation.3" ShapeID="_x0000_i1035" DrawAspect="Content" ObjectID="_1580067912" r:id="rId28"/>
              </w:object>
            </w:r>
          </w:p>
          <w:p w:rsidR="000F1CA2" w:rsidRPr="006824A7" w:rsidRDefault="000F1CA2" w:rsidP="00CF7AAE">
            <w:pPr>
              <w:spacing w:after="0" w:line="240" w:lineRule="auto"/>
              <w:ind w:left="360"/>
              <w:rPr>
                <w:szCs w:val="24"/>
                <w:lang w:val="kk-KZ"/>
              </w:rPr>
            </w:pPr>
          </w:p>
          <w:p w:rsidR="00673846" w:rsidRPr="006824A7" w:rsidRDefault="00CF7AAE" w:rsidP="00CF7AAE">
            <w:pPr>
              <w:spacing w:after="0" w:line="240" w:lineRule="auto"/>
              <w:ind w:left="360"/>
              <w:rPr>
                <w:rFonts w:eastAsiaTheme="minorEastAsia"/>
                <w:bCs/>
                <w:iCs/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4.</w:t>
            </w:r>
            <w:r w:rsidR="00673846" w:rsidRPr="006824A7">
              <w:rPr>
                <w:position w:val="-24"/>
              </w:rPr>
              <w:object w:dxaOrig="240" w:dyaOrig="620">
                <v:shape id="_x0000_i1036" type="#_x0000_t75" style="width:12.75pt;height:30pt" o:ole="">
                  <v:imagedata r:id="rId29" o:title=""/>
                </v:shape>
                <o:OLEObject Type="Embed" ProgID="Equation.3" ShapeID="_x0000_i1036" DrawAspect="Content" ObjectID="_1580067913" r:id="rId30"/>
              </w:objec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>бөлші</w:t>
            </w:r>
            <w:r w:rsidR="00673846" w:rsidRPr="006824A7">
              <w:rPr>
                <w:rFonts w:eastAsiaTheme="minorEastAsia"/>
                <w:bCs/>
                <w:iCs/>
                <w:szCs w:val="24"/>
                <w:lang w:val="kk-KZ"/>
              </w:rPr>
              <w:t>гінің бөлімін 28-ге келтіріңіз.</w:t>
            </w:r>
          </w:p>
          <w:p w:rsidR="000F1CA2" w:rsidRPr="006824A7" w:rsidRDefault="000F1CA2" w:rsidP="00CF7AAE">
            <w:pPr>
              <w:spacing w:after="0" w:line="240" w:lineRule="auto"/>
              <w:ind w:left="360"/>
              <w:rPr>
                <w:bCs/>
                <w:iCs/>
                <w:szCs w:val="24"/>
                <w:lang w:val="kk-KZ"/>
              </w:rPr>
            </w:pPr>
          </w:p>
          <w:p w:rsidR="00673846" w:rsidRPr="006824A7" w:rsidRDefault="00673846" w:rsidP="00673846">
            <w:pPr>
              <w:pStyle w:val="a4"/>
              <w:rPr>
                <w:rFonts w:eastAsiaTheme="minorEastAsia"/>
                <w:bCs/>
                <w:iCs/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t>А)</w:t>
            </w:r>
            <w:r w:rsidRPr="006824A7">
              <w:rPr>
                <w:bCs/>
                <w:iCs/>
                <w:szCs w:val="24"/>
              </w:rPr>
              <w:t xml:space="preserve"> </w:t>
            </w:r>
            <w:r w:rsidRPr="006824A7">
              <w:rPr>
                <w:position w:val="-24"/>
                <w:szCs w:val="24"/>
              </w:rPr>
              <w:object w:dxaOrig="360" w:dyaOrig="620">
                <v:shape id="_x0000_i1037" type="#_x0000_t75" style="width:19.5pt;height:30pt" o:ole="">
                  <v:imagedata r:id="rId31" o:title=""/>
                </v:shape>
                <o:OLEObject Type="Embed" ProgID="Equation.3" ShapeID="_x0000_i1037" DrawAspect="Content" ObjectID="_1580067914" r:id="rId32"/>
              </w:objec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>;  B)</w:t>
            </w:r>
            <w:r w:rsidRPr="006824A7">
              <w:rPr>
                <w:rFonts w:eastAsiaTheme="minorEastAsia"/>
                <w:bCs/>
                <w:iCs/>
                <w:szCs w:val="24"/>
              </w:rPr>
              <w:t xml:space="preserve"> </w:t>
            </w:r>
            <w:r w:rsidRPr="006824A7">
              <w:rPr>
                <w:position w:val="-24"/>
                <w:szCs w:val="24"/>
              </w:rPr>
              <w:object w:dxaOrig="360" w:dyaOrig="620">
                <v:shape id="_x0000_i1038" type="#_x0000_t75" style="width:19.5pt;height:30pt" o:ole="">
                  <v:imagedata r:id="rId33" o:title=""/>
                </v:shape>
                <o:OLEObject Type="Embed" ProgID="Equation.3" ShapeID="_x0000_i1038" DrawAspect="Content" ObjectID="_1580067915" r:id="rId34"/>
              </w:objec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;</m:t>
              </m:r>
            </m:oMath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 xml:space="preserve"> C) </w:t>
            </w:r>
            <w:r w:rsidRPr="006824A7">
              <w:rPr>
                <w:position w:val="-24"/>
                <w:szCs w:val="24"/>
              </w:rPr>
              <w:object w:dxaOrig="360" w:dyaOrig="620">
                <v:shape id="_x0000_i1039" type="#_x0000_t75" style="width:19.5pt;height:30pt" o:ole="">
                  <v:imagedata r:id="rId35" o:title=""/>
                </v:shape>
                <o:OLEObject Type="Embed" ProgID="Equation.3" ShapeID="_x0000_i1039" DrawAspect="Content" ObjectID="_1580067916" r:id="rId36"/>
              </w:object>
            </w:r>
          </w:p>
          <w:p w:rsidR="00673846" w:rsidRPr="006824A7" w:rsidRDefault="00CF7AAE" w:rsidP="00CF7AAE">
            <w:pPr>
              <w:spacing w:after="0" w:line="240" w:lineRule="auto"/>
              <w:ind w:left="360"/>
              <w:rPr>
                <w:bCs/>
                <w:iCs/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t>5 .</w:t>
            </w:r>
            <w:r w:rsidR="00673846" w:rsidRPr="006824A7">
              <w:rPr>
                <w:bCs/>
                <w:iCs/>
                <w:szCs w:val="24"/>
                <w:lang w:val="kk-KZ"/>
              </w:rPr>
              <w:t xml:space="preserve">Аралас бөлшекке айналдырыңыз: </w:t>
            </w:r>
            <w:r w:rsidR="00673846" w:rsidRPr="006824A7">
              <w:rPr>
                <w:position w:val="-24"/>
              </w:rPr>
              <w:object w:dxaOrig="340" w:dyaOrig="620">
                <v:shape id="_x0000_i1040" type="#_x0000_t75" style="width:17.25pt;height:30pt" o:ole="">
                  <v:imagedata r:id="rId37" o:title=""/>
                </v:shape>
                <o:OLEObject Type="Embed" ProgID="Equation.3" ShapeID="_x0000_i1040" DrawAspect="Content" ObjectID="_1580067917" r:id="rId38"/>
              </w:object>
            </w:r>
          </w:p>
          <w:p w:rsidR="00794E6D" w:rsidRPr="006824A7" w:rsidRDefault="00673846" w:rsidP="00794E6D">
            <w:pPr>
              <w:pStyle w:val="a4"/>
              <w:rPr>
                <w:szCs w:val="24"/>
                <w:lang w:val="kk-KZ"/>
              </w:rPr>
            </w:pPr>
            <w:r w:rsidRPr="006824A7">
              <w:rPr>
                <w:bCs/>
                <w:iCs/>
                <w:szCs w:val="24"/>
                <w:lang w:val="kk-KZ"/>
              </w:rPr>
              <w:t>А)</w:t>
            </w:r>
            <w:r w:rsidRPr="006824A7">
              <w:rPr>
                <w:position w:val="-24"/>
                <w:szCs w:val="24"/>
              </w:rPr>
              <w:object w:dxaOrig="380" w:dyaOrig="620">
                <v:shape id="_x0000_i1041" type="#_x0000_t75" style="width:19.5pt;height:30pt" o:ole="">
                  <v:imagedata r:id="rId39" o:title=""/>
                </v:shape>
                <o:OLEObject Type="Embed" ProgID="Equation.3" ShapeID="_x0000_i1041" DrawAspect="Content" ObjectID="_1580067918" r:id="rId40"/>
              </w:object>
            </w:r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>;  B)</w:t>
            </w:r>
            <w:r w:rsidRPr="006824A7">
              <w:rPr>
                <w:rFonts w:eastAsiaTheme="minorEastAsia"/>
                <w:bCs/>
                <w:iCs/>
                <w:szCs w:val="24"/>
                <w:lang w:val="en-US"/>
              </w:rPr>
              <w:t xml:space="preserve"> </w:t>
            </w:r>
            <w:r w:rsidRPr="006824A7">
              <w:rPr>
                <w:position w:val="-24"/>
                <w:szCs w:val="24"/>
              </w:rPr>
              <w:object w:dxaOrig="380" w:dyaOrig="620">
                <v:shape id="_x0000_i1042" type="#_x0000_t75" style="width:19.5pt;height:30pt" o:ole="">
                  <v:imagedata r:id="rId41" o:title=""/>
                </v:shape>
                <o:OLEObject Type="Embed" ProgID="Equation.3" ShapeID="_x0000_i1042" DrawAspect="Content" ObjectID="_1580067919" r:id="rId42"/>
              </w:objec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;</m:t>
              </m:r>
            </m:oMath>
            <w:r w:rsidRPr="006824A7">
              <w:rPr>
                <w:rFonts w:eastAsiaTheme="minorEastAsia"/>
                <w:bCs/>
                <w:iCs/>
                <w:szCs w:val="24"/>
                <w:lang w:val="kk-KZ"/>
              </w:rPr>
              <w:t xml:space="preserve"> C) </w:t>
            </w:r>
            <w:r w:rsidRPr="006824A7">
              <w:rPr>
                <w:position w:val="-24"/>
                <w:szCs w:val="24"/>
              </w:rPr>
              <w:object w:dxaOrig="380" w:dyaOrig="620">
                <v:shape id="_x0000_i1043" type="#_x0000_t75" style="width:19.5pt;height:30pt" o:ole="">
                  <v:imagedata r:id="rId43" o:title=""/>
                </v:shape>
                <o:OLEObject Type="Embed" ProgID="Equation.3" ShapeID="_x0000_i1043" DrawAspect="Content" ObjectID="_1580067920" r:id="rId44"/>
              </w:object>
            </w:r>
          </w:p>
          <w:p w:rsidR="000F1CA2" w:rsidRPr="006824A7" w:rsidRDefault="000F1CA2" w:rsidP="00794E6D">
            <w:pPr>
              <w:pStyle w:val="a4"/>
              <w:rPr>
                <w:szCs w:val="24"/>
                <w:lang w:val="kk-KZ"/>
              </w:rPr>
            </w:pPr>
          </w:p>
          <w:p w:rsidR="000F1CA2" w:rsidRPr="006824A7" w:rsidRDefault="000F1CA2" w:rsidP="00794E6D">
            <w:pPr>
              <w:pStyle w:val="a4"/>
              <w:rPr>
                <w:szCs w:val="24"/>
                <w:lang w:val="kk-KZ"/>
              </w:rPr>
            </w:pPr>
          </w:p>
          <w:p w:rsidR="00CC3B68" w:rsidRDefault="00CC3B68" w:rsidP="00794E6D">
            <w:pPr>
              <w:pStyle w:val="a4"/>
              <w:rPr>
                <w:szCs w:val="24"/>
                <w:lang w:val="kk-KZ"/>
              </w:rPr>
            </w:pPr>
          </w:p>
          <w:p w:rsidR="00673846" w:rsidRPr="006824A7" w:rsidRDefault="00673846" w:rsidP="00794E6D">
            <w:pPr>
              <w:pStyle w:val="a4"/>
              <w:rPr>
                <w:rFonts w:eastAsiaTheme="minorEastAsia"/>
                <w:bCs/>
                <w:iCs/>
                <w:szCs w:val="24"/>
                <w:lang w:val="en-US"/>
              </w:rPr>
            </w:pPr>
            <w:r w:rsidRPr="006824A7">
              <w:rPr>
                <w:szCs w:val="24"/>
                <w:lang w:val="kk-KZ"/>
              </w:rPr>
              <w:t>Дұрыс жауаптар</w:t>
            </w:r>
            <w:r w:rsidRPr="006824A7">
              <w:rPr>
                <w:szCs w:val="24"/>
                <w:lang w:val="en-US"/>
              </w:rPr>
              <w:t>:</w:t>
            </w:r>
          </w:p>
          <w:p w:rsidR="00673846" w:rsidRPr="00CC3B68" w:rsidRDefault="00673846" w:rsidP="0067384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szCs w:val="24"/>
                <w:lang w:val="en-US"/>
              </w:rPr>
            </w:pPr>
            <w:r w:rsidRPr="006824A7">
              <w:rPr>
                <w:szCs w:val="24"/>
                <w:lang w:val="en-US"/>
              </w:rPr>
              <w:t>A</w:t>
            </w:r>
            <w:r w:rsidR="004E5CF9" w:rsidRPr="006824A7">
              <w:rPr>
                <w:szCs w:val="24"/>
              </w:rPr>
              <w:t xml:space="preserve">         2В        3С      4Д      5А</w:t>
            </w:r>
          </w:p>
          <w:p w:rsidR="00CC3B68" w:rsidRPr="006824A7" w:rsidRDefault="00CC3B68" w:rsidP="00755C78">
            <w:pPr>
              <w:pStyle w:val="a4"/>
              <w:spacing w:after="0" w:line="240" w:lineRule="auto"/>
              <w:rPr>
                <w:szCs w:val="24"/>
                <w:lang w:val="en-US"/>
              </w:rPr>
            </w:pPr>
          </w:p>
          <w:p w:rsidR="00673846" w:rsidRPr="006824A7" w:rsidRDefault="00673846" w:rsidP="004E5CF9">
            <w:pPr>
              <w:pStyle w:val="a4"/>
              <w:spacing w:after="0" w:line="240" w:lineRule="auto"/>
              <w:rPr>
                <w:szCs w:val="24"/>
                <w:lang w:val="en-US"/>
              </w:rPr>
            </w:pPr>
          </w:p>
          <w:p w:rsidR="00673846" w:rsidRDefault="00673846" w:rsidP="00673846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Үй жұмысын тексеру және қателері болса талдау.</w:t>
            </w:r>
          </w:p>
          <w:p w:rsidR="00CC3B68" w:rsidRPr="006824A7" w:rsidRDefault="00CC3B68" w:rsidP="00673846">
            <w:pPr>
              <w:rPr>
                <w:szCs w:val="24"/>
                <w:lang w:val="kk-KZ"/>
              </w:rPr>
            </w:pPr>
          </w:p>
          <w:p w:rsidR="005A059E" w:rsidRDefault="005A059E" w:rsidP="00673846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Сабақ  тақырыбымен, жоспарымен және</w:t>
            </w:r>
            <w:r w:rsidR="006F4CBD" w:rsidRPr="006824A7">
              <w:rPr>
                <w:szCs w:val="24"/>
                <w:lang w:val="kk-KZ"/>
              </w:rPr>
              <w:t xml:space="preserve"> оқу мақсаттарымен таныстыру</w:t>
            </w:r>
          </w:p>
          <w:p w:rsidR="00CC3B68" w:rsidRDefault="00CC3B68" w:rsidP="00673846">
            <w:pPr>
              <w:rPr>
                <w:szCs w:val="24"/>
                <w:lang w:val="kk-KZ"/>
              </w:rPr>
            </w:pPr>
          </w:p>
          <w:p w:rsidR="00CC3B68" w:rsidRPr="006824A7" w:rsidRDefault="00CC3B68" w:rsidP="00673846">
            <w:pPr>
              <w:rPr>
                <w:szCs w:val="24"/>
                <w:lang w:val="kk-KZ"/>
              </w:rPr>
            </w:pPr>
          </w:p>
          <w:p w:rsidR="00794E6D" w:rsidRPr="006824A7" w:rsidRDefault="00CE4649" w:rsidP="00673846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II. Жаңа сабақ</w:t>
            </w:r>
          </w:p>
          <w:p w:rsidR="00CE4649" w:rsidRPr="006824A7" w:rsidRDefault="00CE4649" w:rsidP="00673846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>«Ойлан, жұптас. бөліс»</w:t>
            </w:r>
          </w:p>
          <w:p w:rsidR="00794E6D" w:rsidRPr="006824A7" w:rsidRDefault="008C4E2E" w:rsidP="00673846">
            <w:pPr>
              <w:rPr>
                <w:szCs w:val="24"/>
                <w:lang w:val="kk-KZ"/>
              </w:rPr>
            </w:pPr>
            <w:r w:rsidRPr="006824A7">
              <w:rPr>
                <w:szCs w:val="24"/>
                <w:lang w:val="kk-KZ"/>
              </w:rPr>
              <w:t xml:space="preserve">  Жай бөлшектерді салыстыру ережесі:</w:t>
            </w:r>
          </w:p>
          <w:p w:rsidR="00794E6D" w:rsidRPr="006824A7" w:rsidRDefault="00794E6D" w:rsidP="00673846">
            <w:pPr>
              <w:rPr>
                <w:szCs w:val="24"/>
                <w:lang w:val="kk-KZ"/>
              </w:rPr>
            </w:pPr>
          </w:p>
          <w:p w:rsidR="00794E6D" w:rsidRPr="006824A7" w:rsidRDefault="00794E6D" w:rsidP="00673846">
            <w:pPr>
              <w:rPr>
                <w:szCs w:val="24"/>
                <w:lang w:val="kk-KZ"/>
              </w:rPr>
            </w:pPr>
          </w:p>
          <w:p w:rsidR="00794E6D" w:rsidRPr="006824A7" w:rsidRDefault="00794E6D" w:rsidP="00CD365B">
            <w:pPr>
              <w:rPr>
                <w:szCs w:val="24"/>
                <w:lang w:val="kk-KZ"/>
              </w:rPr>
            </w:pPr>
          </w:p>
        </w:tc>
        <w:tc>
          <w:tcPr>
            <w:tcW w:w="969" w:type="pct"/>
            <w:tcBorders>
              <w:top w:val="single" w:sz="8" w:space="0" w:color="2976A4"/>
              <w:bottom w:val="single" w:sz="8" w:space="0" w:color="2976A4"/>
            </w:tcBorders>
          </w:tcPr>
          <w:p w:rsidR="00453567" w:rsidRPr="006824A7" w:rsidRDefault="00453567" w:rsidP="00696921">
            <w:pPr>
              <w:spacing w:before="60" w:after="0" w:line="240" w:lineRule="auto"/>
              <w:rPr>
                <w:color w:val="2976A4"/>
                <w:szCs w:val="24"/>
                <w:lang w:val="kk-KZ"/>
              </w:rPr>
            </w:pPr>
          </w:p>
        </w:tc>
      </w:tr>
      <w:tr w:rsidR="009B5FB5" w:rsidRPr="00E17908" w:rsidTr="00CD365B">
        <w:trPr>
          <w:trHeight w:val="10469"/>
        </w:trPr>
        <w:tc>
          <w:tcPr>
            <w:tcW w:w="913" w:type="pct"/>
            <w:tcBorders>
              <w:top w:val="single" w:sz="8" w:space="0" w:color="2976A4"/>
            </w:tcBorders>
          </w:tcPr>
          <w:p w:rsidR="00CD365B" w:rsidRPr="003A03F8" w:rsidRDefault="00CD365B" w:rsidP="00CD365B">
            <w:pPr>
              <w:jc w:val="both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lastRenderedPageBreak/>
              <w:t>О</w:t>
            </w:r>
            <w:r w:rsidRPr="003A03F8">
              <w:rPr>
                <w:b/>
                <w:szCs w:val="24"/>
                <w:lang w:val="kk-KZ"/>
              </w:rPr>
              <w:t>ртасы</w:t>
            </w:r>
          </w:p>
          <w:p w:rsidR="00CD365B" w:rsidRPr="003A03F8" w:rsidRDefault="00CD365B" w:rsidP="00CD365B">
            <w:pPr>
              <w:jc w:val="center"/>
              <w:rPr>
                <w:szCs w:val="24"/>
                <w:lang w:val="kk-KZ"/>
              </w:rPr>
            </w:pPr>
            <w:r w:rsidRPr="003A03F8">
              <w:rPr>
                <w:szCs w:val="24"/>
              </w:rPr>
              <w:t>10</w:t>
            </w:r>
            <w:r w:rsidRPr="003A03F8">
              <w:rPr>
                <w:szCs w:val="24"/>
                <w:lang w:val="kk-KZ"/>
              </w:rPr>
              <w:t xml:space="preserve"> минут</w:t>
            </w: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Default="00CD365B" w:rsidP="00CD365B">
            <w:pPr>
              <w:spacing w:after="0" w:line="240" w:lineRule="auto"/>
              <w:jc w:val="center"/>
              <w:rPr>
                <w:szCs w:val="24"/>
                <w:lang w:val="kk-KZ"/>
              </w:rPr>
            </w:pPr>
          </w:p>
          <w:p w:rsidR="00CD365B" w:rsidRPr="003A03F8" w:rsidRDefault="00CD365B" w:rsidP="00CD365B">
            <w:pPr>
              <w:spacing w:after="0" w:line="240" w:lineRule="auto"/>
              <w:jc w:val="center"/>
              <w:rPr>
                <w:szCs w:val="24"/>
              </w:rPr>
            </w:pPr>
            <w:r w:rsidRPr="003A03F8">
              <w:rPr>
                <w:szCs w:val="24"/>
              </w:rPr>
              <w:t>1</w:t>
            </w:r>
            <w:r w:rsidRPr="003A03F8">
              <w:rPr>
                <w:szCs w:val="24"/>
                <w:lang w:val="kk-KZ"/>
              </w:rPr>
              <w:t>0</w:t>
            </w:r>
            <w:r w:rsidRPr="003A03F8">
              <w:rPr>
                <w:szCs w:val="24"/>
              </w:rPr>
              <w:t xml:space="preserve"> </w:t>
            </w:r>
            <w:r w:rsidRPr="003A03F8">
              <w:rPr>
                <w:szCs w:val="24"/>
                <w:lang w:val="kk-KZ"/>
              </w:rPr>
              <w:t>минут</w:t>
            </w:r>
          </w:p>
          <w:p w:rsidR="009B5FB5" w:rsidRPr="003A03F8" w:rsidRDefault="009B5FB5" w:rsidP="00673846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3118" w:type="pct"/>
            <w:gridSpan w:val="5"/>
            <w:tcBorders>
              <w:top w:val="single" w:sz="8" w:space="0" w:color="2976A4"/>
            </w:tcBorders>
          </w:tcPr>
          <w:p w:rsidR="00CD365B" w:rsidRPr="003F7E39" w:rsidRDefault="00CD365B" w:rsidP="00CD365B">
            <w:pPr>
              <w:spacing w:after="0" w:line="240" w:lineRule="auto"/>
              <w:jc w:val="both"/>
              <w:rPr>
                <w:b/>
                <w:szCs w:val="24"/>
                <w:lang w:val="kk-KZ"/>
              </w:rPr>
            </w:pPr>
          </w:p>
          <w:p w:rsidR="00CD365B" w:rsidRPr="003F7E39" w:rsidRDefault="00CD365B" w:rsidP="00CD365B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</w:p>
          <w:p w:rsidR="00CD365B" w:rsidRPr="003F7E39" w:rsidRDefault="00CD365B" w:rsidP="00CD365B">
            <w:pPr>
              <w:spacing w:after="0" w:line="240" w:lineRule="auto"/>
              <w:jc w:val="both"/>
              <w:rPr>
                <w:b/>
                <w:i/>
                <w:color w:val="7030A0"/>
                <w:szCs w:val="24"/>
                <w:lang w:val="kk-KZ"/>
              </w:rPr>
            </w:pPr>
            <w:r w:rsidRPr="003F7E39">
              <w:rPr>
                <w:b/>
                <w:color w:val="7030A0"/>
                <w:szCs w:val="24"/>
                <w:lang w:val="kk-KZ"/>
              </w:rPr>
              <w:t>1) бөлімдері бірдей жай бөлшектердің қайсысының алымы кіші болса, сол жай бөлшек кіші, ал қайсысының алымы үлкен болса, сол жай бөлшек үлкен болады.</w:t>
            </w:r>
          </w:p>
          <w:p w:rsidR="00CD365B" w:rsidRPr="003F7E39" w:rsidRDefault="00CD365B" w:rsidP="00CD365B">
            <w:pPr>
              <w:spacing w:after="0" w:line="240" w:lineRule="auto"/>
              <w:jc w:val="both"/>
              <w:rPr>
                <w:b/>
                <w:szCs w:val="24"/>
                <w:lang w:val="kk-KZ"/>
              </w:rPr>
            </w:pPr>
          </w:p>
          <w:p w:rsidR="00CD365B" w:rsidRPr="003F7E39" w:rsidRDefault="00CD365B" w:rsidP="00CD365B">
            <w:pPr>
              <w:spacing w:after="0" w:line="240" w:lineRule="auto"/>
              <w:jc w:val="center"/>
              <w:rPr>
                <w:b/>
                <w:szCs w:val="24"/>
                <w:lang w:val="kk-KZ"/>
              </w:rPr>
            </w:pPr>
            <w:r w:rsidRPr="003F7E39">
              <w:rPr>
                <w:b/>
                <w:position w:val="-24"/>
                <w:szCs w:val="24"/>
              </w:rPr>
              <w:object w:dxaOrig="220" w:dyaOrig="620">
                <v:shape id="_x0000_i1044" type="#_x0000_t75" style="width:12.75pt;height:32.25pt" o:ole="">
                  <v:imagedata r:id="rId45" o:title=""/>
                </v:shape>
                <o:OLEObject Type="Embed" ProgID="Equation.3" ShapeID="_x0000_i1044" DrawAspect="Content" ObjectID="_1580067921" r:id="rId46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45" type="#_x0000_t75" style="width:12.75pt;height:32.25pt" o:ole="">
                  <v:imagedata r:id="rId47" o:title=""/>
                </v:shape>
                <o:OLEObject Type="Embed" ProgID="Equation.3" ShapeID="_x0000_i1045" DrawAspect="Content" ObjectID="_1580067922" r:id="rId48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;   </w:t>
            </w:r>
            <w:r w:rsidRPr="003F7E39">
              <w:rPr>
                <w:b/>
                <w:position w:val="-6"/>
                <w:szCs w:val="24"/>
              </w:rPr>
              <w:object w:dxaOrig="540" w:dyaOrig="279">
                <v:shape id="_x0000_i1046" type="#_x0000_t75" style="width:27pt;height:15pt" o:ole="">
                  <v:imagedata r:id="rId49" o:title=""/>
                </v:shape>
                <o:OLEObject Type="Embed" ProgID="Equation.3" ShapeID="_x0000_i1046" DrawAspect="Content" ObjectID="_1580067923" r:id="rId50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олай  болса  </w:t>
            </w:r>
            <w:r w:rsidRPr="003F7E39">
              <w:rPr>
                <w:b/>
                <w:position w:val="-24"/>
                <w:szCs w:val="24"/>
              </w:rPr>
              <w:object w:dxaOrig="620" w:dyaOrig="620">
                <v:shape id="_x0000_i1047" type="#_x0000_t75" style="width:30pt;height:32.25pt" o:ole="">
                  <v:imagedata r:id="rId51" o:title=""/>
                </v:shape>
                <o:OLEObject Type="Embed" ProgID="Equation.3" ShapeID="_x0000_i1047" DrawAspect="Content" ObjectID="_1580067924" r:id="rId52"/>
              </w:object>
            </w:r>
          </w:p>
          <w:p w:rsidR="00CD365B" w:rsidRPr="003F7E39" w:rsidRDefault="00CD365B" w:rsidP="00CD365B">
            <w:pPr>
              <w:rPr>
                <w:b/>
                <w:color w:val="7030A0"/>
                <w:szCs w:val="24"/>
                <w:lang w:val="kk-KZ"/>
              </w:rPr>
            </w:pPr>
            <w:r w:rsidRPr="003F7E39">
              <w:rPr>
                <w:b/>
                <w:color w:val="7030A0"/>
                <w:szCs w:val="24"/>
                <w:lang w:val="kk-KZ"/>
              </w:rPr>
              <w:t>2) Алымдары бірдей екі бөлшектің қайсысының бөлімі кіші (үлкен) болса, сол бөлшек үлкен (кіші) болады.</w:t>
            </w:r>
          </w:p>
          <w:p w:rsidR="00CD365B" w:rsidRPr="003F7E39" w:rsidRDefault="00CD365B" w:rsidP="00CD365B">
            <w:pPr>
              <w:jc w:val="center"/>
              <w:rPr>
                <w:b/>
                <w:position w:val="-10"/>
                <w:szCs w:val="24"/>
                <w:lang w:val="kk-KZ"/>
              </w:rPr>
            </w:pPr>
            <w:r w:rsidRPr="003F7E39">
              <w:rPr>
                <w:b/>
                <w:position w:val="-24"/>
                <w:szCs w:val="24"/>
              </w:rPr>
              <w:object w:dxaOrig="220" w:dyaOrig="620">
                <v:shape id="_x0000_i1048" type="#_x0000_t75" style="width:12.75pt;height:32.25pt" o:ole="">
                  <v:imagedata r:id="rId53" o:title=""/>
                </v:shape>
                <o:OLEObject Type="Embed" ProgID="Equation.3" ShapeID="_x0000_i1048" DrawAspect="Content" ObjectID="_1580067925" r:id="rId54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49" type="#_x0000_t75" style="width:12.75pt;height:32.25pt" o:ole="">
                  <v:imagedata r:id="rId55" o:title=""/>
                </v:shape>
                <o:OLEObject Type="Embed" ProgID="Equation.3" ShapeID="_x0000_i1049" DrawAspect="Content" ObjectID="_1580067926" r:id="rId56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;    </w:t>
            </w:r>
            <w:r w:rsidRPr="003F7E39">
              <w:rPr>
                <w:b/>
                <w:position w:val="-6"/>
                <w:szCs w:val="24"/>
              </w:rPr>
              <w:object w:dxaOrig="540" w:dyaOrig="279">
                <v:shape id="_x0000_i1050" type="#_x0000_t75" style="width:27pt;height:15pt" o:ole="">
                  <v:imagedata r:id="rId57" o:title=""/>
                </v:shape>
                <o:OLEObject Type="Embed" ProgID="Equation.3" ShapeID="_x0000_i1050" DrawAspect="Content" ObjectID="_1580067927" r:id="rId58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олай  болса  </w:t>
            </w:r>
            <w:r w:rsidRPr="003F7E39">
              <w:rPr>
                <w:b/>
                <w:position w:val="-24"/>
                <w:szCs w:val="24"/>
              </w:rPr>
              <w:object w:dxaOrig="620" w:dyaOrig="620">
                <v:shape id="_x0000_i1051" type="#_x0000_t75" style="width:30pt;height:32.25pt" o:ole="">
                  <v:imagedata r:id="rId59" o:title=""/>
                </v:shape>
                <o:OLEObject Type="Embed" ProgID="Equation.3" ShapeID="_x0000_i1051" DrawAspect="Content" ObjectID="_1580067928" r:id="rId60"/>
              </w:object>
            </w:r>
          </w:p>
          <w:p w:rsidR="00CD365B" w:rsidRPr="003F7E39" w:rsidRDefault="00CD365B" w:rsidP="00CD365B">
            <w:pPr>
              <w:rPr>
                <w:b/>
                <w:color w:val="7030A0"/>
                <w:szCs w:val="24"/>
                <w:lang w:val="kk-KZ"/>
              </w:rPr>
            </w:pPr>
            <w:r w:rsidRPr="003F7E39">
              <w:rPr>
                <w:b/>
                <w:color w:val="7030A0"/>
                <w:szCs w:val="24"/>
                <w:lang w:val="kk-KZ"/>
              </w:rPr>
              <w:t xml:space="preserve">3) Бөлімдері  әртүрлі жай бөлшектерді салыстыру үшін, оларды ортақ бөлімге келтіріп, бөлімдері бірдей </w:t>
            </w:r>
          </w:p>
          <w:p w:rsidR="00CD365B" w:rsidRPr="003F7E39" w:rsidRDefault="00CD365B" w:rsidP="00CD365B">
            <w:pPr>
              <w:rPr>
                <w:b/>
                <w:color w:val="7030A0"/>
                <w:szCs w:val="24"/>
                <w:lang w:val="kk-KZ"/>
              </w:rPr>
            </w:pPr>
            <w:r w:rsidRPr="003F7E39">
              <w:rPr>
                <w:b/>
                <w:color w:val="7030A0"/>
                <w:szCs w:val="24"/>
                <w:lang w:val="kk-KZ"/>
              </w:rPr>
              <w:t>бөлшектерді салыстыру ережесін қолданамыз.</w:t>
            </w:r>
          </w:p>
          <w:p w:rsidR="00CD365B" w:rsidRPr="00CD365B" w:rsidRDefault="00CD365B" w:rsidP="00CD365B">
            <w:pPr>
              <w:jc w:val="center"/>
              <w:rPr>
                <w:b/>
                <w:szCs w:val="24"/>
                <w:lang w:val="kk-KZ"/>
              </w:rPr>
            </w:pP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52" type="#_x0000_t75" style="width:12.75pt;height:32.25pt" o:ole="">
                  <v:imagedata r:id="rId61" o:title=""/>
                </v:shape>
                <o:OLEObject Type="Embed" ProgID="Equation.3" ShapeID="_x0000_i1052" DrawAspect="Content" ObjectID="_1580067929" r:id="rId62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53" type="#_x0000_t75" style="width:12.75pt;height:32.25pt" o:ole="">
                  <v:imagedata r:id="rId63" o:title=""/>
                </v:shape>
                <o:OLEObject Type="Embed" ProgID="Equation.3" ShapeID="_x0000_i1053" DrawAspect="Content" ObjectID="_1580067930" r:id="rId64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CD365B">
              <w:rPr>
                <w:b/>
                <w:szCs w:val="24"/>
                <w:lang w:val="kk-KZ"/>
              </w:rPr>
              <w:t xml:space="preserve">;   </w:t>
            </w:r>
            <w:r w:rsidRPr="003F7E39">
              <w:rPr>
                <w:b/>
                <w:i/>
                <w:szCs w:val="24"/>
                <w:lang w:val="kk-KZ"/>
              </w:rPr>
              <w:t>ЕКОЕ</w:t>
            </w:r>
            <w:r w:rsidRPr="00CD365B">
              <w:rPr>
                <w:b/>
                <w:szCs w:val="24"/>
                <w:lang w:val="kk-KZ"/>
              </w:rPr>
              <w:t xml:space="preserve"> (3; 6) = 6  </w:t>
            </w:r>
            <w:r w:rsidRPr="003F7E39">
              <w:rPr>
                <w:b/>
                <w:szCs w:val="24"/>
                <w:lang w:val="kk-KZ"/>
              </w:rPr>
              <w:t>олай  болса</w:t>
            </w:r>
          </w:p>
          <w:p w:rsidR="00CD365B" w:rsidRDefault="00CD365B" w:rsidP="00CD365B">
            <w:pPr>
              <w:jc w:val="center"/>
              <w:rPr>
                <w:b/>
                <w:szCs w:val="24"/>
                <w:lang w:val="kk-KZ"/>
              </w:rPr>
            </w:pP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54" type="#_x0000_t75" style="width:12.75pt;height:32.25pt" o:ole="">
                  <v:imagedata r:id="rId65" o:title=""/>
                </v:shape>
                <o:OLEObject Type="Embed" ProgID="Equation.3" ShapeID="_x0000_i1054" DrawAspect="Content" ObjectID="_1580067931" r:id="rId66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55" type="#_x0000_t75" style="width:12.75pt;height:32.25pt" o:ole="">
                  <v:imagedata r:id="rId63" o:title=""/>
                </v:shape>
                <o:OLEObject Type="Embed" ProgID="Equation.3" ShapeID="_x0000_i1055" DrawAspect="Content" ObjectID="_1580067932" r:id="rId67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</w:rPr>
              <w:t xml:space="preserve">;      </w:t>
            </w:r>
            <w:r w:rsidRPr="003F7E39">
              <w:rPr>
                <w:b/>
                <w:position w:val="-24"/>
                <w:szCs w:val="24"/>
              </w:rPr>
              <w:object w:dxaOrig="620" w:dyaOrig="620">
                <v:shape id="_x0000_i1056" type="#_x0000_t75" style="width:30pt;height:32.25pt" o:ole="">
                  <v:imagedata r:id="rId68" o:title=""/>
                </v:shape>
                <o:OLEObject Type="Embed" ProgID="Equation.3" ShapeID="_x0000_i1056" DrawAspect="Content" ObjectID="_1580067933" r:id="rId69"/>
              </w:object>
            </w:r>
            <w:r w:rsidRPr="003F7E39">
              <w:rPr>
                <w:b/>
                <w:position w:val="-10"/>
                <w:szCs w:val="24"/>
              </w:rPr>
              <w:t xml:space="preserve">   </w:t>
            </w:r>
            <w:r w:rsidRPr="003F7E39">
              <w:rPr>
                <w:b/>
                <w:szCs w:val="24"/>
                <w:lang w:val="kk-KZ"/>
              </w:rPr>
              <w:t>олай  болса</w:t>
            </w:r>
            <w:r w:rsidRPr="003F7E39">
              <w:rPr>
                <w:b/>
                <w:szCs w:val="24"/>
              </w:rPr>
              <w:t xml:space="preserve">     </w:t>
            </w:r>
            <w:r w:rsidRPr="003F7E39">
              <w:rPr>
                <w:b/>
                <w:position w:val="-24"/>
                <w:szCs w:val="24"/>
              </w:rPr>
              <w:object w:dxaOrig="620" w:dyaOrig="620">
                <v:shape id="_x0000_i1057" type="#_x0000_t75" style="width:30pt;height:32.25pt" o:ole="">
                  <v:imagedata r:id="rId70" o:title=""/>
                </v:shape>
                <o:OLEObject Type="Embed" ProgID="Equation.3" ShapeID="_x0000_i1057" DrawAspect="Content" ObjectID="_1580067934" r:id="rId71"/>
              </w:object>
            </w:r>
          </w:p>
          <w:p w:rsidR="00CD365B" w:rsidRPr="003F7E39" w:rsidRDefault="00CD365B" w:rsidP="00CD365B">
            <w:pPr>
              <w:shd w:val="clear" w:color="auto" w:fill="FFFFFF"/>
              <w:spacing w:after="135"/>
              <w:jc w:val="both"/>
              <w:rPr>
                <w:b/>
                <w:i/>
                <w:iCs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III</w:t>
            </w:r>
            <w:r w:rsidRPr="003F7E39">
              <w:rPr>
                <w:b/>
                <w:i/>
                <w:iCs/>
                <w:szCs w:val="24"/>
                <w:lang w:val="kk-KZ"/>
              </w:rPr>
              <w:t xml:space="preserve"> </w:t>
            </w:r>
            <w:r w:rsidRPr="002B3DE5">
              <w:rPr>
                <w:b/>
                <w:i/>
                <w:iCs/>
                <w:szCs w:val="24"/>
                <w:lang w:val="kk-KZ"/>
              </w:rPr>
              <w:t xml:space="preserve"> </w:t>
            </w:r>
            <w:r w:rsidR="00F368BF">
              <w:rPr>
                <w:b/>
                <w:i/>
                <w:iCs/>
                <w:szCs w:val="24"/>
                <w:lang w:val="kk-KZ"/>
              </w:rPr>
              <w:t xml:space="preserve">«Кім жылдам?»  </w:t>
            </w:r>
            <w:r w:rsidRPr="003F7E39">
              <w:rPr>
                <w:b/>
                <w:i/>
                <w:iCs/>
                <w:szCs w:val="24"/>
                <w:lang w:val="kk-KZ"/>
              </w:rPr>
              <w:t>Алынған білімді практикада бекітейік.(Жұптық жұмыс)</w:t>
            </w:r>
          </w:p>
          <w:p w:rsidR="00CD365B" w:rsidRPr="003F7E39" w:rsidRDefault="00CD365B" w:rsidP="00CD365B">
            <w:pPr>
              <w:jc w:val="center"/>
              <w:rPr>
                <w:b/>
                <w:iCs/>
                <w:szCs w:val="24"/>
                <w:lang w:val="kk-KZ"/>
              </w:rPr>
            </w:pPr>
            <w:r w:rsidRPr="003F7E39">
              <w:rPr>
                <w:b/>
                <w:iCs/>
                <w:szCs w:val="24"/>
                <w:lang w:val="kk-KZ"/>
              </w:rPr>
              <w:t>Оқушыларға жұпта төмендегі есептеулерді орындап жауап</w:t>
            </w:r>
            <w:r w:rsidR="00B9131A">
              <w:rPr>
                <w:b/>
                <w:iCs/>
                <w:szCs w:val="24"/>
                <w:lang w:val="kk-KZ"/>
              </w:rPr>
              <w:t>тарын слайд арқылы тексеру</w:t>
            </w:r>
            <w:r w:rsidRPr="003F7E39">
              <w:rPr>
                <w:b/>
                <w:iCs/>
                <w:szCs w:val="24"/>
                <w:lang w:val="kk-KZ"/>
              </w:rPr>
              <w:t xml:space="preserve"> ұсынылады.</w:t>
            </w:r>
          </w:p>
          <w:p w:rsidR="00CD365B" w:rsidRPr="003F7E39" w:rsidRDefault="00CD365B" w:rsidP="00CD365B">
            <w:pPr>
              <w:jc w:val="center"/>
              <w:rPr>
                <w:b/>
                <w:i/>
                <w:iCs/>
                <w:szCs w:val="24"/>
                <w:lang w:val="en-US"/>
              </w:rPr>
            </w:pPr>
            <w:r w:rsidRPr="003F7E39">
              <w:rPr>
                <w:b/>
                <w:i/>
                <w:szCs w:val="24"/>
                <w:lang w:val="kk-KZ"/>
              </w:rPr>
              <w:t>Мысал 1</w:t>
            </w:r>
          </w:p>
          <w:p w:rsidR="00CD365B" w:rsidRPr="003F7E39" w:rsidRDefault="00CD365B" w:rsidP="00CD365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000000"/>
                <w:szCs w:val="24"/>
                <w:shd w:val="clear" w:color="auto" w:fill="FFFFFF"/>
                <w:lang w:val="kk-KZ"/>
              </w:rPr>
            </w:pPr>
            <w:r w:rsidRPr="003F7E39">
              <w:rPr>
                <w:b/>
                <w:position w:val="-24"/>
                <w:szCs w:val="24"/>
                <w:shd w:val="clear" w:color="auto" w:fill="FFFFFF"/>
                <w:lang w:val="kk-KZ"/>
              </w:rPr>
              <w:object w:dxaOrig="240" w:dyaOrig="620">
                <v:shape id="_x0000_i1058" type="#_x0000_t75" style="width:12.75pt;height:30pt" o:ole="">
                  <v:imagedata r:id="rId72" o:title=""/>
                </v:shape>
                <o:OLEObject Type="Embed" ProgID="Equation.3" ShapeID="_x0000_i1058" DrawAspect="Content" ObjectID="_1580067935" r:id="rId73"/>
              </w:object>
            </w:r>
            <w:r w:rsidRPr="003F7E39">
              <w:rPr>
                <w:b/>
                <w:szCs w:val="24"/>
                <w:lang w:val="kk-KZ"/>
              </w:rPr>
              <w:t xml:space="preserve"> және  </w:t>
            </w:r>
            <w:r w:rsidRPr="003F7E39">
              <w:rPr>
                <w:b/>
                <w:position w:val="-24"/>
                <w:szCs w:val="24"/>
                <w:shd w:val="clear" w:color="auto" w:fill="FFFFFF"/>
                <w:lang w:val="kk-KZ"/>
              </w:rPr>
              <w:object w:dxaOrig="240" w:dyaOrig="620">
                <v:shape id="_x0000_i1059" type="#_x0000_t75" style="width:12.75pt;height:30pt" o:ole="">
                  <v:imagedata r:id="rId74" o:title=""/>
                </v:shape>
                <o:OLEObject Type="Embed" ProgID="Equation.3" ShapeID="_x0000_i1059" DrawAspect="Content" ObjectID="_1580067936" r:id="rId75"/>
              </w:object>
            </w:r>
          </w:p>
          <w:p w:rsidR="00CD365B" w:rsidRPr="003F7E39" w:rsidRDefault="00CD365B" w:rsidP="00CD365B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color w:val="000000"/>
                <w:szCs w:val="24"/>
                <w:shd w:val="clear" w:color="auto" w:fill="FFFFFF"/>
                <w:lang w:val="kk-KZ"/>
              </w:rPr>
            </w:pP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60" type="#_x0000_t75" style="width:12.75pt;height:32.25pt" o:ole="">
                  <v:imagedata r:id="rId76" o:title=""/>
                </v:shape>
                <o:OLEObject Type="Embed" ProgID="Equation.3" ShapeID="_x0000_i1060" DrawAspect="Content" ObjectID="_1580067937" r:id="rId77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61" type="#_x0000_t75" style="width:12.75pt;height:32.25pt" o:ole="">
                  <v:imagedata r:id="rId78" o:title=""/>
                </v:shape>
                <o:OLEObject Type="Embed" ProgID="Equation.3" ShapeID="_x0000_i1061" DrawAspect="Content" ObjectID="_1580067938" r:id="rId79"/>
              </w:object>
            </w:r>
          </w:p>
          <w:p w:rsidR="00CD365B" w:rsidRPr="003F7E39" w:rsidRDefault="00CD365B" w:rsidP="00CD365B">
            <w:pPr>
              <w:pStyle w:val="a4"/>
              <w:numPr>
                <w:ilvl w:val="0"/>
                <w:numId w:val="14"/>
              </w:numPr>
              <w:rPr>
                <w:b/>
                <w:position w:val="-10"/>
                <w:szCs w:val="24"/>
                <w:lang w:val="en-US"/>
              </w:rPr>
            </w:pP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62" type="#_x0000_t75" style="width:12.75pt;height:32.25pt" o:ole="">
                  <v:imagedata r:id="rId80" o:title=""/>
                </v:shape>
                <o:OLEObject Type="Embed" ProgID="Equation.3" ShapeID="_x0000_i1062" DrawAspect="Content" ObjectID="_1580067939" r:id="rId81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20" w:dyaOrig="620">
                <v:shape id="_x0000_i1063" type="#_x0000_t75" style="width:12.75pt;height:32.25pt" o:ole="">
                  <v:imagedata r:id="rId82" o:title=""/>
                </v:shape>
                <o:OLEObject Type="Embed" ProgID="Equation.3" ShapeID="_x0000_i1063" DrawAspect="Content" ObjectID="_1580067940" r:id="rId83"/>
              </w:object>
            </w:r>
          </w:p>
          <w:p w:rsidR="00CD365B" w:rsidRPr="003F7E39" w:rsidRDefault="00CD365B" w:rsidP="00CD365B">
            <w:pPr>
              <w:pStyle w:val="a4"/>
              <w:numPr>
                <w:ilvl w:val="0"/>
                <w:numId w:val="14"/>
              </w:numPr>
              <w:rPr>
                <w:b/>
                <w:position w:val="-10"/>
                <w:szCs w:val="24"/>
                <w:lang w:val="en-US"/>
              </w:rPr>
            </w:pPr>
            <w:r w:rsidRPr="003F7E39">
              <w:rPr>
                <w:b/>
                <w:position w:val="-24"/>
                <w:szCs w:val="24"/>
              </w:rPr>
              <w:object w:dxaOrig="300" w:dyaOrig="620">
                <v:shape id="_x0000_i1064" type="#_x0000_t75" style="width:15pt;height:32.25pt" o:ole="">
                  <v:imagedata r:id="rId84" o:title=""/>
                </v:shape>
                <o:OLEObject Type="Embed" ProgID="Equation.3" ShapeID="_x0000_i1064" DrawAspect="Content" ObjectID="_1580067941" r:id="rId85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4"/>
                <w:szCs w:val="24"/>
              </w:rPr>
              <w:object w:dxaOrig="139" w:dyaOrig="260">
                <v:shape id="_x0000_i1065" type="#_x0000_t75" style="width:7.5pt;height:12.75pt" o:ole="">
                  <v:imagedata r:id="rId86" o:title=""/>
                </v:shape>
                <o:OLEObject Type="Embed" ProgID="Equation.3" ShapeID="_x0000_i1065" DrawAspect="Content" ObjectID="_1580067942" r:id="rId87"/>
              </w:object>
            </w:r>
          </w:p>
          <w:p w:rsidR="00CD365B" w:rsidRPr="003F7E39" w:rsidRDefault="00CD365B" w:rsidP="00CD365B">
            <w:pPr>
              <w:pStyle w:val="a4"/>
              <w:ind w:hanging="376"/>
              <w:jc w:val="center"/>
              <w:rPr>
                <w:b/>
                <w:i/>
                <w:position w:val="-4"/>
                <w:szCs w:val="24"/>
                <w:lang w:val="en-US"/>
              </w:rPr>
            </w:pPr>
            <w:r w:rsidRPr="003F7E39">
              <w:rPr>
                <w:b/>
                <w:i/>
                <w:szCs w:val="24"/>
                <w:lang w:val="kk-KZ"/>
              </w:rPr>
              <w:t xml:space="preserve">Мысал </w:t>
            </w:r>
            <w:r w:rsidRPr="003F7E39">
              <w:rPr>
                <w:b/>
                <w:i/>
                <w:szCs w:val="24"/>
                <w:lang w:val="en-US"/>
              </w:rPr>
              <w:t xml:space="preserve"> 2</w:t>
            </w:r>
          </w:p>
          <w:p w:rsidR="00CD365B" w:rsidRPr="003F7E39" w:rsidRDefault="00CD365B" w:rsidP="00CD365B">
            <w:pPr>
              <w:pStyle w:val="a4"/>
              <w:ind w:hanging="660"/>
              <w:rPr>
                <w:b/>
                <w:position w:val="-4"/>
                <w:szCs w:val="24"/>
                <w:lang w:val="en-US"/>
              </w:rPr>
            </w:pPr>
            <w:r w:rsidRPr="003F7E39">
              <w:rPr>
                <w:b/>
                <w:szCs w:val="24"/>
                <w:lang w:val="kk-KZ"/>
              </w:rPr>
              <w:t>IV.</w:t>
            </w:r>
            <w:r w:rsidRPr="003F7E39">
              <w:rPr>
                <w:b/>
                <w:szCs w:val="24"/>
                <w:lang w:val="en-US"/>
              </w:rPr>
              <w:t xml:space="preserve"> </w:t>
            </w:r>
            <w:r w:rsidRPr="003F7E39">
              <w:rPr>
                <w:b/>
                <w:position w:val="-4"/>
                <w:szCs w:val="24"/>
                <w:lang w:val="kk-KZ"/>
              </w:rPr>
              <w:t>Бөлшектерді  ортақ   бөлімге  келтіріп,  салыстырыңдар</w:t>
            </w:r>
            <w:r w:rsidRPr="003F7E39">
              <w:rPr>
                <w:b/>
                <w:position w:val="-4"/>
                <w:szCs w:val="24"/>
                <w:lang w:val="en-US"/>
              </w:rPr>
              <w:t>:</w:t>
            </w:r>
          </w:p>
          <w:p w:rsidR="00CD365B" w:rsidRPr="003F7E39" w:rsidRDefault="00CD365B" w:rsidP="00CD365B">
            <w:pPr>
              <w:pStyle w:val="a4"/>
              <w:ind w:hanging="660"/>
              <w:rPr>
                <w:b/>
                <w:position w:val="-10"/>
                <w:szCs w:val="24"/>
                <w:lang w:val="en-US"/>
              </w:rPr>
            </w:pPr>
          </w:p>
          <w:p w:rsidR="00CD365B" w:rsidRPr="003F7E39" w:rsidRDefault="00CD365B" w:rsidP="00CD365B">
            <w:pPr>
              <w:pStyle w:val="a4"/>
              <w:numPr>
                <w:ilvl w:val="0"/>
                <w:numId w:val="16"/>
              </w:numPr>
              <w:rPr>
                <w:b/>
                <w:position w:val="-10"/>
                <w:szCs w:val="24"/>
                <w:lang w:val="en-US"/>
              </w:rPr>
            </w:pPr>
            <w:r w:rsidRPr="003F7E39">
              <w:rPr>
                <w:b/>
                <w:position w:val="-24"/>
                <w:szCs w:val="24"/>
              </w:rPr>
              <w:object w:dxaOrig="320" w:dyaOrig="620">
                <v:shape id="_x0000_i1066" type="#_x0000_t75" style="width:15pt;height:32.25pt" o:ole="">
                  <v:imagedata r:id="rId88" o:title=""/>
                </v:shape>
                <o:OLEObject Type="Embed" ProgID="Equation.3" ShapeID="_x0000_i1066" DrawAspect="Content" ObjectID="_1580067943" r:id="rId89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67" type="#_x0000_t75" style="width:12.75pt;height:32.25pt" o:ole="">
                  <v:imagedata r:id="rId90" o:title=""/>
                </v:shape>
                <o:OLEObject Type="Embed" ProgID="Equation.3" ShapeID="_x0000_i1067" DrawAspect="Content" ObjectID="_1580067944" r:id="rId91"/>
              </w:object>
            </w:r>
          </w:p>
          <w:p w:rsidR="00CD365B" w:rsidRPr="00626043" w:rsidRDefault="00CD365B" w:rsidP="00CD365B">
            <w:pPr>
              <w:pStyle w:val="a4"/>
              <w:numPr>
                <w:ilvl w:val="0"/>
                <w:numId w:val="16"/>
              </w:numPr>
              <w:rPr>
                <w:b/>
                <w:position w:val="-10"/>
                <w:szCs w:val="24"/>
                <w:lang w:val="en-US"/>
              </w:rPr>
            </w:pPr>
            <w:r w:rsidRPr="003F7E39">
              <w:rPr>
                <w:b/>
                <w:position w:val="-24"/>
                <w:szCs w:val="24"/>
              </w:rPr>
              <w:object w:dxaOrig="360" w:dyaOrig="620">
                <v:shape id="_x0000_i1068" type="#_x0000_t75" style="width:17.25pt;height:32.25pt" o:ole="">
                  <v:imagedata r:id="rId92" o:title=""/>
                </v:shape>
                <o:OLEObject Type="Embed" ProgID="Equation.3" ShapeID="_x0000_i1068" DrawAspect="Content" ObjectID="_1580067945" r:id="rId93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және  </w:t>
            </w:r>
            <w:r w:rsidRPr="003F7E39">
              <w:rPr>
                <w:b/>
                <w:position w:val="-24"/>
                <w:szCs w:val="24"/>
              </w:rPr>
              <w:object w:dxaOrig="340" w:dyaOrig="620">
                <v:shape id="_x0000_i1069" type="#_x0000_t75" style="width:15pt;height:32.25pt" o:ole="">
                  <v:imagedata r:id="rId94" o:title=""/>
                </v:shape>
                <o:OLEObject Type="Embed" ProgID="Equation.3" ShapeID="_x0000_i1069" DrawAspect="Content" ObjectID="_1580067946" r:id="rId95"/>
              </w:object>
            </w:r>
            <w:r w:rsidR="00626043">
              <w:rPr>
                <w:b/>
                <w:szCs w:val="24"/>
                <w:lang w:val="kk-KZ"/>
              </w:rPr>
              <w:t xml:space="preserve">   </w:t>
            </w:r>
          </w:p>
          <w:p w:rsidR="00626043" w:rsidRDefault="00626043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520F3F" w:rsidRDefault="00520F3F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520F3F" w:rsidRDefault="00520F3F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520F3F" w:rsidRDefault="00520F3F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520F3F" w:rsidRDefault="00520F3F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626043" w:rsidRDefault="00520F3F" w:rsidP="00626043">
            <w:pPr>
              <w:pStyle w:val="a4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«Бұрыштар »тәсілі арқылы бағалаймын.Төрт бұрышта жауаптары ілулі тұрады, соның қайсысын дұрыс деп ойласа сол бұрышқа барып тұрады.</w:t>
            </w:r>
          </w:p>
          <w:p w:rsidR="00626043" w:rsidRDefault="00626043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626043" w:rsidRDefault="00626043" w:rsidP="00626043">
            <w:pPr>
              <w:pStyle w:val="a4"/>
              <w:rPr>
                <w:b/>
                <w:szCs w:val="24"/>
                <w:lang w:val="kk-KZ"/>
              </w:rPr>
            </w:pPr>
          </w:p>
          <w:p w:rsidR="00626043" w:rsidRPr="00520F3F" w:rsidRDefault="004F176B" w:rsidP="00626043">
            <w:pPr>
              <w:pStyle w:val="a4"/>
              <w:rPr>
                <w:b/>
                <w:position w:val="-10"/>
                <w:szCs w:val="24"/>
                <w:lang w:val="kk-KZ"/>
              </w:rPr>
            </w:pPr>
            <w:r>
              <w:rPr>
                <w:b/>
                <w:position w:val="-10"/>
                <w:szCs w:val="24"/>
                <w:lang w:val="kk-KZ"/>
              </w:rPr>
              <w:t>Сергіту сәті «Астанадағы жаңбыр»</w:t>
            </w:r>
          </w:p>
          <w:p w:rsidR="00520F3F" w:rsidRDefault="00626043" w:rsidP="001133B5">
            <w:pPr>
              <w:ind w:hanging="223"/>
              <w:rPr>
                <w:b/>
                <w:position w:val="-10"/>
                <w:szCs w:val="24"/>
                <w:lang w:val="kk-KZ"/>
              </w:rPr>
            </w:pPr>
            <w:r w:rsidRPr="00A04699">
              <w:rPr>
                <w:b/>
                <w:position w:val="-10"/>
                <w:szCs w:val="24"/>
                <w:lang w:val="kk-KZ"/>
              </w:rPr>
              <w:t>Y</w:t>
            </w:r>
            <w:r>
              <w:rPr>
                <w:b/>
                <w:position w:val="-10"/>
                <w:szCs w:val="24"/>
                <w:lang w:val="kk-KZ"/>
              </w:rPr>
              <w:t xml:space="preserve">. </w:t>
            </w:r>
          </w:p>
          <w:p w:rsidR="005059F4" w:rsidRPr="00626043" w:rsidRDefault="00D143B5" w:rsidP="001133B5">
            <w:pPr>
              <w:ind w:hanging="223"/>
              <w:rPr>
                <w:b/>
                <w:position w:val="-10"/>
                <w:szCs w:val="24"/>
                <w:lang w:val="kk-KZ"/>
              </w:rPr>
            </w:pPr>
            <w:r>
              <w:rPr>
                <w:b/>
                <w:position w:val="-10"/>
                <w:szCs w:val="24"/>
                <w:lang w:val="kk-KZ"/>
              </w:rPr>
              <w:t xml:space="preserve">     </w:t>
            </w:r>
            <w:r w:rsidR="00626043">
              <w:rPr>
                <w:b/>
                <w:position w:val="-10"/>
                <w:szCs w:val="24"/>
                <w:lang w:val="kk-KZ"/>
              </w:rPr>
              <w:t>Саралауға тапсырмалар</w:t>
            </w:r>
          </w:p>
          <w:p w:rsidR="005059F4" w:rsidRDefault="005059F4" w:rsidP="005059F4">
            <w:pPr>
              <w:rPr>
                <w:b/>
                <w:position w:val="-10"/>
                <w:szCs w:val="24"/>
                <w:lang w:val="kk-KZ"/>
              </w:rPr>
            </w:pPr>
          </w:p>
          <w:p w:rsidR="005059F4" w:rsidRPr="005059F4" w:rsidRDefault="005059F4" w:rsidP="005059F4">
            <w:pPr>
              <w:rPr>
                <w:b/>
                <w:position w:val="-10"/>
                <w:szCs w:val="24"/>
                <w:lang w:val="kk-KZ"/>
              </w:rPr>
            </w:pPr>
          </w:p>
          <w:p w:rsidR="00CD365B" w:rsidRPr="003F7E39" w:rsidRDefault="00CD365B" w:rsidP="00CD365B">
            <w:pPr>
              <w:pStyle w:val="a4"/>
              <w:numPr>
                <w:ilvl w:val="0"/>
                <w:numId w:val="17"/>
              </w:numPr>
              <w:ind w:left="627" w:hanging="267"/>
              <w:rPr>
                <w:b/>
                <w:position w:val="-10"/>
                <w:szCs w:val="24"/>
                <w:lang w:val="kk-KZ"/>
              </w:rPr>
            </w:pPr>
            <w:r w:rsidRPr="00697EFC">
              <w:rPr>
                <w:b/>
                <w:position w:val="-4"/>
                <w:szCs w:val="24"/>
                <w:lang w:val="kk-KZ"/>
              </w:rPr>
              <w:t xml:space="preserve">  </w:t>
            </w:r>
            <w:r w:rsidRPr="003F7E39">
              <w:rPr>
                <w:b/>
                <w:i/>
                <w:position w:val="-10"/>
                <w:szCs w:val="24"/>
                <w:lang w:val="kk-KZ"/>
              </w:rPr>
              <w:t>AB</w:t>
            </w:r>
            <w:r w:rsidRPr="00CD365B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кесіндісі 7 см ,  ол 7 үлеске бөлінген</w:t>
            </w:r>
            <w:r w:rsidRPr="00CD365B">
              <w:rPr>
                <w:b/>
                <w:position w:val="-10"/>
                <w:szCs w:val="24"/>
                <w:lang w:val="kk-KZ"/>
              </w:rPr>
              <w:t xml:space="preserve">. </w:t>
            </w:r>
            <w:r w:rsidRPr="00CD365B">
              <w:rPr>
                <w:b/>
                <w:i/>
                <w:position w:val="-10"/>
                <w:szCs w:val="24"/>
                <w:lang w:val="kk-KZ"/>
              </w:rPr>
              <w:t>CD</w:t>
            </w:r>
            <w:r w:rsidRPr="00CD365B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кесіндісі  </w:t>
            </w:r>
            <w:r w:rsidRPr="003F7E39">
              <w:rPr>
                <w:b/>
                <w:szCs w:val="24"/>
                <w:lang w:val="kk-KZ"/>
              </w:rPr>
              <w:t xml:space="preserve"> </w:t>
            </w:r>
            <w:r w:rsidRPr="003F7E39">
              <w:rPr>
                <w:b/>
                <w:i/>
                <w:szCs w:val="24"/>
                <w:lang w:val="kk-KZ"/>
              </w:rPr>
              <w:t>АВ</w:t>
            </w:r>
            <w:r w:rsidRPr="003F7E39">
              <w:rPr>
                <w:b/>
                <w:szCs w:val="24"/>
                <w:lang w:val="kk-KZ"/>
              </w:rPr>
              <w:t xml:space="preserve"> кесіндісінің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70" type="#_x0000_t75" style="width:12.75pt;height:32.25pt" o:ole="">
                  <v:imagedata r:id="rId96" o:title=""/>
                </v:shape>
                <o:OLEObject Type="Embed" ProgID="Equation.3" ShapeID="_x0000_i1070" DrawAspect="Content" ObjectID="_1580067947" r:id="rId97"/>
              </w:object>
            </w:r>
            <w:r w:rsidRPr="003F7E39">
              <w:rPr>
                <w:b/>
                <w:position w:val="-4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үлесіндей , ал  </w:t>
            </w:r>
            <w:r w:rsidRPr="003F7E39">
              <w:rPr>
                <w:b/>
                <w:i/>
                <w:szCs w:val="24"/>
                <w:lang w:val="kk-KZ"/>
              </w:rPr>
              <w:t>EF</w:t>
            </w:r>
            <w:r w:rsidRPr="003F7E39">
              <w:rPr>
                <w:b/>
                <w:szCs w:val="24"/>
                <w:lang w:val="kk-KZ"/>
              </w:rPr>
              <w:t xml:space="preserve">  кесіндісі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71" type="#_x0000_t75" style="width:12.75pt;height:32.25pt" o:ole="">
                  <v:imagedata r:id="rId98" o:title=""/>
                </v:shape>
                <o:OLEObject Type="Embed" ProgID="Equation.3" ShapeID="_x0000_i1071" DrawAspect="Content" ObjectID="_1580067948" r:id="rId99"/>
              </w:object>
            </w:r>
            <w:r w:rsidRPr="003F7E39">
              <w:rPr>
                <w:b/>
                <w:position w:val="-4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үлесіндей. </w:t>
            </w:r>
            <w:r w:rsidRPr="003F7E39">
              <w:rPr>
                <w:b/>
                <w:i/>
                <w:szCs w:val="24"/>
                <w:lang w:val="kk-KZ"/>
              </w:rPr>
              <w:t>CD</w:t>
            </w:r>
            <w:r w:rsidRPr="003F7E39">
              <w:rPr>
                <w:b/>
                <w:szCs w:val="24"/>
                <w:lang w:val="kk-KZ"/>
              </w:rPr>
              <w:t xml:space="preserve">  және </w:t>
            </w:r>
            <w:r w:rsidRPr="003F7E39">
              <w:rPr>
                <w:b/>
                <w:i/>
                <w:szCs w:val="24"/>
                <w:lang w:val="kk-KZ"/>
              </w:rPr>
              <w:t>EF</w:t>
            </w:r>
            <w:r w:rsidRPr="003F7E39">
              <w:rPr>
                <w:b/>
                <w:szCs w:val="24"/>
                <w:lang w:val="kk-KZ"/>
              </w:rPr>
              <w:t xml:space="preserve">  кесінділерінің қайсысы  үлкен ?</w:t>
            </w:r>
          </w:p>
          <w:p w:rsidR="00CD365B" w:rsidRPr="003F7E39" w:rsidRDefault="00CD365B" w:rsidP="00CD365B">
            <w:pPr>
              <w:pStyle w:val="a4"/>
              <w:numPr>
                <w:ilvl w:val="0"/>
                <w:numId w:val="17"/>
              </w:numPr>
              <w:ind w:left="627" w:hanging="267"/>
              <w:rPr>
                <w:b/>
                <w:position w:val="-10"/>
                <w:szCs w:val="24"/>
                <w:lang w:val="kk-KZ"/>
              </w:rPr>
            </w:pPr>
            <w:r w:rsidRPr="003F7E39">
              <w:rPr>
                <w:b/>
                <w:position w:val="-10"/>
                <w:szCs w:val="24"/>
                <w:lang w:val="kk-KZ"/>
              </w:rPr>
              <w:t xml:space="preserve">Үйдің жанында 4 машина тұр. Олардың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72" type="#_x0000_t75" style="width:12.75pt;height:32.25pt" o:ole="">
                  <v:imagedata r:id="rId100" o:title=""/>
                </v:shape>
                <o:OLEObject Type="Embed" ProgID="Equation.3" ShapeID="_x0000_i1072" DrawAspect="Content" ObjectID="_1580067949" r:id="rId101"/>
              </w:object>
            </w:r>
            <w:r w:rsidRPr="003F7E39">
              <w:rPr>
                <w:b/>
                <w:position w:val="-4"/>
                <w:szCs w:val="24"/>
                <w:lang w:val="kk-KZ"/>
              </w:rPr>
              <w:t xml:space="preserve">- </w: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і жеңіл машиналар,  </w:t>
            </w:r>
            <w:r w:rsidRPr="003F7E39">
              <w:rPr>
                <w:b/>
                <w:position w:val="-24"/>
                <w:szCs w:val="24"/>
              </w:rPr>
              <w:object w:dxaOrig="240" w:dyaOrig="620">
                <v:shape id="_x0000_i1073" type="#_x0000_t75" style="width:12.75pt;height:32.25pt" o:ole="">
                  <v:imagedata r:id="rId102" o:title=""/>
                </v:shape>
                <o:OLEObject Type="Embed" ProgID="Equation.3" ShapeID="_x0000_i1073" DrawAspect="Content" ObjectID="_1580067950" r:id="rId103"/>
              </w:object>
            </w:r>
            <w:r w:rsidRPr="003F7E39">
              <w:rPr>
                <w:b/>
                <w:position w:val="-4"/>
                <w:szCs w:val="24"/>
                <w:lang w:val="kk-KZ"/>
              </w:rPr>
              <w:t xml:space="preserve">- </w:t>
            </w:r>
            <w:r w:rsidRPr="003F7E39">
              <w:rPr>
                <w:b/>
                <w:position w:val="-10"/>
                <w:szCs w:val="24"/>
                <w:lang w:val="kk-KZ"/>
              </w:rPr>
              <w:t>і жүк  таситын машиналар. Қандай машина көп  ?</w:t>
            </w:r>
          </w:p>
          <w:p w:rsidR="00CD365B" w:rsidRPr="003F7E39" w:rsidRDefault="00CD365B" w:rsidP="00CD365B">
            <w:pPr>
              <w:pStyle w:val="a4"/>
              <w:numPr>
                <w:ilvl w:val="0"/>
                <w:numId w:val="17"/>
              </w:numPr>
              <w:ind w:left="627" w:hanging="267"/>
              <w:rPr>
                <w:b/>
                <w:position w:val="-10"/>
                <w:szCs w:val="24"/>
                <w:lang w:val="kk-KZ"/>
              </w:rPr>
            </w:pPr>
            <w:r w:rsidRPr="003F7E39">
              <w:rPr>
                <w:b/>
                <w:position w:val="-10"/>
                <w:szCs w:val="24"/>
                <w:lang w:val="kk-KZ"/>
              </w:rPr>
              <w:t xml:space="preserve">Отынның қызулығы оның құрамындағы көміртегінің мөлшерімен өлшенеді. Ағаштың </w:t>
            </w:r>
            <w:r w:rsidRPr="003F7E39">
              <w:rPr>
                <w:b/>
                <w:position w:val="-24"/>
                <w:szCs w:val="24"/>
                <w:shd w:val="clear" w:color="auto" w:fill="FFFFFF"/>
                <w:lang w:val="kk-KZ"/>
              </w:rPr>
              <w:object w:dxaOrig="240" w:dyaOrig="620">
                <v:shape id="_x0000_i1074" type="#_x0000_t75" style="width:12.75pt;height:30pt" o:ole="">
                  <v:imagedata r:id="rId104" o:title=""/>
                </v:shape>
                <o:OLEObject Type="Embed" ProgID="Equation.3" ShapeID="_x0000_i1074" DrawAspect="Content" ObjectID="_1580067951" r:id="rId105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 </w: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бөлігі, шымтезектің </w:t>
            </w:r>
            <w:r w:rsidRPr="003F7E39">
              <w:rPr>
                <w:b/>
                <w:position w:val="-24"/>
                <w:szCs w:val="24"/>
                <w:shd w:val="clear" w:color="auto" w:fill="FFFFFF"/>
                <w:lang w:val="kk-KZ"/>
              </w:rPr>
              <w:object w:dxaOrig="220" w:dyaOrig="620">
                <v:shape id="_x0000_i1075" type="#_x0000_t75" style="width:12.75pt;height:30pt" o:ole="">
                  <v:imagedata r:id="rId106" o:title=""/>
                </v:shape>
                <o:OLEObject Type="Embed" ProgID="Equation.3" ShapeID="_x0000_i1075" DrawAspect="Content" ObjectID="_1580067952" r:id="rId107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 </w: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бөлігі, көмірдің </w:t>
            </w:r>
            <w:r w:rsidRPr="003F7E39">
              <w:rPr>
                <w:b/>
                <w:position w:val="-24"/>
                <w:szCs w:val="24"/>
                <w:shd w:val="clear" w:color="auto" w:fill="FFFFFF"/>
                <w:lang w:val="kk-KZ"/>
              </w:rPr>
              <w:object w:dxaOrig="320" w:dyaOrig="620">
                <v:shape id="_x0000_i1076" type="#_x0000_t75" style="width:17.25pt;height:30pt" o:ole="">
                  <v:imagedata r:id="rId108" o:title=""/>
                </v:shape>
                <o:OLEObject Type="Embed" ProgID="Equation.3" ShapeID="_x0000_i1076" DrawAspect="Content" ObjectID="_1580067953" r:id="rId109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 </w: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бөлігі, антрациттің </w:t>
            </w:r>
            <w:r w:rsidRPr="003F7E39">
              <w:rPr>
                <w:b/>
                <w:position w:val="-24"/>
                <w:szCs w:val="24"/>
                <w:shd w:val="clear" w:color="auto" w:fill="FFFFFF"/>
                <w:lang w:val="kk-KZ"/>
              </w:rPr>
              <w:object w:dxaOrig="320" w:dyaOrig="620">
                <v:shape id="_x0000_i1077" type="#_x0000_t75" style="width:17.25pt;height:30pt" o:ole="">
                  <v:imagedata r:id="rId110" o:title=""/>
                </v:shape>
                <o:OLEObject Type="Embed" ProgID="Equation.3" ShapeID="_x0000_i1077" DrawAspect="Content" ObjectID="_1580067954" r:id="rId111"/>
              </w:object>
            </w:r>
            <w:r w:rsidRPr="003F7E39">
              <w:rPr>
                <w:b/>
                <w:position w:val="-10"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  <w:lang w:val="kk-KZ"/>
              </w:rPr>
              <w:t xml:space="preserve"> </w:t>
            </w:r>
            <w:r w:rsidRPr="003F7E39">
              <w:rPr>
                <w:b/>
                <w:position w:val="-10"/>
                <w:szCs w:val="24"/>
                <w:lang w:val="kk-KZ"/>
              </w:rPr>
              <w:t>бөлігі - көміртегі. Отын түрлерінің жылулығының көбінен азына қарай реттеп жаз</w:t>
            </w:r>
          </w:p>
          <w:p w:rsidR="00CD365B" w:rsidRPr="003F7E39" w:rsidRDefault="00CD365B" w:rsidP="00CD365B">
            <w:pPr>
              <w:shd w:val="clear" w:color="auto" w:fill="FFFFFF"/>
              <w:spacing w:after="135"/>
              <w:jc w:val="both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Тапсырма орындалып біткен соң, мұғалім тапсырманың жауаптарын айтып, оқушылар өзін-өзі бағалау жұмыстарын жүргізеді.</w:t>
            </w:r>
          </w:p>
          <w:p w:rsidR="00CD365B" w:rsidRPr="003F7E39" w:rsidRDefault="00CD365B" w:rsidP="00CD365B">
            <w:pPr>
              <w:shd w:val="clear" w:color="auto" w:fill="FFFFFF"/>
              <w:spacing w:after="135"/>
              <w:jc w:val="both"/>
              <w:rPr>
                <w:b/>
                <w:szCs w:val="24"/>
              </w:rPr>
            </w:pPr>
            <w:r w:rsidRPr="003F7E39">
              <w:rPr>
                <w:b/>
                <w:bCs/>
                <w:szCs w:val="24"/>
                <w:lang w:val="kk-KZ"/>
              </w:rPr>
              <w:t>Нәтижесінде</w:t>
            </w:r>
            <w:r w:rsidRPr="003F7E39">
              <w:rPr>
                <w:b/>
                <w:bCs/>
                <w:szCs w:val="24"/>
              </w:rPr>
              <w:t>:</w:t>
            </w:r>
          </w:p>
          <w:p w:rsidR="00CD365B" w:rsidRPr="003F7E39" w:rsidRDefault="00CD365B" w:rsidP="00CD365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szCs w:val="24"/>
              </w:rPr>
            </w:pPr>
            <w:r w:rsidRPr="003F7E39">
              <w:rPr>
                <w:b/>
                <w:szCs w:val="24"/>
                <w:lang w:val="kk-KZ"/>
              </w:rPr>
              <w:t>9</w:t>
            </w:r>
            <w:r w:rsidRPr="003F7E39">
              <w:rPr>
                <w:b/>
                <w:szCs w:val="24"/>
              </w:rPr>
              <w:t>-</w:t>
            </w:r>
            <w:r w:rsidRPr="003F7E39">
              <w:rPr>
                <w:b/>
                <w:szCs w:val="24"/>
                <w:lang w:val="kk-KZ"/>
              </w:rPr>
              <w:t>8</w:t>
            </w:r>
            <w:r w:rsidRPr="003F7E39">
              <w:rPr>
                <w:b/>
                <w:szCs w:val="24"/>
              </w:rPr>
              <w:t xml:space="preserve"> "+"</w:t>
            </w:r>
            <w:r w:rsidRPr="003F7E39">
              <w:rPr>
                <w:b/>
                <w:szCs w:val="24"/>
                <w:lang w:val="kk-KZ"/>
              </w:rPr>
              <w:t xml:space="preserve">  </w:t>
            </w:r>
            <w:r w:rsidRPr="003F7E39">
              <w:rPr>
                <w:b/>
                <w:szCs w:val="24"/>
              </w:rPr>
              <w:t>5</w:t>
            </w:r>
            <w:r w:rsidRPr="003F7E39">
              <w:rPr>
                <w:b/>
                <w:szCs w:val="24"/>
                <w:lang w:val="kk-KZ"/>
              </w:rPr>
              <w:t xml:space="preserve"> деген баға</w:t>
            </w:r>
            <w:r w:rsidRPr="003F7E39">
              <w:rPr>
                <w:b/>
                <w:szCs w:val="24"/>
              </w:rPr>
              <w:t>,</w:t>
            </w:r>
          </w:p>
          <w:p w:rsidR="00CD365B" w:rsidRPr="003F7E39" w:rsidRDefault="00CD365B" w:rsidP="00CD365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szCs w:val="24"/>
              </w:rPr>
            </w:pPr>
            <w:r w:rsidRPr="003F7E39">
              <w:rPr>
                <w:b/>
                <w:szCs w:val="24"/>
                <w:lang w:val="kk-KZ"/>
              </w:rPr>
              <w:t>7</w:t>
            </w:r>
            <w:r w:rsidRPr="003F7E39">
              <w:rPr>
                <w:b/>
                <w:szCs w:val="24"/>
              </w:rPr>
              <w:t>-</w:t>
            </w:r>
            <w:r w:rsidRPr="003F7E39">
              <w:rPr>
                <w:b/>
                <w:szCs w:val="24"/>
                <w:lang w:val="kk-KZ"/>
              </w:rPr>
              <w:t>6</w:t>
            </w:r>
            <w:r w:rsidRPr="003F7E39">
              <w:rPr>
                <w:b/>
                <w:szCs w:val="24"/>
              </w:rPr>
              <w:t xml:space="preserve"> "+" </w:t>
            </w:r>
            <w:r w:rsidRPr="003F7E39">
              <w:rPr>
                <w:b/>
                <w:szCs w:val="24"/>
                <w:lang w:val="kk-KZ"/>
              </w:rPr>
              <w:t xml:space="preserve"> </w:t>
            </w:r>
            <w:r w:rsidRPr="003F7E39">
              <w:rPr>
                <w:b/>
                <w:szCs w:val="24"/>
              </w:rPr>
              <w:t>4</w:t>
            </w:r>
            <w:r w:rsidRPr="003F7E39">
              <w:rPr>
                <w:b/>
                <w:szCs w:val="24"/>
                <w:lang w:val="kk-KZ"/>
              </w:rPr>
              <w:t xml:space="preserve"> деген баға</w:t>
            </w:r>
            <w:r w:rsidRPr="003F7E39">
              <w:rPr>
                <w:b/>
                <w:szCs w:val="24"/>
              </w:rPr>
              <w:t>,</w:t>
            </w:r>
          </w:p>
          <w:p w:rsidR="00CD365B" w:rsidRPr="005059F4" w:rsidRDefault="00CD365B" w:rsidP="00CD365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b/>
                <w:szCs w:val="24"/>
              </w:rPr>
            </w:pPr>
            <w:r w:rsidRPr="003F7E39">
              <w:rPr>
                <w:b/>
                <w:szCs w:val="24"/>
                <w:lang w:val="kk-KZ"/>
              </w:rPr>
              <w:t xml:space="preserve">   5</w:t>
            </w:r>
            <w:r w:rsidRPr="003F7E39">
              <w:rPr>
                <w:b/>
                <w:szCs w:val="24"/>
              </w:rPr>
              <w:t xml:space="preserve"> "+"</w:t>
            </w:r>
            <w:r w:rsidRPr="003F7E39">
              <w:rPr>
                <w:b/>
                <w:szCs w:val="24"/>
                <w:lang w:val="kk-KZ"/>
              </w:rPr>
              <w:t xml:space="preserve">  </w:t>
            </w:r>
            <w:r w:rsidRPr="003F7E39">
              <w:rPr>
                <w:b/>
                <w:szCs w:val="24"/>
              </w:rPr>
              <w:t>3</w:t>
            </w:r>
            <w:r w:rsidRPr="003F7E39">
              <w:rPr>
                <w:b/>
                <w:szCs w:val="24"/>
                <w:lang w:val="kk-KZ"/>
              </w:rPr>
              <w:t xml:space="preserve"> деген баға</w:t>
            </w:r>
            <w:r w:rsidRPr="003F7E39">
              <w:rPr>
                <w:b/>
                <w:szCs w:val="24"/>
              </w:rPr>
              <w:t>.</w:t>
            </w:r>
          </w:p>
          <w:p w:rsidR="005059F4" w:rsidRPr="003F7E39" w:rsidRDefault="005059F4" w:rsidP="005059F4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b/>
                <w:szCs w:val="24"/>
              </w:rPr>
            </w:pPr>
          </w:p>
          <w:p w:rsidR="009B5FB5" w:rsidRPr="00F368BF" w:rsidRDefault="00CD365B" w:rsidP="00CD365B">
            <w:pPr>
              <w:rPr>
                <w:b/>
                <w:i/>
                <w:szCs w:val="24"/>
                <w:lang w:val="kk-KZ"/>
              </w:rPr>
            </w:pPr>
            <w:r w:rsidRPr="003F7E39">
              <w:rPr>
                <w:b/>
                <w:position w:val="-4"/>
                <w:szCs w:val="24"/>
              </w:rPr>
              <w:t xml:space="preserve">                                   </w:t>
            </w:r>
          </w:p>
        </w:tc>
        <w:tc>
          <w:tcPr>
            <w:tcW w:w="969" w:type="pct"/>
            <w:tcBorders>
              <w:top w:val="single" w:sz="8" w:space="0" w:color="2976A4"/>
            </w:tcBorders>
          </w:tcPr>
          <w:p w:rsidR="009B5FB5" w:rsidRPr="003A03F8" w:rsidRDefault="009B5FB5" w:rsidP="00696921">
            <w:pPr>
              <w:spacing w:before="60" w:after="0" w:line="240" w:lineRule="auto"/>
              <w:rPr>
                <w:color w:val="2976A4"/>
                <w:szCs w:val="24"/>
                <w:lang w:val="kk-KZ"/>
              </w:rPr>
            </w:pPr>
          </w:p>
        </w:tc>
      </w:tr>
      <w:tr w:rsidR="006E6437" w:rsidRPr="003A03F8" w:rsidTr="00D613AC">
        <w:trPr>
          <w:trHeight w:val="978"/>
        </w:trPr>
        <w:tc>
          <w:tcPr>
            <w:tcW w:w="913" w:type="pct"/>
            <w:tcBorders>
              <w:top w:val="single" w:sz="8" w:space="0" w:color="2976A4"/>
              <w:right w:val="single" w:sz="4" w:space="0" w:color="auto"/>
            </w:tcBorders>
          </w:tcPr>
          <w:p w:rsidR="006E6437" w:rsidRPr="003A03F8" w:rsidRDefault="006E6437" w:rsidP="00B465BE">
            <w:pPr>
              <w:spacing w:before="60" w:after="60"/>
              <w:rPr>
                <w:szCs w:val="24"/>
                <w:lang w:val="kk-KZ"/>
              </w:rPr>
            </w:pPr>
            <w:r w:rsidRPr="003A03F8">
              <w:rPr>
                <w:b/>
                <w:szCs w:val="24"/>
                <w:lang w:val="kk-KZ"/>
              </w:rPr>
              <w:lastRenderedPageBreak/>
              <w:t>Саралау – оқушыларға қалай  көбірек қолдау көрсетуді  жоспарлайсыз? Қабілеті жоғары оқушыларға қандай міндет қоюды жоспарлап отырсыз?</w:t>
            </w:r>
          </w:p>
        </w:tc>
        <w:tc>
          <w:tcPr>
            <w:tcW w:w="956" w:type="pct"/>
            <w:gridSpan w:val="2"/>
            <w:tcBorders>
              <w:top w:val="single" w:sz="8" w:space="0" w:color="2976A4"/>
              <w:left w:val="single" w:sz="4" w:space="0" w:color="auto"/>
            </w:tcBorders>
          </w:tcPr>
          <w:p w:rsidR="006E6437" w:rsidRPr="003F7E39" w:rsidRDefault="006E6437" w:rsidP="00B465BE">
            <w:pPr>
              <w:spacing w:before="60" w:after="60"/>
              <w:rPr>
                <w:b/>
                <w:szCs w:val="24"/>
                <w:lang w:val="kk-KZ"/>
              </w:rPr>
            </w:pPr>
          </w:p>
        </w:tc>
        <w:tc>
          <w:tcPr>
            <w:tcW w:w="1165" w:type="pct"/>
            <w:gridSpan w:val="2"/>
            <w:tcBorders>
              <w:top w:val="single" w:sz="8" w:space="0" w:color="2976A4"/>
            </w:tcBorders>
          </w:tcPr>
          <w:p w:rsidR="006E6437" w:rsidRPr="003F7E39" w:rsidRDefault="006E6437" w:rsidP="00B465BE">
            <w:pPr>
              <w:jc w:val="both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Бағалау – оқушылардың материалды меңгеру деңгейін қалай тексеруді жоспарлайсыз?</w:t>
            </w:r>
          </w:p>
        </w:tc>
        <w:tc>
          <w:tcPr>
            <w:tcW w:w="1966" w:type="pct"/>
            <w:gridSpan w:val="2"/>
            <w:tcBorders>
              <w:top w:val="single" w:sz="8" w:space="0" w:color="2976A4"/>
            </w:tcBorders>
          </w:tcPr>
          <w:p w:rsidR="006E6437" w:rsidRPr="003F7E39" w:rsidRDefault="006E6437" w:rsidP="00B465BE">
            <w:pPr>
              <w:spacing w:before="60" w:after="6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Денсаулық және қауіпсіздік техникасының сақталуы</w:t>
            </w:r>
          </w:p>
          <w:p w:rsidR="006E6437" w:rsidRPr="003F7E39" w:rsidRDefault="006E6437" w:rsidP="00B465BE">
            <w:pPr>
              <w:spacing w:before="60" w:after="60"/>
              <w:rPr>
                <w:b/>
                <w:szCs w:val="24"/>
                <w:lang w:val="kk-KZ"/>
              </w:rPr>
            </w:pPr>
          </w:p>
          <w:p w:rsidR="006E6437" w:rsidRPr="003F7E39" w:rsidRDefault="006E6437" w:rsidP="00B465BE">
            <w:pPr>
              <w:spacing w:before="60" w:after="60"/>
              <w:rPr>
                <w:b/>
                <w:szCs w:val="24"/>
                <w:lang w:val="kk-KZ"/>
              </w:rPr>
            </w:pPr>
          </w:p>
          <w:p w:rsidR="006E6437" w:rsidRPr="003F7E39" w:rsidRDefault="006E6437" w:rsidP="00B465BE">
            <w:pPr>
              <w:spacing w:before="60" w:after="60"/>
              <w:rPr>
                <w:b/>
                <w:szCs w:val="24"/>
                <w:lang w:val="kk-KZ"/>
              </w:rPr>
            </w:pPr>
          </w:p>
        </w:tc>
      </w:tr>
      <w:tr w:rsidR="00B465BE" w:rsidRPr="003A03F8" w:rsidTr="00D613AC">
        <w:trPr>
          <w:trHeight w:val="978"/>
        </w:trPr>
        <w:tc>
          <w:tcPr>
            <w:tcW w:w="1869" w:type="pct"/>
            <w:gridSpan w:val="3"/>
            <w:tcBorders>
              <w:top w:val="single" w:sz="8" w:space="0" w:color="2976A4"/>
            </w:tcBorders>
          </w:tcPr>
          <w:p w:rsidR="00B465BE" w:rsidRPr="003F7E39" w:rsidRDefault="00B465BE" w:rsidP="00B465BE">
            <w:pPr>
              <w:spacing w:before="60" w:after="6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Жұптық жұмыс арқылы оқушылардың бір-біріне түсіндіруі, топтық жұмыс арқылы оқушылардың қабілеттерін анықтау.</w:t>
            </w:r>
          </w:p>
        </w:tc>
        <w:tc>
          <w:tcPr>
            <w:tcW w:w="1165" w:type="pct"/>
            <w:gridSpan w:val="2"/>
            <w:tcBorders>
              <w:top w:val="single" w:sz="8" w:space="0" w:color="2976A4"/>
            </w:tcBorders>
          </w:tcPr>
          <w:p w:rsidR="00B465BE" w:rsidRPr="003F7E39" w:rsidRDefault="00B465BE" w:rsidP="00B465BE">
            <w:pPr>
              <w:jc w:val="both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Шапалақтау, басбармақ, сабақ барысында қолдау, мадақтау.</w:t>
            </w:r>
          </w:p>
        </w:tc>
        <w:tc>
          <w:tcPr>
            <w:tcW w:w="1966" w:type="pct"/>
            <w:gridSpan w:val="2"/>
            <w:tcBorders>
              <w:top w:val="single" w:sz="8" w:space="0" w:color="2976A4"/>
            </w:tcBorders>
          </w:tcPr>
          <w:p w:rsidR="00B465BE" w:rsidRPr="003F7E39" w:rsidRDefault="00B465BE" w:rsidP="00B465BE">
            <w:pPr>
              <w:spacing w:before="60" w:after="6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Интерактивті тақтаны сабақ барысында қолдану уақытын асырмау. Көз жаттығуларын жасау.</w:t>
            </w:r>
          </w:p>
          <w:p w:rsidR="00B465BE" w:rsidRPr="003F7E39" w:rsidRDefault="00B465BE" w:rsidP="00B465BE">
            <w:pPr>
              <w:spacing w:before="60" w:after="60"/>
              <w:rPr>
                <w:b/>
                <w:szCs w:val="24"/>
                <w:lang w:val="kk-KZ"/>
              </w:rPr>
            </w:pPr>
          </w:p>
          <w:p w:rsidR="00B465BE" w:rsidRPr="003F7E39" w:rsidRDefault="00B465BE" w:rsidP="00B465BE">
            <w:pPr>
              <w:spacing w:before="60" w:after="60"/>
              <w:rPr>
                <w:b/>
                <w:szCs w:val="24"/>
                <w:lang w:val="kk-KZ"/>
              </w:rPr>
            </w:pPr>
          </w:p>
        </w:tc>
      </w:tr>
      <w:tr w:rsidR="00B465BE" w:rsidRPr="00A04699" w:rsidTr="00B465BE">
        <w:trPr>
          <w:trHeight w:val="978"/>
        </w:trPr>
        <w:tc>
          <w:tcPr>
            <w:tcW w:w="5000" w:type="pct"/>
            <w:gridSpan w:val="7"/>
            <w:tcBorders>
              <w:top w:val="single" w:sz="8" w:space="0" w:color="2976A4"/>
            </w:tcBorders>
          </w:tcPr>
          <w:p w:rsidR="00B465BE" w:rsidRPr="003F7E39" w:rsidRDefault="00B465BE" w:rsidP="00B465BE">
            <w:pPr>
              <w:spacing w:after="0"/>
              <w:jc w:val="both"/>
              <w:rPr>
                <w:b/>
                <w:bCs/>
                <w:szCs w:val="24"/>
                <w:lang w:val="kk-KZ"/>
              </w:rPr>
            </w:pPr>
            <w:r w:rsidRPr="003F7E39">
              <w:rPr>
                <w:b/>
                <w:bCs/>
                <w:szCs w:val="24"/>
                <w:lang w:val="kk-KZ"/>
              </w:rPr>
              <w:t>Қорытындылау</w:t>
            </w:r>
          </w:p>
          <w:p w:rsidR="00B465BE" w:rsidRPr="003F7E39" w:rsidRDefault="00B465BE" w:rsidP="00B465BE">
            <w:pPr>
              <w:spacing w:after="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Ең жақсы өткен екі нәрсе не (оқытуды да, оқуды да ескеріңіз)?</w:t>
            </w:r>
          </w:p>
          <w:p w:rsidR="00B465BE" w:rsidRPr="003F7E39" w:rsidRDefault="00B465BE" w:rsidP="00B465BE">
            <w:pPr>
              <w:spacing w:after="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1:</w:t>
            </w:r>
          </w:p>
          <w:p w:rsidR="00B465BE" w:rsidRPr="003F7E39" w:rsidRDefault="00B465BE" w:rsidP="00B465BE">
            <w:pPr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2:</w:t>
            </w:r>
          </w:p>
          <w:p w:rsidR="00B465BE" w:rsidRPr="003F7E39" w:rsidRDefault="00B465BE" w:rsidP="00B465BE">
            <w:pPr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Қандай екі нәрсе сабақты нығайтуы мүмкін (оқытуды да, оқуды да ескеріңіз)?</w:t>
            </w:r>
          </w:p>
          <w:p w:rsidR="00B465BE" w:rsidRPr="003F7E39" w:rsidRDefault="00B465BE" w:rsidP="00B465BE">
            <w:pPr>
              <w:spacing w:after="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 xml:space="preserve">1: </w:t>
            </w:r>
          </w:p>
          <w:p w:rsidR="00B465BE" w:rsidRPr="003F7E39" w:rsidRDefault="00B465BE" w:rsidP="00B465BE">
            <w:pPr>
              <w:spacing w:after="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2:</w:t>
            </w:r>
          </w:p>
          <w:p w:rsidR="00B465BE" w:rsidRPr="003F7E39" w:rsidRDefault="00B465BE" w:rsidP="00B465BE">
            <w:pPr>
              <w:spacing w:after="0"/>
              <w:rPr>
                <w:b/>
                <w:szCs w:val="24"/>
                <w:lang w:val="kk-KZ"/>
              </w:rPr>
            </w:pPr>
            <w:r w:rsidRPr="003F7E39">
              <w:rPr>
                <w:b/>
                <w:szCs w:val="24"/>
                <w:lang w:val="kk-KZ"/>
              </w:rPr>
              <w:t>Бұл сабақтан мен келесі сабағыма әсер ететін сынып туралы немесе оқушылар туралы не білдім?</w:t>
            </w:r>
          </w:p>
        </w:tc>
      </w:tr>
    </w:tbl>
    <w:p w:rsidR="00591066" w:rsidRPr="003A03F8" w:rsidRDefault="00591066" w:rsidP="003D5272">
      <w:pPr>
        <w:spacing w:after="0" w:line="240" w:lineRule="auto"/>
        <w:rPr>
          <w:color w:val="34495E"/>
          <w:szCs w:val="24"/>
          <w:shd w:val="clear" w:color="auto" w:fill="FFFFFF"/>
          <w:lang w:val="kk-KZ"/>
        </w:rPr>
      </w:pPr>
    </w:p>
    <w:sectPr w:rsidR="00591066" w:rsidRPr="003A03F8" w:rsidSect="00A31183">
      <w:pgSz w:w="11906" w:h="16838" w:code="9"/>
      <w:pgMar w:top="0" w:right="851" w:bottom="993" w:left="1701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01" w:rsidRDefault="000D3101" w:rsidP="00B73091">
      <w:pPr>
        <w:spacing w:after="0" w:line="240" w:lineRule="auto"/>
      </w:pPr>
      <w:r>
        <w:separator/>
      </w:r>
    </w:p>
  </w:endnote>
  <w:endnote w:type="continuationSeparator" w:id="0">
    <w:p w:rsidR="000D3101" w:rsidRDefault="000D3101" w:rsidP="00B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01" w:rsidRDefault="000D3101" w:rsidP="00B73091">
      <w:pPr>
        <w:spacing w:after="0" w:line="240" w:lineRule="auto"/>
      </w:pPr>
      <w:r>
        <w:separator/>
      </w:r>
    </w:p>
  </w:footnote>
  <w:footnote w:type="continuationSeparator" w:id="0">
    <w:p w:rsidR="000D3101" w:rsidRDefault="000D3101" w:rsidP="00B7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EC9"/>
    <w:multiLevelType w:val="hybridMultilevel"/>
    <w:tmpl w:val="828805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6FF4"/>
    <w:multiLevelType w:val="hybridMultilevel"/>
    <w:tmpl w:val="4582E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58E"/>
    <w:multiLevelType w:val="hybridMultilevel"/>
    <w:tmpl w:val="9E2C7AFA"/>
    <w:lvl w:ilvl="0" w:tplc="9300C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2C6"/>
    <w:multiLevelType w:val="hybridMultilevel"/>
    <w:tmpl w:val="0B88DCB6"/>
    <w:lvl w:ilvl="0" w:tplc="B2F27B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E21"/>
    <w:multiLevelType w:val="hybridMultilevel"/>
    <w:tmpl w:val="828805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895"/>
    <w:multiLevelType w:val="hybridMultilevel"/>
    <w:tmpl w:val="0C3CAFD2"/>
    <w:lvl w:ilvl="0" w:tplc="92542D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85141"/>
    <w:multiLevelType w:val="hybridMultilevel"/>
    <w:tmpl w:val="CEBECADC"/>
    <w:lvl w:ilvl="0" w:tplc="5AA28E8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22E00B1"/>
    <w:multiLevelType w:val="hybridMultilevel"/>
    <w:tmpl w:val="69B0FDDA"/>
    <w:lvl w:ilvl="0" w:tplc="2ABCC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268F3"/>
    <w:multiLevelType w:val="hybridMultilevel"/>
    <w:tmpl w:val="1472C0DA"/>
    <w:lvl w:ilvl="0" w:tplc="A39622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5BB32AB"/>
    <w:multiLevelType w:val="hybridMultilevel"/>
    <w:tmpl w:val="0F629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C32A6"/>
    <w:multiLevelType w:val="hybridMultilevel"/>
    <w:tmpl w:val="6916E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52AA9"/>
    <w:multiLevelType w:val="hybridMultilevel"/>
    <w:tmpl w:val="AC20BD28"/>
    <w:lvl w:ilvl="0" w:tplc="3146AE28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C05E7"/>
    <w:multiLevelType w:val="hybridMultilevel"/>
    <w:tmpl w:val="A9081158"/>
    <w:lvl w:ilvl="0" w:tplc="C3926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45345"/>
    <w:multiLevelType w:val="hybridMultilevel"/>
    <w:tmpl w:val="1496FAE2"/>
    <w:lvl w:ilvl="0" w:tplc="BB72A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B1623"/>
    <w:multiLevelType w:val="hybridMultilevel"/>
    <w:tmpl w:val="F02090BE"/>
    <w:lvl w:ilvl="0" w:tplc="67E079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11159F"/>
    <w:multiLevelType w:val="hybridMultilevel"/>
    <w:tmpl w:val="67B2AE14"/>
    <w:lvl w:ilvl="0" w:tplc="E6F4A26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5A21A6"/>
    <w:multiLevelType w:val="hybridMultilevel"/>
    <w:tmpl w:val="289E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4F33"/>
    <w:multiLevelType w:val="hybridMultilevel"/>
    <w:tmpl w:val="173E2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70FAF"/>
    <w:multiLevelType w:val="multilevel"/>
    <w:tmpl w:val="D83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9481D"/>
    <w:multiLevelType w:val="hybridMultilevel"/>
    <w:tmpl w:val="0EA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D761B"/>
    <w:multiLevelType w:val="hybridMultilevel"/>
    <w:tmpl w:val="714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23CF4"/>
    <w:multiLevelType w:val="hybridMultilevel"/>
    <w:tmpl w:val="0B88DCB6"/>
    <w:lvl w:ilvl="0" w:tplc="B2F27B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A4A73"/>
    <w:multiLevelType w:val="multilevel"/>
    <w:tmpl w:val="BD92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22"/>
  </w:num>
  <w:num w:numId="8">
    <w:abstractNumId w:val="13"/>
  </w:num>
  <w:num w:numId="9">
    <w:abstractNumId w:val="20"/>
  </w:num>
  <w:num w:numId="10">
    <w:abstractNumId w:val="19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0"/>
  </w:num>
  <w:num w:numId="20">
    <w:abstractNumId w:val="4"/>
  </w:num>
  <w:num w:numId="21">
    <w:abstractNumId w:val="6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D80"/>
    <w:rsid w:val="00002407"/>
    <w:rsid w:val="00013F0A"/>
    <w:rsid w:val="000211FA"/>
    <w:rsid w:val="00071AC2"/>
    <w:rsid w:val="000A507C"/>
    <w:rsid w:val="000D3101"/>
    <w:rsid w:val="000F1CA2"/>
    <w:rsid w:val="001103A8"/>
    <w:rsid w:val="001133B5"/>
    <w:rsid w:val="00166599"/>
    <w:rsid w:val="00172CBA"/>
    <w:rsid w:val="001B0716"/>
    <w:rsid w:val="001E7E0A"/>
    <w:rsid w:val="002534B4"/>
    <w:rsid w:val="00267B25"/>
    <w:rsid w:val="00295EBB"/>
    <w:rsid w:val="002B114C"/>
    <w:rsid w:val="002B3DE5"/>
    <w:rsid w:val="002C7312"/>
    <w:rsid w:val="002E38E4"/>
    <w:rsid w:val="0030292E"/>
    <w:rsid w:val="003029FA"/>
    <w:rsid w:val="00305D13"/>
    <w:rsid w:val="0032211B"/>
    <w:rsid w:val="00396B95"/>
    <w:rsid w:val="003A03F8"/>
    <w:rsid w:val="003A5A37"/>
    <w:rsid w:val="003B55FF"/>
    <w:rsid w:val="003D5272"/>
    <w:rsid w:val="003E1CB7"/>
    <w:rsid w:val="003F5BED"/>
    <w:rsid w:val="003F78E0"/>
    <w:rsid w:val="003F7E39"/>
    <w:rsid w:val="004049DB"/>
    <w:rsid w:val="004062C0"/>
    <w:rsid w:val="00411BFF"/>
    <w:rsid w:val="00445215"/>
    <w:rsid w:val="0045276D"/>
    <w:rsid w:val="00453567"/>
    <w:rsid w:val="004639F2"/>
    <w:rsid w:val="00465A6D"/>
    <w:rsid w:val="00477ADE"/>
    <w:rsid w:val="00481D52"/>
    <w:rsid w:val="00487699"/>
    <w:rsid w:val="00494E15"/>
    <w:rsid w:val="004E5CF9"/>
    <w:rsid w:val="004F176B"/>
    <w:rsid w:val="005059F4"/>
    <w:rsid w:val="00520F3F"/>
    <w:rsid w:val="005254EE"/>
    <w:rsid w:val="00560755"/>
    <w:rsid w:val="00570933"/>
    <w:rsid w:val="00591066"/>
    <w:rsid w:val="005A059E"/>
    <w:rsid w:val="005C0BE8"/>
    <w:rsid w:val="005C465F"/>
    <w:rsid w:val="005D6DC1"/>
    <w:rsid w:val="005E1338"/>
    <w:rsid w:val="005F287C"/>
    <w:rsid w:val="0060025D"/>
    <w:rsid w:val="0061408B"/>
    <w:rsid w:val="0061509B"/>
    <w:rsid w:val="00617DE2"/>
    <w:rsid w:val="006235EF"/>
    <w:rsid w:val="00626043"/>
    <w:rsid w:val="00637E42"/>
    <w:rsid w:val="00650DB3"/>
    <w:rsid w:val="006544A1"/>
    <w:rsid w:val="00673846"/>
    <w:rsid w:val="006738B3"/>
    <w:rsid w:val="006824A7"/>
    <w:rsid w:val="00686373"/>
    <w:rsid w:val="00696921"/>
    <w:rsid w:val="00697EFC"/>
    <w:rsid w:val="006B23F2"/>
    <w:rsid w:val="006B6C65"/>
    <w:rsid w:val="006D3896"/>
    <w:rsid w:val="006E6437"/>
    <w:rsid w:val="006F385A"/>
    <w:rsid w:val="006F4CBD"/>
    <w:rsid w:val="0073778B"/>
    <w:rsid w:val="00755C78"/>
    <w:rsid w:val="007709B7"/>
    <w:rsid w:val="00794E6D"/>
    <w:rsid w:val="007A2D4E"/>
    <w:rsid w:val="007B51A7"/>
    <w:rsid w:val="007E2963"/>
    <w:rsid w:val="008073B8"/>
    <w:rsid w:val="00817C00"/>
    <w:rsid w:val="00821E62"/>
    <w:rsid w:val="008314ED"/>
    <w:rsid w:val="00833336"/>
    <w:rsid w:val="00847C23"/>
    <w:rsid w:val="00852C83"/>
    <w:rsid w:val="00857F6C"/>
    <w:rsid w:val="008C4E2E"/>
    <w:rsid w:val="008E2CBA"/>
    <w:rsid w:val="00920F31"/>
    <w:rsid w:val="009551F8"/>
    <w:rsid w:val="009A187D"/>
    <w:rsid w:val="009B2518"/>
    <w:rsid w:val="009B5FB5"/>
    <w:rsid w:val="009E548E"/>
    <w:rsid w:val="009F140E"/>
    <w:rsid w:val="00A03E7B"/>
    <w:rsid w:val="00A04699"/>
    <w:rsid w:val="00A062C0"/>
    <w:rsid w:val="00A14BBF"/>
    <w:rsid w:val="00A31183"/>
    <w:rsid w:val="00A46F46"/>
    <w:rsid w:val="00A57E18"/>
    <w:rsid w:val="00A6592A"/>
    <w:rsid w:val="00A676D0"/>
    <w:rsid w:val="00A9199C"/>
    <w:rsid w:val="00A95AB6"/>
    <w:rsid w:val="00AA69D8"/>
    <w:rsid w:val="00AB6E30"/>
    <w:rsid w:val="00AB720C"/>
    <w:rsid w:val="00AD46A1"/>
    <w:rsid w:val="00AF73AB"/>
    <w:rsid w:val="00AF7FCC"/>
    <w:rsid w:val="00B019E5"/>
    <w:rsid w:val="00B01D80"/>
    <w:rsid w:val="00B11840"/>
    <w:rsid w:val="00B171F7"/>
    <w:rsid w:val="00B465BE"/>
    <w:rsid w:val="00B73091"/>
    <w:rsid w:val="00B9131A"/>
    <w:rsid w:val="00BA7B5F"/>
    <w:rsid w:val="00BA7D88"/>
    <w:rsid w:val="00BE6A37"/>
    <w:rsid w:val="00C0526D"/>
    <w:rsid w:val="00C2772E"/>
    <w:rsid w:val="00C30805"/>
    <w:rsid w:val="00C3437E"/>
    <w:rsid w:val="00C715A8"/>
    <w:rsid w:val="00C93B4E"/>
    <w:rsid w:val="00CC3B68"/>
    <w:rsid w:val="00CC4530"/>
    <w:rsid w:val="00CC53CB"/>
    <w:rsid w:val="00CC77CD"/>
    <w:rsid w:val="00CD365B"/>
    <w:rsid w:val="00CE4649"/>
    <w:rsid w:val="00CE6878"/>
    <w:rsid w:val="00CF3DFE"/>
    <w:rsid w:val="00CF7AAE"/>
    <w:rsid w:val="00D031ED"/>
    <w:rsid w:val="00D143B5"/>
    <w:rsid w:val="00D303FB"/>
    <w:rsid w:val="00D613AC"/>
    <w:rsid w:val="00D76700"/>
    <w:rsid w:val="00D97603"/>
    <w:rsid w:val="00DC7DC6"/>
    <w:rsid w:val="00DF6F8E"/>
    <w:rsid w:val="00E165B0"/>
    <w:rsid w:val="00E17908"/>
    <w:rsid w:val="00E47F2A"/>
    <w:rsid w:val="00EB36CD"/>
    <w:rsid w:val="00EF2A2B"/>
    <w:rsid w:val="00F368BF"/>
    <w:rsid w:val="00F44E61"/>
    <w:rsid w:val="00F776C0"/>
    <w:rsid w:val="00F84579"/>
    <w:rsid w:val="00F87DCA"/>
    <w:rsid w:val="00FB0824"/>
    <w:rsid w:val="00F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3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оглавление"/>
    <w:basedOn w:val="11"/>
    <w:next w:val="a"/>
    <w:link w:val="30"/>
    <w:qFormat/>
    <w:rsid w:val="006738B3"/>
    <w:pPr>
      <w:widowControl w:val="0"/>
      <w:tabs>
        <w:tab w:val="right" w:leader="dot" w:pos="8789"/>
      </w:tabs>
      <w:spacing w:after="0" w:line="240" w:lineRule="auto"/>
      <w:jc w:val="center"/>
      <w:outlineLvl w:val="2"/>
    </w:pPr>
    <w:rPr>
      <w:rFonts w:cs="Arial"/>
      <w:b/>
      <w:bCs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8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0"/>
    <w:link w:val="3"/>
    <w:rsid w:val="006738B3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customStyle="1" w:styleId="NESNormal">
    <w:name w:val="NES Normal"/>
    <w:basedOn w:val="a"/>
    <w:link w:val="NESNormalChar"/>
    <w:autoRedefine/>
    <w:rsid w:val="006738B3"/>
    <w:pPr>
      <w:widowControl w:val="0"/>
      <w:spacing w:after="0" w:line="240" w:lineRule="auto"/>
    </w:pPr>
    <w:rPr>
      <w:bCs/>
      <w:iCs/>
      <w:sz w:val="28"/>
      <w:szCs w:val="40"/>
      <w:lang w:val="kk-KZ" w:eastAsia="en-US"/>
    </w:rPr>
  </w:style>
  <w:style w:type="character" w:customStyle="1" w:styleId="NESNormalChar">
    <w:name w:val="NES Normal Char"/>
    <w:link w:val="NESNormal"/>
    <w:rsid w:val="006738B3"/>
    <w:rPr>
      <w:rFonts w:ascii="Times New Roman" w:eastAsia="Times New Roman" w:hAnsi="Times New Roman" w:cs="Times New Roman"/>
      <w:bCs/>
      <w:iCs/>
      <w:sz w:val="28"/>
      <w:szCs w:val="40"/>
      <w:lang w:val="kk-KZ"/>
    </w:rPr>
  </w:style>
  <w:style w:type="paragraph" w:customStyle="1" w:styleId="AssignmentTemplate">
    <w:name w:val="AssignmentTemplate"/>
    <w:basedOn w:val="9"/>
    <w:rsid w:val="006738B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6738B3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6738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68637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86373"/>
    <w:pPr>
      <w:ind w:left="720"/>
      <w:contextualSpacing/>
    </w:pPr>
  </w:style>
  <w:style w:type="character" w:customStyle="1" w:styleId="apple-converted-space">
    <w:name w:val="apple-converted-space"/>
    <w:basedOn w:val="a0"/>
    <w:rsid w:val="00267B25"/>
  </w:style>
  <w:style w:type="character" w:customStyle="1" w:styleId="mwe-math-mathml-inline">
    <w:name w:val="mwe-math-mathml-inline"/>
    <w:basedOn w:val="a0"/>
    <w:rsid w:val="001103A8"/>
  </w:style>
  <w:style w:type="paragraph" w:styleId="a6">
    <w:name w:val="Normal (Web)"/>
    <w:basedOn w:val="a"/>
    <w:uiPriority w:val="99"/>
    <w:unhideWhenUsed/>
    <w:rsid w:val="001103A8"/>
    <w:pPr>
      <w:spacing w:before="100" w:beforeAutospacing="1" w:after="100" w:afterAutospacing="1" w:line="240" w:lineRule="auto"/>
    </w:pPr>
    <w:rPr>
      <w:szCs w:val="24"/>
    </w:rPr>
  </w:style>
  <w:style w:type="character" w:styleId="a7">
    <w:name w:val="Strong"/>
    <w:basedOn w:val="a0"/>
    <w:uiPriority w:val="22"/>
    <w:qFormat/>
    <w:rsid w:val="001103A8"/>
    <w:rPr>
      <w:b/>
      <w:bCs/>
    </w:rPr>
  </w:style>
  <w:style w:type="character" w:customStyle="1" w:styleId="mathjaxsvg">
    <w:name w:val="mathjax_svg"/>
    <w:basedOn w:val="a0"/>
    <w:rsid w:val="00D76700"/>
  </w:style>
  <w:style w:type="character" w:customStyle="1" w:styleId="mjxassistivemathml">
    <w:name w:val="mjx_assistive_mathml"/>
    <w:basedOn w:val="a0"/>
    <w:rsid w:val="00D76700"/>
  </w:style>
  <w:style w:type="character" w:styleId="a8">
    <w:name w:val="Emphasis"/>
    <w:basedOn w:val="a0"/>
    <w:uiPriority w:val="20"/>
    <w:qFormat/>
    <w:rsid w:val="00D76700"/>
    <w:rPr>
      <w:i/>
      <w:iCs/>
    </w:rPr>
  </w:style>
  <w:style w:type="paragraph" w:styleId="a9">
    <w:name w:val="No Spacing"/>
    <w:uiPriority w:val="1"/>
    <w:qFormat/>
    <w:rsid w:val="00D767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7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59"/>
    <w:rsid w:val="0052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4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17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2">
    <w:name w:val="Без интервала1"/>
    <w:rsid w:val="00453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5276D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B7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3091"/>
    <w:rPr>
      <w:rFonts w:ascii="Times New Roman" w:eastAsia="Times New Roman" w:hAnsi="Times New Roman" w:cs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7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3091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3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aliases w:val="оглавление"/>
    <w:basedOn w:val="11"/>
    <w:next w:val="a"/>
    <w:link w:val="30"/>
    <w:qFormat/>
    <w:rsid w:val="006738B3"/>
    <w:pPr>
      <w:widowControl w:val="0"/>
      <w:tabs>
        <w:tab w:val="right" w:leader="dot" w:pos="8789"/>
      </w:tabs>
      <w:spacing w:after="0" w:line="240" w:lineRule="auto"/>
      <w:jc w:val="center"/>
      <w:outlineLvl w:val="2"/>
    </w:pPr>
    <w:rPr>
      <w:rFonts w:cs="Arial"/>
      <w:b/>
      <w:bCs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38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главление Знак"/>
    <w:basedOn w:val="a0"/>
    <w:link w:val="3"/>
    <w:rsid w:val="006738B3"/>
    <w:rPr>
      <w:rFonts w:ascii="Times New Roman" w:eastAsia="Times New Roman" w:hAnsi="Times New Roman" w:cs="Arial"/>
      <w:b/>
      <w:bCs/>
      <w:sz w:val="24"/>
      <w:szCs w:val="26"/>
      <w:lang w:val="en-GB"/>
    </w:rPr>
  </w:style>
  <w:style w:type="paragraph" w:customStyle="1" w:styleId="NESNormal">
    <w:name w:val="NES Normal"/>
    <w:basedOn w:val="a"/>
    <w:link w:val="NESNormalChar"/>
    <w:autoRedefine/>
    <w:rsid w:val="006738B3"/>
    <w:pPr>
      <w:widowControl w:val="0"/>
      <w:spacing w:after="0" w:line="240" w:lineRule="auto"/>
    </w:pPr>
    <w:rPr>
      <w:bCs/>
      <w:iCs/>
      <w:sz w:val="28"/>
      <w:szCs w:val="40"/>
      <w:lang w:val="kk-KZ" w:eastAsia="en-US"/>
    </w:rPr>
  </w:style>
  <w:style w:type="character" w:customStyle="1" w:styleId="NESNormalChar">
    <w:name w:val="NES Normal Char"/>
    <w:link w:val="NESNormal"/>
    <w:rsid w:val="006738B3"/>
    <w:rPr>
      <w:rFonts w:ascii="Times New Roman" w:eastAsia="Times New Roman" w:hAnsi="Times New Roman" w:cs="Times New Roman"/>
      <w:bCs/>
      <w:iCs/>
      <w:sz w:val="28"/>
      <w:szCs w:val="40"/>
      <w:lang w:val="kk-KZ"/>
    </w:rPr>
  </w:style>
  <w:style w:type="paragraph" w:customStyle="1" w:styleId="AssignmentTemplate">
    <w:name w:val="AssignmentTemplate"/>
    <w:basedOn w:val="9"/>
    <w:rsid w:val="006738B3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6738B3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semiHidden/>
    <w:rsid w:val="006738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3">
    <w:name w:val="Hyperlink"/>
    <w:basedOn w:val="a0"/>
    <w:uiPriority w:val="99"/>
    <w:unhideWhenUsed/>
    <w:rsid w:val="0068637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86373"/>
    <w:pPr>
      <w:ind w:left="720"/>
      <w:contextualSpacing/>
    </w:pPr>
  </w:style>
  <w:style w:type="character" w:customStyle="1" w:styleId="apple-converted-space">
    <w:name w:val="apple-converted-space"/>
    <w:basedOn w:val="a0"/>
    <w:rsid w:val="00267B25"/>
  </w:style>
  <w:style w:type="character" w:customStyle="1" w:styleId="mwe-math-mathml-inline">
    <w:name w:val="mwe-math-mathml-inline"/>
    <w:basedOn w:val="a0"/>
    <w:rsid w:val="001103A8"/>
  </w:style>
  <w:style w:type="paragraph" w:styleId="a6">
    <w:name w:val="Normal (Web)"/>
    <w:basedOn w:val="a"/>
    <w:uiPriority w:val="99"/>
    <w:unhideWhenUsed/>
    <w:rsid w:val="001103A8"/>
    <w:pPr>
      <w:spacing w:before="100" w:beforeAutospacing="1" w:after="100" w:afterAutospacing="1" w:line="240" w:lineRule="auto"/>
    </w:pPr>
    <w:rPr>
      <w:szCs w:val="24"/>
    </w:rPr>
  </w:style>
  <w:style w:type="character" w:styleId="a7">
    <w:name w:val="Strong"/>
    <w:basedOn w:val="a0"/>
    <w:uiPriority w:val="22"/>
    <w:qFormat/>
    <w:rsid w:val="001103A8"/>
    <w:rPr>
      <w:b/>
      <w:bCs/>
    </w:rPr>
  </w:style>
  <w:style w:type="character" w:customStyle="1" w:styleId="mathjaxsvg">
    <w:name w:val="mathjax_svg"/>
    <w:basedOn w:val="a0"/>
    <w:rsid w:val="00D76700"/>
  </w:style>
  <w:style w:type="character" w:customStyle="1" w:styleId="mjxassistivemathml">
    <w:name w:val="mjx_assistive_mathml"/>
    <w:basedOn w:val="a0"/>
    <w:rsid w:val="00D76700"/>
  </w:style>
  <w:style w:type="character" w:styleId="a8">
    <w:name w:val="Emphasis"/>
    <w:basedOn w:val="a0"/>
    <w:uiPriority w:val="20"/>
    <w:qFormat/>
    <w:rsid w:val="00D76700"/>
    <w:rPr>
      <w:i/>
      <w:iCs/>
    </w:rPr>
  </w:style>
  <w:style w:type="paragraph" w:styleId="a9">
    <w:name w:val="No Spacing"/>
    <w:uiPriority w:val="1"/>
    <w:qFormat/>
    <w:rsid w:val="00D767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7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a">
    <w:name w:val="Table Grid"/>
    <w:basedOn w:val="a1"/>
    <w:uiPriority w:val="59"/>
    <w:rsid w:val="00525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4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17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2">
    <w:name w:val="Без интервала1"/>
    <w:rsid w:val="004535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5276D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B7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3091"/>
    <w:rPr>
      <w:rFonts w:ascii="Times New Roman" w:eastAsia="Times New Roman" w:hAnsi="Times New Roman" w:cs="Times New Roman"/>
      <w:sz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7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3091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443-C940-4934-9291-C7E053D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Берик</dc:creator>
  <cp:lastModifiedBy>админ</cp:lastModifiedBy>
  <cp:revision>53</cp:revision>
  <dcterms:created xsi:type="dcterms:W3CDTF">2017-06-01T03:29:00Z</dcterms:created>
  <dcterms:modified xsi:type="dcterms:W3CDTF">2018-02-13T17:57:00Z</dcterms:modified>
</cp:coreProperties>
</file>