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Бастауыш  сынып  мұғалімі:</w:t>
      </w: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sz w:val="28"/>
          <w:szCs w:val="28"/>
          <w:lang w:val="kk-KZ"/>
        </w:rPr>
        <w:t>Аязбай   Күмісбек  Нөптуллаұлы</w:t>
      </w: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Пәні: </w:t>
      </w:r>
      <w:r>
        <w:rPr>
          <w:sz w:val="28"/>
          <w:szCs w:val="28"/>
          <w:lang w:val="kk-KZ"/>
        </w:rPr>
        <w:t xml:space="preserve">Дүниетану                                                                </w:t>
      </w:r>
      <w:r>
        <w:rPr>
          <w:b/>
          <w:sz w:val="28"/>
          <w:szCs w:val="28"/>
          <w:lang w:val="kk-KZ"/>
        </w:rPr>
        <w:t>Сынып:  3 А</w:t>
      </w:r>
    </w:p>
    <w:p w:rsidR="006D7484" w:rsidRDefault="006D7484" w:rsidP="006D7484">
      <w:pPr>
        <w:rPr>
          <w:sz w:val="28"/>
          <w:szCs w:val="28"/>
          <w:lang w:val="kk-KZ"/>
        </w:rPr>
      </w:pPr>
    </w:p>
    <w:p w:rsidR="006D7484" w:rsidRDefault="006D7484" w:rsidP="006D748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тақырыбы: Жануарлардың тіршлік ортасына бейімделуі </w:t>
      </w:r>
    </w:p>
    <w:p w:rsidR="006D7484" w:rsidRDefault="006D7484" w:rsidP="006D7484">
      <w:pPr>
        <w:widowControl w:val="0"/>
        <w:tabs>
          <w:tab w:val="left" w:pos="9514"/>
          <w:tab w:val="left" w:pos="9940"/>
        </w:tabs>
        <w:autoSpaceDE w:val="0"/>
        <w:autoSpaceDN w:val="0"/>
        <w:adjustRightInd w:val="0"/>
        <w:rPr>
          <w:rFonts w:eastAsiaTheme="minorHAns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>Сабақтың мақсаты:</w:t>
      </w:r>
      <w:r>
        <w:rPr>
          <w:rFonts w:eastAsiaTheme="minorHAnsi"/>
          <w:sz w:val="22"/>
          <w:szCs w:val="22"/>
          <w:lang w:val="kk-KZ" w:eastAsia="en-US"/>
        </w:rPr>
        <w:t xml:space="preserve"> </w:t>
      </w:r>
    </w:p>
    <w:p w:rsidR="006D7484" w:rsidRDefault="006D7484" w:rsidP="006D748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Білімділік</w:t>
      </w:r>
      <w:r>
        <w:rPr>
          <w:rFonts w:eastAsiaTheme="minorHAnsi"/>
          <w:sz w:val="28"/>
          <w:szCs w:val="28"/>
          <w:lang w:val="kk-KZ" w:eastAsia="en-US"/>
        </w:rPr>
        <w:t>: Оқушылардың жануарлардың мекен ету ортасы туралы түсініктерін қалыптастырады, жануарлар тіршілігіндегі өзгерістерді, ерекшеліктерді танып білу туралы білімдерін шыңдайды.</w:t>
      </w: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Дамытушылық: </w:t>
      </w:r>
      <w:r>
        <w:rPr>
          <w:sz w:val="28"/>
          <w:szCs w:val="28"/>
          <w:lang w:val="kk-KZ"/>
        </w:rPr>
        <w:t>Бақылағыштықты, білімге деген белсенділігін дамытады, оқулықпен жұмыс істеуге үйретеді</w:t>
      </w:r>
      <w:r>
        <w:rPr>
          <w:b/>
          <w:sz w:val="28"/>
          <w:szCs w:val="28"/>
          <w:lang w:val="kk-KZ"/>
        </w:rPr>
        <w:t>.</w:t>
      </w:r>
    </w:p>
    <w:p w:rsidR="006D7484" w:rsidRDefault="006D7484" w:rsidP="006D748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>Табиғатты құрметтеуге, табиғат аясында тәртіп сақтауға тәрбиеленеді.</w:t>
      </w:r>
    </w:p>
    <w:p w:rsidR="006D7484" w:rsidRDefault="006D7484" w:rsidP="006D7484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Жаңа  сабақ. БжС технологиясы. Ауызша – 1 картасы.</w:t>
      </w:r>
    </w:p>
    <w:p w:rsidR="006D7484" w:rsidRDefault="006D7484" w:rsidP="006D7484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4372"/>
        <w:gridCol w:w="2772"/>
      </w:tblGrid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Сабақ оқудың макро құрылымы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Технологиялық картаның жұмыс тәртібі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Түсініктеме</w:t>
            </w:r>
          </w:p>
        </w:tc>
      </w:tr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Ұйымдастыру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Мотивация. </w:t>
            </w:r>
            <w:r>
              <w:rPr>
                <w:sz w:val="28"/>
                <w:szCs w:val="28"/>
                <w:lang w:val="kk-KZ"/>
              </w:rPr>
              <w:t>Сабақтың мақсат – міндетін түсіндіру. Психологиялық жаттығу.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6D7484" w:rsidRP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 кезең Оқушылардың субъектті іс- тәжірибесін өзектендіру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1.Өрмекшілер жануарлардың қандай тобы?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2.Бунақденелерден айырмашылығы қандай?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3.Өрмекші өзінің жемін қалай ұстайды?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4.Оның керіп қойған торына бунақденелер не істейді?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5.Өрмекшілердің пішіні, көлемі қандай болады?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6.Өрмекшілердің түсі қандай?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7.Үйде өрмекшілер қандай болады?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8.Барлық өрмекшінің несі болаы?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9.Адам үшін өрмекшінің уы қандай?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10.Қарақұрт қайда тіршілік етеді?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11.Қарақұрттың тұрқы неше метрге жетеді?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12.Оның құрсағы қандай болады?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13.Түсіқандай болады?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14.Олар немен қоректенеді?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15.Бүйі қайда кездеседі?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16.Оның ұзындығы қанша?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17.Қандай кене адам денсаулығына зиянды?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18.Оның денесі неше метр?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19.Кене қай жерлерде кездеседі?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20.Кене шаққан жер қандай болып кетеді?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21.Кенені қалай алып тастайды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22.Шаққан жерді немен күйдіреді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2- кезең Қабылдауды ұйымдастыру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Тірек сөздермен жұмыс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Ірі жануар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2.Тиін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3.Кемірушілер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 Бөдене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 Инелік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 Дернәсілдері</w:t>
            </w:r>
          </w:p>
          <w:p w:rsidR="006D7484" w:rsidRDefault="006D7484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7.Сүйір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сөзге 30 секунд  уақыт беріледі.</w:t>
            </w:r>
          </w:p>
        </w:tc>
      </w:tr>
      <w:tr w:rsidR="006D7484" w:rsidRP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Ойлауды ұйымдастыру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Мәтінмен жұмыс.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Мәтіндегі оқу жылдамдығы 2 бетке 6 минут уақыт беріледі.</w:t>
            </w:r>
          </w:p>
        </w:tc>
      </w:tr>
      <w:tr w:rsidR="006D7484" w:rsidRP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 кезең Алғашқы түсінікті тексеру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Қиылыс сұрақтары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1.Жануарлар қайда тіршілік етеді?жер бетінде, жер астында, суда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2.Орманнан қандай жануарларды кездестіруге болады?қоңыз, құстар, марал, аю ірі сүтқоректілер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3.Жануарлар орманда не істейді ? қорегін, баспанасын да табады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4.Орман жануарларының түстері неге байланысты ұқсас келеді?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lastRenderedPageBreak/>
              <w:t>Сол ортадағы ағаштар, бұталарға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5.Көптеген жануарлардың тырнақтары қандай болады? Ағашқа өрмелеуге икемді, өте өткір болады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6.Тиіннің жүні жазда қандай болады? Сарғыш түсті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7. Қыста  тиіннің түсі  қалыңдап суыққа шыдамды  қандай түсті болады? Сұрғылт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8.Ұсақ кемірушілер нелер? Саршұнақ, түрлі тышқандар 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9.Көртышқандарға қандай жер қолайлы? Шалғынды жер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10.Шалғынды жерлерде  қандай жануарлар кездесе бермейді ? Ірі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11.Бөдене қандай құс?ақшыл жолақты, кішкентай сұр құс.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12.Бөдене қандай жерге  ұя жасайды? Қалың шөп арасына, ойыс жасап ұя жасайды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13.Бөдененің жұмыртқаларының түсі қандай  болады? Тарғыл 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14 .Суда тіршілік ететін жануарларды қалай кездестіреміз?  судың бетінде, ішінде, түбінде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15.Су жануарларының көбінің дене бітімі суда жүзуге ыңғайлы қандай болып келеді? Сүйір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16.Инеліктер  жұмыртқаларын  қайда салады? Суға немесе су өсімдіктерінің сабағына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17.Дернәсілдері дегеніміз не? Балықтар мен су құстарының қорегі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18.Дернәсілдері суда қалай тіршілік етеді?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 Су астындағы заттарға жабысып 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19.Дернәсілдің түсі қандай </w:t>
            </w:r>
            <w:r>
              <w:rPr>
                <w:rFonts w:eastAsiaTheme="minorHAnsi"/>
                <w:sz w:val="28"/>
                <w:szCs w:val="28"/>
                <w:lang w:val="kk-KZ" w:eastAsia="en-US"/>
              </w:rPr>
              <w:lastRenderedPageBreak/>
              <w:t>болады? Су астындағы құмға ұқсас болғандықтан байқалмайды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20.Су қоймаларының жағасынан нелерді кездестіруге болады? Су құстарын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21.Олардың табанындағы саусақтарының арасында несі болады?тері жарғағы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>22.Жануарлар тіршілігіне нелер әсер етеді? Адамдар жол салады, үй соғады, өзендерді бөгейді,орманды шабады</w:t>
            </w:r>
          </w:p>
          <w:p w:rsidR="006D7484" w:rsidRDefault="006D7484">
            <w:pPr>
              <w:spacing w:line="276" w:lineRule="auto"/>
              <w:rPr>
                <w:rFonts w:eastAsiaTheme="minorHAnsi"/>
                <w:sz w:val="28"/>
                <w:szCs w:val="28"/>
                <w:lang w:val="kk-KZ" w:eastAsia="en-US"/>
              </w:rPr>
            </w:pPr>
            <w:r>
              <w:rPr>
                <w:rFonts w:eastAsiaTheme="minorHAnsi"/>
                <w:sz w:val="28"/>
                <w:szCs w:val="28"/>
                <w:lang w:val="kk-KZ" w:eastAsia="en-US"/>
              </w:rPr>
              <w:t xml:space="preserve">23.Су құстары суға қалай сүңгиді? Жақсы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МПМ бойынша барлық оқушыдан сұралады.</w:t>
            </w:r>
          </w:p>
        </w:tc>
      </w:tr>
      <w:tr w:rsidR="006D7484" w:rsidRP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4- кезең  Бекітуді алғашқы ұйымдастыру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Сын тұрғысынан сұрақтар: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1.Жануарлар жер бетінде , жер астында тіршілік етеді+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2.Орманан ең кішкене қоңыз, құстардан бастап, марал аю, ірі сүтқоректілерді кездестіруге болады+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3.Орман жануарларының түсі әртүрлі болады-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 Көптеген жануарлардың тырнақтары ағашқа өрмелеуге икемді, өте өткір болады+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5.Ұсақ кемірушілер – бөдене-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6.Ұсақ кемірушілер үшін шалғынды жер өте қолайлы+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7.Шалғын жерлер ашық, алыстан көрінетін болғандықтан ірі жануралар көп кездесе бермейді+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8.Бөдене- ақшыл жолақты , кішкентай сұр құс+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9.Бөдененің жұмырқасының түсі ақ болады- 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10.Бөдене қалың шөп арасынан ойыс жасап , оған жұмсақ шөп төсеп ұя жасайды+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11.Суда тіршлік ететін барлық жануарларды көру мүмкінбе? 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12.Бірақ оларды судың бетінде, ішінде ,түбінде кездестіреміз+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13.Су жануарларының дене бітімі суда жүзуге ыңғайлы – сүйір болады+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14.Су жағалауында инеліктер аз болады- 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 Инеліктер жұмыртқаларын суға немесе су өсімдіктерінің сабағына салады+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16.Дернәсілдері- балықтар мен су құстарының қорегі 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17.Дернәсілдері жерде  тіршілік етеді –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18.Дернәсілдердің түсі су астындағы құмға ұқсас болғандықтан байқалмайды+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19.Су қоймаларының жағасынан көптеген су құстарын кездестіруге болады+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20.Олардың табанындағы саусақтарының арасында тері жарғағы болады+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21.Адамдар жол салады , үй соғады, өзеңдерді бөгейді , орманды шабады осының бәрі жануарлар тіршілігіне әсер етеді+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22.Тиіннің жүнінің түсі жазда сары болады-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23.Қыста сұрғылт, қалыңдап суыққа шыдамды болады+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МПМ мен жұмыс.«-» бар оқушыларға көңіл аудару</w:t>
            </w:r>
          </w:p>
        </w:tc>
      </w:tr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5-кезең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Тақырыптық сөздік қор.</w:t>
            </w:r>
          </w:p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Тақырыпты қорыту.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5 минут</w:t>
            </w:r>
          </w:p>
        </w:tc>
      </w:tr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Үйге тапсырма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109-112 бет мазмұндау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6D7484" w:rsidTr="006D748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84" w:rsidRDefault="006D74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Алған плюстарын санап сол  бойынша бағалау</w:t>
            </w:r>
          </w:p>
          <w:p w:rsidR="006D7484" w:rsidRDefault="006D7484">
            <w:pPr>
              <w:spacing w:line="276" w:lineRule="auto"/>
              <w:rPr>
                <w:lang w:val="kk-KZ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84" w:rsidRDefault="006D74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+4,5 -  « 5 ұпай»</w:t>
            </w:r>
          </w:p>
          <w:p w:rsidR="006D7484" w:rsidRDefault="006D74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+3  -    «4 ұпай »</w:t>
            </w:r>
          </w:p>
          <w:p w:rsidR="006D7484" w:rsidRDefault="006D74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+2  -   «3 ұпай»</w:t>
            </w:r>
          </w:p>
        </w:tc>
      </w:tr>
    </w:tbl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                           </w:t>
      </w:r>
      <w:r>
        <w:rPr>
          <w:b/>
          <w:sz w:val="28"/>
          <w:szCs w:val="28"/>
          <w:lang w:val="kk-KZ"/>
        </w:rPr>
        <w:t xml:space="preserve"> Көрнекі  құралдар:  </w:t>
      </w: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2150" cy="3405505"/>
            <wp:effectExtent l="19050" t="0" r="6350" b="0"/>
            <wp:docPr id="1" name="Рисунок 3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632710" cy="3405505"/>
            <wp:effectExtent l="19050" t="0" r="0" b="0"/>
            <wp:docPr id="2" name="Рисунок 5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271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4" w:rsidRDefault="006D7484" w:rsidP="006D7484">
      <w:pPr>
        <w:tabs>
          <w:tab w:val="left" w:pos="2850"/>
        </w:tabs>
        <w:rPr>
          <w:sz w:val="28"/>
          <w:szCs w:val="28"/>
          <w:lang w:val="kk-KZ"/>
        </w:rPr>
      </w:pPr>
    </w:p>
    <w:p w:rsidR="006D7484" w:rsidRDefault="006D7484" w:rsidP="006D7484">
      <w:pPr>
        <w:tabs>
          <w:tab w:val="left" w:pos="2850"/>
        </w:tabs>
        <w:rPr>
          <w:sz w:val="28"/>
          <w:szCs w:val="28"/>
          <w:lang w:val="kk-KZ"/>
        </w:rPr>
      </w:pPr>
    </w:p>
    <w:p w:rsidR="006D7484" w:rsidRDefault="006D7484" w:rsidP="006D7484">
      <w:pPr>
        <w:tabs>
          <w:tab w:val="left" w:pos="285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Бөдене                                                              Бөдененің жұмыртқасы  </w:t>
      </w:r>
    </w:p>
    <w:p w:rsidR="006D7484" w:rsidRDefault="006D7484" w:rsidP="006D7484">
      <w:pPr>
        <w:tabs>
          <w:tab w:val="left" w:pos="2850"/>
        </w:tabs>
        <w:rPr>
          <w:b/>
          <w:sz w:val="28"/>
          <w:szCs w:val="28"/>
          <w:lang w:val="kk-KZ"/>
        </w:rPr>
      </w:pPr>
    </w:p>
    <w:p w:rsidR="006D7484" w:rsidRDefault="006D7484" w:rsidP="006D7484">
      <w:pPr>
        <w:tabs>
          <w:tab w:val="left" w:pos="2850"/>
        </w:tabs>
        <w:rPr>
          <w:b/>
          <w:sz w:val="28"/>
          <w:szCs w:val="28"/>
          <w:lang w:val="kk-KZ"/>
        </w:rPr>
      </w:pPr>
    </w:p>
    <w:p w:rsidR="006D7484" w:rsidRDefault="006D7484" w:rsidP="006D7484">
      <w:pPr>
        <w:tabs>
          <w:tab w:val="left" w:pos="2850"/>
        </w:tabs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4520" cy="3405505"/>
            <wp:effectExtent l="19050" t="0" r="5080" b="0"/>
            <wp:docPr id="3" name="Рисунок 2" descr="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                                   </w:t>
      </w: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                                         Тиін</w:t>
      </w: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4520" cy="3089910"/>
            <wp:effectExtent l="19050" t="0" r="5080" b="0"/>
            <wp:docPr id="4" name="Рисунок 4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Саршұнақ    </w:t>
      </w: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</w:p>
    <w:p w:rsidR="006D7484" w:rsidRPr="006D7484" w:rsidRDefault="006D7484" w:rsidP="006D7484">
      <w:pPr>
        <w:rPr>
          <w:b/>
          <w:noProof/>
          <w:sz w:val="28"/>
          <w:szCs w:val="28"/>
          <w:lang w:val="kk-KZ"/>
        </w:rPr>
      </w:pPr>
    </w:p>
    <w:p w:rsidR="006D7484" w:rsidRDefault="006D7484" w:rsidP="006D7484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0950" cy="2538095"/>
            <wp:effectExtent l="19050" t="0" r="6350" b="0"/>
            <wp:docPr id="5" name="Рисунок 1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 (1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4" w:rsidRDefault="006D7484" w:rsidP="006D7484">
      <w:pPr>
        <w:rPr>
          <w:sz w:val="28"/>
          <w:szCs w:val="28"/>
          <w:lang w:val="kk-KZ"/>
        </w:rPr>
      </w:pPr>
    </w:p>
    <w:p w:rsidR="006D7484" w:rsidRDefault="006D7484" w:rsidP="006D7484">
      <w:pPr>
        <w:tabs>
          <w:tab w:val="left" w:pos="3870"/>
        </w:tabs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Аю</w:t>
      </w:r>
    </w:p>
    <w:p w:rsidR="006D7484" w:rsidRDefault="006D7484" w:rsidP="006D7484">
      <w:pPr>
        <w:tabs>
          <w:tab w:val="left" w:pos="3870"/>
        </w:tabs>
        <w:rPr>
          <w:b/>
          <w:sz w:val="28"/>
          <w:szCs w:val="28"/>
          <w:lang w:val="kk-KZ"/>
        </w:rPr>
      </w:pPr>
    </w:p>
    <w:p w:rsidR="00646C15" w:rsidRDefault="00646C15"/>
    <w:sectPr w:rsidR="00646C15" w:rsidSect="0064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84"/>
    <w:rsid w:val="00147518"/>
    <w:rsid w:val="00516664"/>
    <w:rsid w:val="00646C15"/>
    <w:rsid w:val="006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877</Words>
  <Characters>5005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2019-02-11T11:27:00Z</dcterms:created>
  <dcterms:modified xsi:type="dcterms:W3CDTF">2019-02-11T11:36:00Z</dcterms:modified>
</cp:coreProperties>
</file>