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C6" w:rsidRPr="00367BC6" w:rsidRDefault="00367BC6" w:rsidP="00367BC6">
      <w:pPr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GB"/>
        </w:rPr>
      </w:pPr>
      <w:r>
        <w:rPr>
          <w:rFonts w:ascii="Times New Roman" w:hAnsi="Times New Roman"/>
          <w:b/>
          <w:sz w:val="24"/>
          <w:szCs w:val="24"/>
          <w:lang w:val="kk-KZ" w:eastAsia="en-GB"/>
        </w:rPr>
        <w:t xml:space="preserve">Сауат ашу </w:t>
      </w:r>
    </w:p>
    <w:tbl>
      <w:tblPr>
        <w:tblStyle w:val="a4"/>
        <w:tblW w:w="10491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144"/>
        <w:gridCol w:w="1422"/>
        <w:gridCol w:w="4940"/>
        <w:gridCol w:w="1985"/>
      </w:tblGrid>
      <w:tr w:rsidR="00367BC6" w:rsidRPr="00E5625D" w:rsidTr="00367BC6">
        <w:trPr>
          <w:trHeight w:val="490"/>
        </w:trPr>
        <w:tc>
          <w:tcPr>
            <w:tcW w:w="10491" w:type="dxa"/>
            <w:gridSpan w:val="4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625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</w:p>
        </w:tc>
      </w:tr>
      <w:tr w:rsidR="00367BC6" w:rsidRPr="00D63604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отбасым. І дыбысы мен әрпі.</w:t>
            </w:r>
          </w:p>
        </w:tc>
      </w:tr>
      <w:tr w:rsidR="00367BC6" w:rsidRPr="00D63604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367BC6" w:rsidRDefault="00367BC6" w:rsidP="00367BC6">
            <w:pPr>
              <w:pStyle w:val="NoSpacing1"/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1.2.5.1 мәтін иллюстрациясы  бойынша сұрақтар қоя білу немесе оқығаны бойынша  қойылған сұраққа жауап</w:t>
            </w:r>
          </w:p>
          <w:p w:rsidR="00367BC6" w:rsidRDefault="00367BC6" w:rsidP="00367BC6">
            <w:pPr>
              <w:pStyle w:val="NoSpacing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1.1.5.1 түрлі жағдаяттарда этикет сөздерін қолдана білу  </w:t>
            </w:r>
          </w:p>
          <w:p w:rsidR="00367BC6" w:rsidRPr="00E5625D" w:rsidRDefault="00367BC6" w:rsidP="00367B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1.3.8.1 жазу жолын, жоларалық кеңістікті, жолдың жоғарғы және төменгі сызығын сақтап, әріп элементтерін каллиграфиялық  талаптарға сай   жазу</w:t>
            </w:r>
          </w:p>
        </w:tc>
      </w:tr>
      <w:tr w:rsidR="00367BC6" w:rsidRPr="00D63604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Тыңдаған мәтінді түсінеді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 мазмұны бойынша сұр. жауап береді.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67BC6" w:rsidRPr="00E5625D" w:rsidRDefault="00367BC6" w:rsidP="00367BC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Білетін әдепті сөздерді айтады, қандай жағдайларда қолдану керектігін дәлелдейді. </w:t>
            </w:r>
          </w:p>
        </w:tc>
      </w:tr>
      <w:tr w:rsidR="00367BC6" w:rsidRPr="00D63604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367BC6" w:rsidRPr="00D63604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367BC6" w:rsidRPr="00E5625D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367BC6" w:rsidRPr="00E5625D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367BC6" w:rsidRPr="00D63604" w:rsidTr="0028641D">
        <w:tc>
          <w:tcPr>
            <w:tcW w:w="3566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Рахмет, өркенің өссін, мен саған ризамын, кешіріңіз, қош болыңыз, ғафу етіңіз, сәлеметсіз бе, көріскенше сау болыңыз</w:t>
            </w:r>
          </w:p>
        </w:tc>
      </w:tr>
      <w:tr w:rsidR="00367BC6" w:rsidRPr="00E5625D" w:rsidTr="0028641D">
        <w:tc>
          <w:tcPr>
            <w:tcW w:w="10491" w:type="dxa"/>
            <w:gridSpan w:val="4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367BC6" w:rsidRPr="00E5625D" w:rsidTr="0028641D">
        <w:tc>
          <w:tcPr>
            <w:tcW w:w="2144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367BC6" w:rsidRPr="00E5625D" w:rsidTr="0028641D">
        <w:tc>
          <w:tcPr>
            <w:tcW w:w="2144" w:type="dxa"/>
          </w:tcPr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367BC6" w:rsidRPr="00E5625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3 </w:t>
            </w:r>
            <w:r w:rsidR="00367BC6"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минут</w:t>
            </w:r>
          </w:p>
        </w:tc>
        <w:tc>
          <w:tcPr>
            <w:tcW w:w="6362" w:type="dxa"/>
            <w:gridSpan w:val="2"/>
          </w:tcPr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Бала, бала,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балапан</w:t>
            </w:r>
            <w:proofErr w:type="spellEnd"/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Қане, қайсы, алақан.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Саусақтарың әйбат,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Былай-былай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ойнат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Бала, бала,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балапан</w:t>
            </w:r>
            <w:proofErr w:type="spellEnd"/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Қане, қайсы, алақан.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Саусақтарың әйбат,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Былай-былай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ойнат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, бір-бі</w:t>
            </w:r>
            <w:proofErr w:type="gramStart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 xml:space="preserve">іміздің қолымыздан ұстап, алақан арқылы жүректің </w:t>
            </w:r>
            <w:proofErr w:type="spellStart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жылуын</w:t>
            </w:r>
            <w:proofErr w:type="spellEnd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сезініп</w:t>
            </w:r>
            <w:proofErr w:type="spellEnd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 xml:space="preserve"> үйренген қандай </w:t>
            </w:r>
            <w:proofErr w:type="spellStart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 w:rsidRPr="00E5625D">
              <w:rPr>
                <w:rFonts w:ascii="Times New Roman" w:hAnsi="Times New Roman" w:cs="Times New Roman"/>
                <w:sz w:val="24"/>
                <w:szCs w:val="24"/>
              </w:rPr>
              <w:t>, қандай қуаныш!</w:t>
            </w:r>
          </w:p>
        </w:tc>
        <w:tc>
          <w:tcPr>
            <w:tcW w:w="1985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67BC6" w:rsidRPr="00367BC6" w:rsidTr="0028641D">
        <w:tc>
          <w:tcPr>
            <w:tcW w:w="2144" w:type="dxa"/>
          </w:tcPr>
          <w:p w:rsidR="00367BC6" w:rsidRPr="00E5625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Білу</w:t>
            </w:r>
          </w:p>
          <w:p w:rsidR="00367BC6" w:rsidRPr="00E5625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2 </w:t>
            </w:r>
            <w:r w:rsidR="00367BC6"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72E2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72E2D" w:rsidRDefault="00A72E2D" w:rsidP="00A72E2D">
            <w:pPr>
              <w:rPr>
                <w:lang w:val="kk-KZ" w:eastAsia="en-GB"/>
              </w:rPr>
            </w:pPr>
          </w:p>
          <w:p w:rsidR="00A72E2D" w:rsidRDefault="00A72E2D" w:rsidP="00A72E2D">
            <w:pPr>
              <w:ind w:firstLine="708"/>
              <w:rPr>
                <w:lang w:val="kk-KZ" w:eastAsia="en-GB"/>
              </w:rPr>
            </w:pPr>
            <w:r>
              <w:rPr>
                <w:lang w:val="kk-KZ" w:eastAsia="en-GB"/>
              </w:rPr>
              <w:t xml:space="preserve">Түсіну </w:t>
            </w:r>
          </w:p>
          <w:p w:rsidR="00A72E2D" w:rsidRPr="00A72E2D" w:rsidRDefault="00A72E2D" w:rsidP="00A72E2D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5 минут</w:t>
            </w:r>
          </w:p>
          <w:p w:rsidR="00A72E2D" w:rsidRDefault="00A72E2D" w:rsidP="00A72E2D">
            <w:pPr>
              <w:rPr>
                <w:lang w:val="kk-KZ" w:eastAsia="en-GB"/>
              </w:rPr>
            </w:pPr>
          </w:p>
          <w:p w:rsidR="00A72E2D" w:rsidRDefault="00A72E2D" w:rsidP="00A72E2D">
            <w:pPr>
              <w:jc w:val="right"/>
              <w:rPr>
                <w:lang w:val="kk-KZ" w:eastAsia="en-GB"/>
              </w:rPr>
            </w:pPr>
            <w:r>
              <w:rPr>
                <w:lang w:val="kk-KZ" w:eastAsia="en-GB"/>
              </w:rPr>
              <w:t>Пайдалану</w:t>
            </w:r>
          </w:p>
          <w:p w:rsidR="00367BC6" w:rsidRPr="00A72E2D" w:rsidRDefault="00A72E2D" w:rsidP="00A72E2D">
            <w:pPr>
              <w:jc w:val="right"/>
              <w:rPr>
                <w:lang w:val="kk-KZ" w:eastAsia="en-GB"/>
              </w:rPr>
            </w:pPr>
            <w:r>
              <w:rPr>
                <w:lang w:val="kk-KZ" w:eastAsia="en-GB"/>
              </w:rPr>
              <w:lastRenderedPageBreak/>
              <w:t xml:space="preserve">5 мин </w:t>
            </w:r>
          </w:p>
        </w:tc>
        <w:tc>
          <w:tcPr>
            <w:tcW w:w="6362" w:type="dxa"/>
            <w:gridSpan w:val="2"/>
          </w:tcPr>
          <w:p w:rsidR="00367BC6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1. </w:t>
            </w:r>
            <w:r w:rsidR="00367BC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Біз қай дыбыс таныстық? Ол қандай дыбыс? </w:t>
            </w:r>
          </w:p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360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Ж.д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Кәрім жүгері сөздеріндегі і дыбысының орнын анықтау </w:t>
            </w:r>
          </w:p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Сөздердің ішінен І дыбысы бар сөздерді теріп жаз. </w:t>
            </w:r>
          </w:p>
          <w:p w:rsidR="00367BC6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Дала, іс, ыдыс, тіс, мол, сырла, іні, шіл, мұғалім. </w:t>
            </w:r>
          </w:p>
          <w:p w:rsidR="00367BC6" w:rsidRPr="00D63604" w:rsidRDefault="00D63604" w:rsidP="00286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360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Сөздік жұмыс жүргізу</w:t>
            </w:r>
          </w:p>
          <w:p w:rsidR="00367BC6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№3</w:t>
            </w:r>
            <w:r w:rsidR="00367BC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Мәтінді мұқият тыңда.</w:t>
            </w:r>
          </w:p>
          <w:p w:rsidR="001B1635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«Ыстық орындық » әдісі. 4 топтан оқушы шығып мазмұндайды. </w:t>
            </w:r>
          </w:p>
          <w:p w:rsidR="001B1635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№3</w:t>
            </w:r>
            <w:r w:rsidR="00367BC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Сұрақтарға жау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</w:t>
            </w:r>
            <w:r w:rsidR="00367BC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 беріп көр.</w:t>
            </w:r>
          </w:p>
          <w:p w:rsidR="00367BC6" w:rsidRDefault="00367BC6" w:rsidP="00367B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Әсет әжесіне қадалған түйме үшін не деуі мүмкін?</w:t>
            </w:r>
          </w:p>
          <w:p w:rsidR="00367BC6" w:rsidRDefault="00367BC6" w:rsidP="00367B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Әжесі немересіне ше?</w:t>
            </w:r>
          </w:p>
          <w:p w:rsidR="001B1635" w:rsidRDefault="001B1635" w:rsidP="00367B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Сен Әсеттің орнында болсаң өз әжеңе не деп жауап берер едің</w:t>
            </w:r>
          </w:p>
          <w:p w:rsidR="001B1635" w:rsidRPr="00E5625D" w:rsidRDefault="001B1635" w:rsidP="00367B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Әжелеріңнен қандай жауап күтер едіңдер?</w:t>
            </w:r>
          </w:p>
        </w:tc>
        <w:tc>
          <w:tcPr>
            <w:tcW w:w="1985" w:type="dxa"/>
          </w:tcPr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Таныстырылым, оқулықпен жұмыс</w:t>
            </w:r>
          </w:p>
        </w:tc>
      </w:tr>
      <w:tr w:rsidR="00367BC6" w:rsidRPr="00E5625D" w:rsidTr="0028641D">
        <w:tc>
          <w:tcPr>
            <w:tcW w:w="2144" w:type="dxa"/>
          </w:tcPr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Тарсылдатпай едендi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Орнымыздан тұрып ап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Жүгiрейiк бiр уақ.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Бiр, екi, үш, бiр, екi, үш.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Аяқты алға созайық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Тiк көтерiп, қозғайық.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Тым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сылбыр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да болмайық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Ал</w:t>
            </w:r>
            <w:proofErr w:type="gram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ға қарай озбайық.</w:t>
            </w:r>
          </w:p>
          <w:p w:rsidR="00367BC6" w:rsidRPr="00C70E9E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</w:t>
            </w:r>
            <w:proofErr w:type="gram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gram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екi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үш,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бiр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екi</w:t>
            </w:r>
            <w:proofErr w:type="spellEnd"/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үш.</w:t>
            </w:r>
          </w:p>
        </w:tc>
        <w:tc>
          <w:tcPr>
            <w:tcW w:w="1985" w:type="dxa"/>
          </w:tcPr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367BC6" w:rsidRPr="00E5625D" w:rsidTr="0028641D">
        <w:trPr>
          <w:trHeight w:val="558"/>
        </w:trPr>
        <w:tc>
          <w:tcPr>
            <w:tcW w:w="2144" w:type="dxa"/>
          </w:tcPr>
          <w:p w:rsidR="00367BC6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Талдау </w:t>
            </w:r>
          </w:p>
          <w:p w:rsidR="00367BC6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</w:t>
            </w:r>
            <w:r w:rsidR="00367BC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 </w:t>
            </w:r>
          </w:p>
          <w:p w:rsidR="00A72E2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72E2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72E2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Жинақтау </w:t>
            </w:r>
          </w:p>
          <w:p w:rsidR="00367BC6" w:rsidRPr="00E5625D" w:rsidRDefault="00A72E2D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5 </w:t>
            </w:r>
            <w:r w:rsidR="00367BC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6362" w:type="dxa"/>
            <w:gridSpan w:val="2"/>
          </w:tcPr>
          <w:p w:rsidR="00367BC6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Білетін әдепті сөздеріңді бір-біріңе айтыңдар. Бұл сөздерді пайдаланып,көрініс ойлап табыңдар және оны көрсетуге тырысыңдар.</w:t>
            </w:r>
          </w:p>
          <w:p w:rsidR="001B1635" w:rsidRDefault="001B1635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топ Амандасу  2 топ Қоштасу   3 топ </w:t>
            </w:r>
            <w:r w:rsidR="00A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Сыйлық алу </w:t>
            </w:r>
          </w:p>
          <w:p w:rsidR="00367BC6" w:rsidRDefault="00A72E2D" w:rsidP="00A7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топ Автобус ішінде </w:t>
            </w:r>
          </w:p>
          <w:p w:rsidR="00A72E2D" w:rsidRDefault="00A72E2D" w:rsidP="00A7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Дәптермен жұмыс </w:t>
            </w:r>
          </w:p>
          <w:p w:rsidR="00A72E2D" w:rsidRDefault="00A72E2D" w:rsidP="00A7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жазу жолын, жоларалық кеңістікті, жолдың жоғарғы және төменгі сызығын сақтап, Іі әріпінің элементтерін каллиграфиялық  талаптарға сай   жазу, осы әріпке байланысты сөздер, сөйлемдер жазу </w:t>
            </w:r>
          </w:p>
          <w:p w:rsidR="00A72E2D" w:rsidRPr="00E5625D" w:rsidRDefault="00A72E2D" w:rsidP="00A7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Оқулық, дәптерлер.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67BC6" w:rsidRPr="00E5625D" w:rsidTr="0028641D">
        <w:tc>
          <w:tcPr>
            <w:tcW w:w="2144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</w:p>
          <w:p w:rsidR="00367BC6" w:rsidRPr="00E5625D" w:rsidRDefault="00367BC6" w:rsidP="002864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Бүгінгі сабақта болған көңіл – күйді  бас бармақ салынған суреттер  арқылы бағалау.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1003" cy="1222872"/>
                  <wp:effectExtent l="0" t="0" r="1270" b="0"/>
                  <wp:docPr id="19" name="Рисунок 19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1986507" cy="12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Бас бармақтар</w:t>
            </w:r>
          </w:p>
        </w:tc>
      </w:tr>
      <w:tr w:rsidR="00367BC6" w:rsidRPr="00D63604" w:rsidTr="0028641D">
        <w:tc>
          <w:tcPr>
            <w:tcW w:w="2144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Денсаулық және қау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іпсіздік техникасының сақталуы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367BC6" w:rsidRPr="00D63604" w:rsidTr="0028641D">
        <w:tc>
          <w:tcPr>
            <w:tcW w:w="2144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367BC6" w:rsidRPr="00E5625D" w:rsidRDefault="00367BC6" w:rsidP="00286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7B5B18" w:rsidRPr="00367BC6" w:rsidRDefault="007B5B18">
      <w:pPr>
        <w:rPr>
          <w:lang w:val="kk-KZ"/>
        </w:rPr>
      </w:pPr>
    </w:p>
    <w:sectPr w:rsidR="007B5B18" w:rsidRPr="00367BC6" w:rsidSect="007B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7B42"/>
    <w:multiLevelType w:val="hybridMultilevel"/>
    <w:tmpl w:val="DFAC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7BC6"/>
    <w:rsid w:val="001B1635"/>
    <w:rsid w:val="00367BC6"/>
    <w:rsid w:val="003D528F"/>
    <w:rsid w:val="00403CD1"/>
    <w:rsid w:val="007B5B18"/>
    <w:rsid w:val="009F15B0"/>
    <w:rsid w:val="00A66408"/>
    <w:rsid w:val="00A72E2D"/>
    <w:rsid w:val="00D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C6"/>
    <w:pPr>
      <w:spacing w:after="0" w:line="240" w:lineRule="auto"/>
    </w:pPr>
  </w:style>
  <w:style w:type="table" w:styleId="a4">
    <w:name w:val="Table Grid"/>
    <w:basedOn w:val="a1"/>
    <w:uiPriority w:val="39"/>
    <w:rsid w:val="0036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C6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367BC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2019-01-16T18:52:00Z</dcterms:created>
  <dcterms:modified xsi:type="dcterms:W3CDTF">2019-01-16T18:52:00Z</dcterms:modified>
</cp:coreProperties>
</file>