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  <w:sz w:val="35"/>
          <w:szCs w:val="35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>КОУВО «</w:t>
      </w:r>
      <w:proofErr w:type="spellStart"/>
      <w:r>
        <w:rPr>
          <w:rFonts w:ascii="Times New Roman" w:hAnsi="Times New Roman" w:cs="Helvetica"/>
          <w:color w:val="333333"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Helvetica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hAnsi="Times New Roman" w:cs="Helvetica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Helvetica"/>
          <w:color w:val="333333"/>
          <w:sz w:val="28"/>
          <w:szCs w:val="28"/>
        </w:rPr>
        <w:t xml:space="preserve"> с ОВЗ»</w:t>
      </w: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/>
    <w:p w:rsidR="00AA074C" w:rsidRDefault="00AA074C" w:rsidP="00AA074C"/>
    <w:p w:rsidR="00AA074C" w:rsidRDefault="00AA074C" w:rsidP="00AA074C"/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Pr="008817C3" w:rsidRDefault="00AA074C" w:rsidP="00AA074C">
      <w:pPr>
        <w:pStyle w:val="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   </w:t>
      </w:r>
      <w:r w:rsidRPr="008817C3">
        <w:rPr>
          <w:rFonts w:ascii="Times New Roman" w:hAnsi="Times New Roman" w:cs="Times New Roman"/>
          <w:color w:val="333333"/>
          <w:sz w:val="28"/>
          <w:szCs w:val="28"/>
        </w:rPr>
        <w:t xml:space="preserve">Конспект непосредственно - </w:t>
      </w:r>
      <w:proofErr w:type="gramStart"/>
      <w:r w:rsidRPr="008817C3">
        <w:rPr>
          <w:rFonts w:ascii="Times New Roman" w:hAnsi="Times New Roman" w:cs="Times New Roman"/>
          <w:color w:val="333333"/>
          <w:sz w:val="28"/>
          <w:szCs w:val="28"/>
        </w:rPr>
        <w:t>образовательной</w:t>
      </w:r>
      <w:proofErr w:type="gramEnd"/>
      <w:r w:rsidRPr="008817C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A074C" w:rsidRPr="008817C3" w:rsidRDefault="00AA074C" w:rsidP="00AA074C">
      <w:pPr>
        <w:pStyle w:val="2"/>
        <w:rPr>
          <w:rFonts w:ascii="Times New Roman" w:hAnsi="Times New Roman" w:cs="Times New Roman"/>
          <w:color w:val="333333"/>
          <w:sz w:val="28"/>
          <w:szCs w:val="28"/>
        </w:rPr>
      </w:pPr>
      <w:r w:rsidRPr="008817C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деятельности  по развитию речи в средней группе                               </w:t>
      </w:r>
    </w:p>
    <w:p w:rsidR="00AA074C" w:rsidRPr="008817C3" w:rsidRDefault="00AA074C" w:rsidP="00AA074C">
      <w:pPr>
        <w:pStyle w:val="2"/>
        <w:rPr>
          <w:rFonts w:ascii="Times New Roman" w:hAnsi="Times New Roman" w:cs="Times New Roman"/>
          <w:color w:val="333333"/>
          <w:sz w:val="28"/>
          <w:szCs w:val="28"/>
        </w:rPr>
      </w:pPr>
      <w:r w:rsidRPr="008817C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на тему:</w:t>
      </w:r>
      <w:r w:rsidRPr="008817C3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AA07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A074C">
        <w:rPr>
          <w:rFonts w:ascii="Times New Roman" w:hAnsi="Times New Roman" w:cs="Times New Roman"/>
          <w:color w:val="000000"/>
          <w:sz w:val="28"/>
          <w:szCs w:val="28"/>
        </w:rPr>
        <w:t>Зимующие птицы</w:t>
      </w:r>
      <w:r w:rsidRPr="00AA07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AA074C" w:rsidRPr="008817C3" w:rsidRDefault="00AA074C" w:rsidP="00AA074C">
      <w:pPr>
        <w:pStyle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                        Воспитатель: </w:t>
      </w:r>
      <w:proofErr w:type="spellStart"/>
      <w:r>
        <w:rPr>
          <w:rFonts w:ascii="Times New Roman" w:hAnsi="Times New Roman" w:cs="Helvetica"/>
          <w:color w:val="333333"/>
          <w:sz w:val="28"/>
          <w:szCs w:val="28"/>
        </w:rPr>
        <w:t>Хайруллина</w:t>
      </w:r>
      <w:proofErr w:type="spellEnd"/>
      <w:r>
        <w:rPr>
          <w:rFonts w:ascii="Times New Roman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Helvetica"/>
          <w:color w:val="333333"/>
          <w:sz w:val="28"/>
          <w:szCs w:val="28"/>
        </w:rPr>
        <w:t>Альфина</w:t>
      </w:r>
      <w:proofErr w:type="spellEnd"/>
      <w:r>
        <w:rPr>
          <w:rFonts w:ascii="Times New Roman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Helvetica"/>
          <w:color w:val="333333"/>
          <w:sz w:val="28"/>
          <w:szCs w:val="28"/>
        </w:rPr>
        <w:t>Наильевна</w:t>
      </w:r>
      <w:proofErr w:type="spellEnd"/>
      <w:r>
        <w:rPr>
          <w:rFonts w:ascii="Times New Roman" w:hAnsi="Times New Roman" w:cs="Helvetica"/>
          <w:color w:val="333333"/>
          <w:sz w:val="28"/>
          <w:szCs w:val="28"/>
        </w:rPr>
        <w:t>.</w:t>
      </w: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  <w:sz w:val="35"/>
          <w:szCs w:val="35"/>
        </w:rPr>
      </w:pPr>
    </w:p>
    <w:p w:rsidR="00AA074C" w:rsidRDefault="00AA074C" w:rsidP="00AA074C">
      <w:pPr>
        <w:pStyle w:val="2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</w:rPr>
        <w:t xml:space="preserve">                                                </w:t>
      </w:r>
      <w:r>
        <w:rPr>
          <w:rFonts w:ascii="Times New Roman" w:hAnsi="Times New Roman" w:cs="Helvetica"/>
          <w:color w:val="333333"/>
          <w:sz w:val="28"/>
          <w:szCs w:val="28"/>
        </w:rPr>
        <w:t>г</w:t>
      </w:r>
      <w:proofErr w:type="gramStart"/>
      <w:r>
        <w:rPr>
          <w:rFonts w:ascii="Times New Roman" w:hAnsi="Times New Roman" w:cs="Helvetica"/>
          <w:color w:val="333333"/>
          <w:sz w:val="28"/>
          <w:szCs w:val="28"/>
        </w:rPr>
        <w:t>.Б</w:t>
      </w:r>
      <w:proofErr w:type="gramEnd"/>
      <w:r>
        <w:rPr>
          <w:rFonts w:ascii="Times New Roman" w:hAnsi="Times New Roman" w:cs="Helvetica"/>
          <w:color w:val="333333"/>
          <w:sz w:val="28"/>
          <w:szCs w:val="28"/>
        </w:rPr>
        <w:t>утурлиновка 2020г.</w:t>
      </w:r>
    </w:p>
    <w:p w:rsidR="003464F3" w:rsidRDefault="003464F3" w:rsidP="00AA074C">
      <w:pPr>
        <w:spacing w:after="0"/>
        <w:rPr>
          <w:lang w:eastAsia="en-US"/>
        </w:rPr>
      </w:pPr>
    </w:p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 «Зимующие птицы»</w:t>
      </w:r>
    </w:p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74C" w:rsidRDefault="00AA074C" w:rsidP="00AA07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«Коммуникация», «Познание»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Творчество»</w:t>
      </w:r>
    </w:p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74C" w:rsidRDefault="00AA074C" w:rsidP="00AA07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: Развитие речи, основы экологии, аппликация</w:t>
      </w:r>
    </w:p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74C" w:rsidRDefault="00AA074C" w:rsidP="00AA074C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AA074C" w:rsidRDefault="00AA074C" w:rsidP="00AA0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закрепить умение классифицировать птиц по признаку «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зимующие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- перелетные»</w:t>
      </w:r>
    </w:p>
    <w:p w:rsidR="00AA074C" w:rsidRDefault="00AA074C" w:rsidP="00AA07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74C" w:rsidRDefault="00AA074C" w:rsidP="00AA0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обогащать  словарь по теме «Птицы»</w:t>
      </w:r>
    </w:p>
    <w:p w:rsidR="00AA074C" w:rsidRDefault="00AA074C" w:rsidP="00AA07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74C" w:rsidRDefault="00AA074C" w:rsidP="00AA0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развивать слуховое и зрительное внимание, пространственное восприятие и мелкую моторику</w:t>
      </w:r>
    </w:p>
    <w:p w:rsidR="00AA074C" w:rsidRDefault="00AA074C" w:rsidP="00AA07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74C" w:rsidRDefault="00AA074C" w:rsidP="00AA074C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воспитывать доброту, отзывчивость, заботливое отношение  к птицам и всему живому.</w:t>
      </w:r>
    </w:p>
    <w:p w:rsidR="00AA074C" w:rsidRDefault="00AA074C" w:rsidP="00AA074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74C" w:rsidRDefault="00AA074C" w:rsidP="00AA074C">
      <w:pPr>
        <w:spacing w:after="0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> демонстрационный материал — картинки с</w:t>
      </w:r>
      <w:r w:rsidR="003464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изо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бражением зимующих птиц,  пособие – разрезные картинки птиц;  пособие - «Птичья столовая»;  грамзапись с голосами птиц., письма, следы Бабы-Яги, заготовки птиц, пластилин.</w:t>
      </w:r>
      <w:proofErr w:type="gramEnd"/>
    </w:p>
    <w:p w:rsidR="00AA074C" w:rsidRDefault="00AA074C" w:rsidP="00AA074C">
      <w:pPr>
        <w:spacing w:after="0"/>
        <w:ind w:left="142" w:right="424"/>
        <w:rPr>
          <w:rFonts w:ascii="Times New Roman" w:hAnsi="Times New Roman" w:cs="Times New Roman"/>
          <w:sz w:val="28"/>
          <w:szCs w:val="28"/>
        </w:rPr>
      </w:pPr>
    </w:p>
    <w:p w:rsidR="00AA074C" w:rsidRDefault="00AA074C" w:rsidP="00AA074C">
      <w:pPr>
        <w:spacing w:after="0"/>
        <w:ind w:left="142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сюрпризный момент,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беседа, рассказ воспитателя, пальчиковая гимнастика, игра, дидактическое упражнение, подвижная игра.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Психогимнастика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-Дети, возьмитесь за руки, посмотрите друг на друга, улыбнитесь. Почувствуйте, как пошло тепло. 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в окно. Какое сейчас время года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поздняя осень)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видите за окном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Землю укрыл белый снег, деревья и кусты стоят голые, люди идут в теплой одежде.)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Посмотрите, что это лежит за письмо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Оно пришло  от Короля зимующих птиц, давайте его прочитаем:  «Злая Баба Яга украла и заколдовала моих подданных – птичек. Помочь мне могут только маленькие, но умные, смелые и добрые дети. Где же мне их найти? ».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может мы с вами, сможем помочь птицам?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Чтобы догадаться, каких птиц похитила Баба Яга, нужно отгадать загадки:</w:t>
      </w:r>
    </w:p>
    <w:p w:rsidR="00AA074C" w:rsidRDefault="00AA074C" w:rsidP="00AA074C">
      <w:pPr>
        <w:spacing w:after="0" w:line="360" w:lineRule="atLeas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 Отгадывание загадок: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  тёплый край не улетаю,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под крышей обитаю.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Чик-чирик! Не робей!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бывалый……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воробей.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Непоседа, невеличка,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Желтая почти вся птичка.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 сало и пшеничку.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узнал ее?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Синичка.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Окраской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Повадкой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хрипловатая -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Известная персона.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она?..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ворона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стрекочет и вертится,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Ей на месте не сидится,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Длиннохвоста,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белобока</w:t>
      </w:r>
      <w:proofErr w:type="gramEnd"/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Вороватая ...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сорока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Красногрудый, чернокрылый,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 зернышки клевать.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первым снегом на рябине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появиться опять.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Снегирь.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в беретке ярко-красной,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черной курточке атласной.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меня он не глядит,</w:t>
      </w:r>
    </w:p>
    <w:p w:rsidR="00AA074C" w:rsidRDefault="00AA074C" w:rsidP="00AA074C">
      <w:pPr>
        <w:spacing w:after="0" w:line="360" w:lineRule="atLeast"/>
        <w:ind w:left="142"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стучит, стучит, стучит.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Дятел.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асфальте «</w:t>
      </w:r>
      <w:proofErr w:type="spellStart"/>
      <w:r>
        <w:rPr>
          <w:color w:val="000000"/>
          <w:sz w:val="28"/>
          <w:szCs w:val="28"/>
        </w:rPr>
        <w:t>Гру-гру-гру</w:t>
      </w:r>
      <w:proofErr w:type="spellEnd"/>
      <w:r>
        <w:rPr>
          <w:color w:val="000000"/>
          <w:sz w:val="28"/>
          <w:szCs w:val="28"/>
        </w:rPr>
        <w:t>,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крошек соберу.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 мне хватило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подружке сизокрылой.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ней воркую про любовь,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Защищаю от врагов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Птицей мира я зовусь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Позовите – приручусь</w:t>
      </w:r>
      <w:r>
        <w:rPr>
          <w:b/>
          <w:color w:val="000000"/>
          <w:sz w:val="28"/>
          <w:szCs w:val="28"/>
        </w:rPr>
        <w:t>». Голубь</w:t>
      </w:r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назовём этих птиц одним словом? (зимующие)</w:t>
      </w:r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их так назвали? (потому что эти птицы не улетают в тёплые края, а остаются зимовать у нас)</w:t>
      </w:r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называются птицы, которые осенью улетают в тёплые края (перелётные)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Баба-Яга птиц спрятала и заколдовала, нам нужно помочь им, вы согласны? Пойдем их искать.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следы Бабы  Яги и мы пойдём по ним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и  педагог идут по импровизированным следам Бабы Яги.)</w:t>
      </w:r>
      <w:proofErr w:type="gramEnd"/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Смотрите Баба Яга  опять нам 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письмо. А в нём задание</w:t>
      </w:r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«Кто лишний?» (работа с карточками)  Каких птиц вы видите на карточках, (зимующих). А еще здесь есть перелетная птица, положите на эту лишнюю птицу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фасолинку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Вот молодцы, справились с заданием, а куда же мы пойдем теперь в какую сторону.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помнят, как собачки нюхают воздух?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Представьте, что вы собачки и вам нужно определить, в какую сторону направить поиск.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Упражнение: «Собачки»</w:t>
      </w:r>
      <w:r>
        <w:rPr>
          <w:rFonts w:ascii="Times New Roman" w:hAnsi="Times New Roman" w:cs="Times New Roman"/>
          <w:color w:val="000000"/>
          <w:sz w:val="28"/>
          <w:szCs w:val="28"/>
        </w:rPr>
        <w:t> (несколько коротких вдохов и длительный плавный выдох)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же птичек нам искать?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справа под кустом?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слева под бревном?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Лучше посмотреть с воздуха. Воздушный шар  накачаем и полети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встают в круг).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Полетели, полетели, на полянку сели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ружатся, приседают)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Пришли на полянку. На уровне роста детей – сугроб. Сугроб прикрыт новогодним «дождиком». Необходимо подуть на сугроб, чтобы снежинки разлетелись. - Давайте подуем на снег, посмотрим, что под ним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 дуют, «снежинки» разлетаются, под ними обнаруживается конверт)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Молодцы, дети, вы не только умные, но и сильные.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Баба Яга заморозила птиц, превратила их в ледяные частички, если вы соедините части, то освободите их.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Игра: «Освободи птичку»</w:t>
      </w:r>
      <w:r>
        <w:rPr>
          <w:rFonts w:ascii="Times New Roman" w:hAnsi="Times New Roman" w:cs="Times New Roman"/>
          <w:color w:val="000000"/>
          <w:sz w:val="28"/>
          <w:szCs w:val="28"/>
        </w:rPr>
        <w:t> 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составление из разрезных картинок целых изображений птиц)</w:t>
      </w:r>
    </w:p>
    <w:p w:rsidR="003464F3" w:rsidRDefault="003464F3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A074C" w:rsidRDefault="00AA074C" w:rsidP="00AA074C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зимой птицам очень трудно, холодно и голодно, с</w:t>
      </w:r>
      <w:r>
        <w:rPr>
          <w:sz w:val="28"/>
          <w:szCs w:val="28"/>
          <w:shd w:val="clear" w:color="auto" w:fill="FFFFFF"/>
        </w:rPr>
        <w:t xml:space="preserve"> наступлением холодов многие птицы улетают на юг, в жаркие страны. А снегири только зимой прилетают к нам. Они зовутся снегирями потому, что появляются вместе со снегом</w:t>
      </w:r>
      <w:proofErr w:type="gramStart"/>
      <w:r>
        <w:rPr>
          <w:sz w:val="28"/>
          <w:szCs w:val="28"/>
          <w:shd w:val="clear" w:color="auto" w:fill="FFFFFF"/>
        </w:rPr>
        <w:t xml:space="preserve">.. </w:t>
      </w:r>
      <w:proofErr w:type="gramEnd"/>
      <w:r>
        <w:rPr>
          <w:sz w:val="28"/>
          <w:szCs w:val="28"/>
          <w:shd w:val="clear" w:color="auto" w:fill="FFFFFF"/>
        </w:rPr>
        <w:t>Снегири питаются семенами сорных растений и ягодами, которые можно отыскать в наших лесах зимой, рябиной.</w:t>
      </w:r>
      <w:r>
        <w:rPr>
          <w:color w:val="333333"/>
          <w:sz w:val="28"/>
          <w:szCs w:val="28"/>
          <w:shd w:val="clear" w:color="auto" w:fill="FFFFFF"/>
        </w:rPr>
        <w:t xml:space="preserve"> Весной снегири уже </w:t>
      </w:r>
      <w:r>
        <w:rPr>
          <w:color w:val="333333"/>
          <w:sz w:val="28"/>
          <w:szCs w:val="28"/>
          <w:shd w:val="clear" w:color="auto" w:fill="FFFFFF"/>
        </w:rPr>
        <w:lastRenderedPageBreak/>
        <w:t>будут далеко на севере, на родине. Совьют там гнезда, выведут и выкормят птенцов. Осенью и в начале зимы снова раздается их низкий звонкий посвист: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жю-жю-жю</w:t>
      </w:r>
      <w:proofErr w:type="spellEnd"/>
      <w:r>
        <w:rPr>
          <w:color w:val="333333"/>
          <w:sz w:val="28"/>
          <w:szCs w:val="28"/>
          <w:shd w:val="clear" w:color="auto" w:fill="FFFFFF"/>
        </w:rPr>
        <w:t>».</w:t>
      </w:r>
    </w:p>
    <w:p w:rsidR="00AA074C" w:rsidRDefault="00AA074C" w:rsidP="00AA07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74C" w:rsidRDefault="00AA074C" w:rsidP="00AA07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похожая на снегиря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птица клест. Клест - это небольшая птица. Окраска оперение у клеста оранжево-красное, крылья и хвост буро – черные. А питаются клесты  орешками из шишек,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него клюв, раздвоенный, Клест – птица, которая выводит птенцов зимой. Эти птицы строят теплое гнездо для птенцов на деревьях.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074C" w:rsidRDefault="00AA074C" w:rsidP="00AA074C">
      <w:pPr>
        <w:spacing w:after="0"/>
        <w:rPr>
          <w:rStyle w:val="a4"/>
          <w:bdr w:val="none" w:sz="0" w:space="0" w:color="auto" w:frame="1"/>
        </w:rPr>
      </w:pPr>
    </w:p>
    <w:p w:rsidR="00AA074C" w:rsidRDefault="00AA074C" w:rsidP="00AA074C">
      <w:pPr>
        <w:spacing w:after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Игра с мячом «Подбери действие»</w:t>
      </w:r>
    </w:p>
    <w:p w:rsidR="00AA074C" w:rsidRDefault="00AA074C" w:rsidP="00AA074C">
      <w:pPr>
        <w:spacing w:after="0"/>
      </w:pP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Дети передают мяч друг другу и называют, что умеют делать птицы: </w:t>
      </w:r>
      <w:r>
        <w:rPr>
          <w:rFonts w:ascii="Times New Roman" w:hAnsi="Times New Roman" w:cs="Times New Roman"/>
          <w:b/>
          <w:sz w:val="28"/>
          <w:szCs w:val="28"/>
        </w:rPr>
        <w:t>летать, клевать, прыгать, петь, чистить перышки, вить гнезда, высиживать яйца, заботиться о птенцах, спать, пить, сидеть на ветке, искать корм. </w:t>
      </w:r>
      <w:proofErr w:type="gramEnd"/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думаете, птицы боятся холодов? Страшен для птиц не холод, а голод! Когда птичка сыта, никакой голод ей не страшен.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Мы с вами можем помочь птицам, чтобы они  пережили зиму,  не голодая?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 для этого нужно сделать?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объясняют, что люди мастерят  кормушки, подкармливают птиц зимой.</w:t>
      </w:r>
      <w:proofErr w:type="gramEnd"/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Ой, смотрите, опять проделки Бабы Яги, она весь корм  накрыла прозрачным льдом, чтобы птицы не смогла его склевать, но мы им поможем.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 w:line="420" w:lineRule="atLeast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rStyle w:val="a3"/>
          <w:b/>
          <w:bCs/>
          <w:i w:val="0"/>
          <w:color w:val="000000"/>
          <w:sz w:val="28"/>
          <w:szCs w:val="28"/>
        </w:rPr>
        <w:t>Дидактическое упражнение «НАКОРМИ»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(на столе на блюдцах – семечки, сало, крупа, крошки, конфеты, ягоды рябины, мелкий строительный материал).</w:t>
      </w:r>
      <w:proofErr w:type="gramEnd"/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 w:line="420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 xml:space="preserve"> Уберите лишнее, что птицы </w:t>
      </w:r>
      <w:proofErr w:type="gramStart"/>
      <w:r>
        <w:rPr>
          <w:color w:val="000000"/>
          <w:sz w:val="28"/>
          <w:szCs w:val="28"/>
        </w:rPr>
        <w:t>есть</w:t>
      </w:r>
      <w:proofErr w:type="gramEnd"/>
      <w:r>
        <w:rPr>
          <w:color w:val="000000"/>
          <w:sz w:val="28"/>
          <w:szCs w:val="28"/>
        </w:rPr>
        <w:t xml:space="preserve"> не будут. Перед вами – модели, обозначающие птиц. Скажите, какая птица с удовольствием полакомится хлебными крошками? (Выберите модель этой птицы и положите рядом с блюдцем). Какая птица любит сало? (Выберите модель этой птицы и положите рядом с блюдцем). Какая птица зимой питается ягодами рябины? (Выбрать модель).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птицам трудно добывать корм, мы пойдем на прогулку и повесим кормушку на дерево и будем подкармливать птиц.</w:t>
      </w:r>
    </w:p>
    <w:p w:rsidR="00AA074C" w:rsidRDefault="00AA074C" w:rsidP="00AA074C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Подвижная игра «Зимующие и перелетные птицы»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Когда я называю зимующих птиц, вы летаете вокруг меня, а когда перелетных, садитесь на корточки. Будьте внимательны. </w:t>
      </w:r>
      <w:proofErr w:type="gramStart"/>
      <w:r>
        <w:rPr>
          <w:color w:val="000000"/>
          <w:sz w:val="28"/>
          <w:szCs w:val="28"/>
        </w:rPr>
        <w:t>(</w:t>
      </w:r>
      <w:r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Соловей, ворона, скворец, воробей, дятел, жаворонок, синица, кукушка, сорока, журавль, голубь и т. д.)</w:t>
      </w:r>
      <w:proofErr w:type="gramEnd"/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вы молодцы, справились со всем заданиями Бабы Яги, спасли птиц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сейчас мы с вами вылепим пластилиновыми жгутиками контуры птиц., и отправим  этих птиц Королю </w:t>
      </w:r>
      <w:proofErr w:type="spellStart"/>
      <w:r>
        <w:rPr>
          <w:sz w:val="28"/>
          <w:szCs w:val="28"/>
        </w:rPr>
        <w:t>зимущих</w:t>
      </w:r>
      <w:proofErr w:type="spellEnd"/>
      <w:r>
        <w:rPr>
          <w:sz w:val="28"/>
          <w:szCs w:val="28"/>
        </w:rPr>
        <w:t xml:space="preserve"> птиц. Но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эти разогреем свои пальчики.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color w:val="000000"/>
        </w:rPr>
      </w:pPr>
      <w:r>
        <w:rPr>
          <w:rStyle w:val="a3"/>
          <w:b/>
          <w:bCs/>
          <w:i w:val="0"/>
          <w:color w:val="000000"/>
          <w:sz w:val="28"/>
          <w:szCs w:val="28"/>
        </w:rPr>
        <w:t>Пальчиковое упражнение «Дятел».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Берите свои заготовки и приступайте к работе.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Итог занятия:</w:t>
      </w:r>
      <w:r>
        <w:rPr>
          <w:sz w:val="28"/>
          <w:szCs w:val="28"/>
        </w:rPr>
        <w:t xml:space="preserve"> Вот видите, сколько много зимующих птиц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благодаря вам, появилось у нас Сейчас мы положим их в посылку и отправим Королю зимующих птиц, чтобы у него в стае стало больше птиц.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о ком мы сегодня разговаривали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зимующих птицах).</w:t>
      </w:r>
    </w:p>
    <w:p w:rsidR="00AA074C" w:rsidRDefault="00AA074C" w:rsidP="00AA07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 мы сегодня вспомнили характерные особенности птиц, поговорили о том, как трудно приходится птицам зимой.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Покормите птиц зимой!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со всех концов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нам слетятся, как домой,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Стайки на крыльцо.                    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богаты их корма,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Горсть зерна нужна.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Горсть одна –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 страшна будет им зима.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Приучите птиц в мороз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своему окну,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без песен не пришлось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встречать весну.</w:t>
      </w: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74C" w:rsidRDefault="00AA074C" w:rsidP="00AA074C">
      <w:pPr>
        <w:spacing w:after="0" w:line="360" w:lineRule="atLeast"/>
        <w:ind w:left="142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AA074C" w:rsidRDefault="00AA074C" w:rsidP="00AA074C">
      <w:pPr>
        <w:spacing w:line="360" w:lineRule="atLeast"/>
        <w:ind w:left="142" w:right="140"/>
        <w:jc w:val="both"/>
        <w:rPr>
          <w:color w:val="000000"/>
          <w:sz w:val="28"/>
          <w:szCs w:val="28"/>
        </w:rPr>
      </w:pPr>
    </w:p>
    <w:p w:rsidR="006D1931" w:rsidRDefault="006D1931"/>
    <w:sectPr w:rsidR="006D1931" w:rsidSect="006D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12" w:rsidRDefault="007F0012" w:rsidP="003464F3">
      <w:pPr>
        <w:spacing w:after="0" w:line="240" w:lineRule="auto"/>
      </w:pPr>
      <w:r>
        <w:separator/>
      </w:r>
    </w:p>
  </w:endnote>
  <w:endnote w:type="continuationSeparator" w:id="0">
    <w:p w:rsidR="007F0012" w:rsidRDefault="007F0012" w:rsidP="0034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12" w:rsidRDefault="007F0012" w:rsidP="003464F3">
      <w:pPr>
        <w:spacing w:after="0" w:line="240" w:lineRule="auto"/>
      </w:pPr>
      <w:r>
        <w:separator/>
      </w:r>
    </w:p>
  </w:footnote>
  <w:footnote w:type="continuationSeparator" w:id="0">
    <w:p w:rsidR="007F0012" w:rsidRDefault="007F0012" w:rsidP="0034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4F68"/>
    <w:multiLevelType w:val="hybridMultilevel"/>
    <w:tmpl w:val="F100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4C"/>
    <w:rsid w:val="002140A1"/>
    <w:rsid w:val="003464F3"/>
    <w:rsid w:val="006D1931"/>
    <w:rsid w:val="007F0012"/>
    <w:rsid w:val="00A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074C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AA074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A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A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A074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A0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4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4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4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6715</Characters>
  <Application>Microsoft Office Word</Application>
  <DocSecurity>0</DocSecurity>
  <Lines>55</Lines>
  <Paragraphs>15</Paragraphs>
  <ScaleCrop>false</ScaleCrop>
  <Company>Krokoz™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3</cp:revision>
  <dcterms:created xsi:type="dcterms:W3CDTF">2020-01-08T10:07:00Z</dcterms:created>
  <dcterms:modified xsi:type="dcterms:W3CDTF">2020-01-08T10:16:00Z</dcterms:modified>
</cp:coreProperties>
</file>