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</w:rPr>
      </w:pPr>
      <w:r w:rsidRPr="00160554">
        <w:rPr>
          <w:rStyle w:val="c11"/>
          <w:b/>
          <w:bCs/>
          <w:color w:val="000000"/>
        </w:rPr>
        <w:t>Музыка и движение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</w:rPr>
      </w:pPr>
      <w:r w:rsidRPr="00160554">
        <w:rPr>
          <w:rStyle w:val="c11"/>
          <w:b/>
          <w:bCs/>
          <w:color w:val="000000"/>
        </w:rPr>
        <w:t>Тема: «Звуки животных"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1"/>
          <w:b/>
          <w:bCs/>
          <w:color w:val="000000"/>
        </w:rPr>
        <w:t>Цель: </w:t>
      </w:r>
      <w:r w:rsidRPr="00160554">
        <w:rPr>
          <w:rStyle w:val="c4"/>
          <w:color w:val="000000"/>
        </w:rPr>
        <w:t>развитие музыкальных способностей и кругозора.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2"/>
          <w:b/>
          <w:bCs/>
          <w:color w:val="000000"/>
        </w:rPr>
        <w:t>Задачи: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1.Развивать певческие и двигательные навыки детей.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2.Учить распределять дыхание во время исполнения песни.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3.Создавать условия для самостоятельных музыкальных импровизаций детей.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1"/>
          <w:b/>
          <w:bCs/>
          <w:color w:val="000000"/>
        </w:rPr>
        <w:t>Методы:</w:t>
      </w:r>
      <w:r w:rsidRPr="00160554">
        <w:rPr>
          <w:rStyle w:val="c0"/>
          <w:color w:val="000000"/>
        </w:rPr>
        <w:t xml:space="preserve"> наглядно-слуховой, </w:t>
      </w:r>
      <w:proofErr w:type="gramStart"/>
      <w:r w:rsidRPr="00160554">
        <w:rPr>
          <w:rStyle w:val="c0"/>
          <w:color w:val="000000"/>
        </w:rPr>
        <w:t>словесный</w:t>
      </w:r>
      <w:proofErr w:type="gramEnd"/>
      <w:r w:rsidRPr="00160554">
        <w:rPr>
          <w:rStyle w:val="c0"/>
          <w:color w:val="000000"/>
        </w:rPr>
        <w:t>, практический.</w:t>
      </w:r>
    </w:p>
    <w:p w:rsidR="00160554" w:rsidRPr="00160554" w:rsidRDefault="00160554" w:rsidP="0016055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60554">
        <w:rPr>
          <w:rStyle w:val="c11"/>
          <w:b/>
          <w:bCs/>
          <w:color w:val="000000"/>
        </w:rPr>
        <w:t>Музыкальный репертуар</w:t>
      </w:r>
      <w:r w:rsidRPr="00160554">
        <w:rPr>
          <w:rStyle w:val="c4"/>
          <w:color w:val="000000"/>
        </w:rPr>
        <w:t>: песня «</w:t>
      </w:r>
      <w:proofErr w:type="spellStart"/>
      <w:r w:rsidRPr="00160554">
        <w:rPr>
          <w:rStyle w:val="c4"/>
          <w:color w:val="000000"/>
        </w:rPr>
        <w:t>Котенька</w:t>
      </w:r>
      <w:proofErr w:type="spellEnd"/>
      <w:r w:rsidRPr="00160554">
        <w:rPr>
          <w:rStyle w:val="c4"/>
          <w:color w:val="000000"/>
        </w:rPr>
        <w:t xml:space="preserve">» сл. и муз. </w:t>
      </w:r>
      <w:proofErr w:type="spellStart"/>
      <w:r w:rsidRPr="00160554">
        <w:rPr>
          <w:rStyle w:val="c4"/>
          <w:color w:val="000000"/>
        </w:rPr>
        <w:t>М.Картушина</w:t>
      </w:r>
      <w:proofErr w:type="spellEnd"/>
      <w:r w:rsidRPr="00160554">
        <w:rPr>
          <w:rStyle w:val="c4"/>
          <w:color w:val="000000"/>
        </w:rPr>
        <w:t xml:space="preserve">, песня «Кто пасется на лугу?» сл. Ю. Черных, муз. А. Пахмутова, музыкальная </w:t>
      </w:r>
      <w:proofErr w:type="spellStart"/>
      <w:r w:rsidRPr="00160554">
        <w:rPr>
          <w:rStyle w:val="c4"/>
          <w:color w:val="000000"/>
        </w:rPr>
        <w:t>игра«Кот</w:t>
      </w:r>
      <w:proofErr w:type="spellEnd"/>
      <w:r w:rsidRPr="00160554">
        <w:rPr>
          <w:rStyle w:val="c4"/>
          <w:color w:val="000000"/>
        </w:rPr>
        <w:t xml:space="preserve"> и мыши» сл. и </w:t>
      </w:r>
      <w:proofErr w:type="spellStart"/>
      <w:r w:rsidRPr="00160554">
        <w:rPr>
          <w:rStyle w:val="c4"/>
          <w:color w:val="000000"/>
        </w:rPr>
        <w:t>муз</w:t>
      </w:r>
      <w:proofErr w:type="gramStart"/>
      <w:r w:rsidRPr="00160554">
        <w:rPr>
          <w:rStyle w:val="c4"/>
          <w:color w:val="000000"/>
        </w:rPr>
        <w:t>.М</w:t>
      </w:r>
      <w:proofErr w:type="gramEnd"/>
      <w:r w:rsidRPr="00160554">
        <w:rPr>
          <w:rStyle w:val="c4"/>
          <w:color w:val="000000"/>
        </w:rPr>
        <w:t>.Картушина</w:t>
      </w:r>
      <w:proofErr w:type="spellEnd"/>
      <w:r w:rsidRPr="00160554">
        <w:rPr>
          <w:rStyle w:val="c4"/>
          <w:color w:val="000000"/>
        </w:rPr>
        <w:t>.                                                                                                                  </w:t>
      </w:r>
      <w:r w:rsidRPr="00160554">
        <w:rPr>
          <w:rStyle w:val="c7"/>
          <w:b/>
          <w:bCs/>
          <w:color w:val="000000"/>
        </w:rPr>
        <w:t xml:space="preserve">Ход урока:  </w:t>
      </w:r>
      <w:r w:rsidRPr="00160554">
        <w:rPr>
          <w:rStyle w:val="c4"/>
          <w:color w:val="000000"/>
        </w:rPr>
        <w:t xml:space="preserve">Дети заходят в класс под спокойную инструментальную музыку. </w:t>
      </w:r>
      <w:proofErr w:type="gramStart"/>
      <w:r w:rsidRPr="00160554">
        <w:rPr>
          <w:rStyle w:val="c4"/>
          <w:color w:val="000000"/>
        </w:rPr>
        <w:t xml:space="preserve">Педагог приветствует детей традиционной </w:t>
      </w:r>
      <w:proofErr w:type="spellStart"/>
      <w:r w:rsidRPr="00160554">
        <w:rPr>
          <w:rStyle w:val="c4"/>
          <w:color w:val="000000"/>
        </w:rPr>
        <w:t>попевкой</w:t>
      </w:r>
      <w:proofErr w:type="spellEnd"/>
      <w:r w:rsidRPr="00160554">
        <w:rPr>
          <w:rStyle w:val="c4"/>
          <w:color w:val="000000"/>
        </w:rPr>
        <w:t xml:space="preserve"> «Доброе утро!», и предлагает детям при помощи «Музыкальной </w:t>
      </w:r>
      <w:proofErr w:type="spellStart"/>
      <w:r w:rsidRPr="00160554">
        <w:rPr>
          <w:rStyle w:val="c4"/>
          <w:color w:val="000000"/>
        </w:rPr>
        <w:t>голосилки</w:t>
      </w:r>
      <w:proofErr w:type="spellEnd"/>
      <w:r w:rsidRPr="00160554">
        <w:rPr>
          <w:rStyle w:val="c4"/>
          <w:color w:val="000000"/>
        </w:rPr>
        <w:t xml:space="preserve">» (автор Т. </w:t>
      </w:r>
      <w:proofErr w:type="spellStart"/>
      <w:r w:rsidRPr="00160554">
        <w:rPr>
          <w:rStyle w:val="c4"/>
          <w:color w:val="000000"/>
        </w:rPr>
        <w:t>Овчинникова</w:t>
      </w:r>
      <w:proofErr w:type="spellEnd"/>
      <w:r w:rsidRPr="00160554">
        <w:rPr>
          <w:rStyle w:val="c4"/>
          <w:color w:val="000000"/>
        </w:rPr>
        <w:t>) выполнить артикуляционную гимнастику.</w:t>
      </w:r>
      <w:proofErr w:type="gramEnd"/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</w:t>
      </w:r>
      <w:r w:rsidRPr="00160554">
        <w:rPr>
          <w:rStyle w:val="c0"/>
          <w:color w:val="000000"/>
        </w:rPr>
        <w:t>: Ребята, внимательно послушайте песню!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Звучит</w:t>
      </w:r>
      <w:r w:rsidRPr="00160554">
        <w:rPr>
          <w:rStyle w:val="c0"/>
          <w:color w:val="000000"/>
        </w:rPr>
        <w:t> «Кто пасется на лугу?» сл. Ю. Черных, муз. А. Пахмутова.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Педагог:</w:t>
      </w:r>
      <w:r w:rsidRPr="00160554">
        <w:rPr>
          <w:rStyle w:val="c0"/>
          <w:color w:val="000000"/>
        </w:rPr>
        <w:t> О ком вам рассказала песенка?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Ответы детей.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1"/>
          <w:b/>
          <w:bCs/>
          <w:color w:val="000000"/>
        </w:rPr>
        <w:t>Педагог</w:t>
      </w:r>
      <w:r w:rsidRPr="00160554">
        <w:rPr>
          <w:rStyle w:val="c0"/>
          <w:color w:val="000000"/>
        </w:rPr>
        <w:t> выкладывает последовательно на магнитную доску дидактические картинки (лошадь с жеребенком, коза с козлятами, корова с теленком). В ходе беседы о прослушанной песне педагог подводит детей к лексической теме недели.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</w:t>
      </w:r>
      <w:r w:rsidRPr="00160554">
        <w:rPr>
          <w:rStyle w:val="c0"/>
          <w:color w:val="000000"/>
        </w:rPr>
        <w:t>: Дети, а давайте под эту песенку вместе придумаем и изобразим танцующих домашних животных!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Проводится музыкально-двигательная импровизация (рожки, хвостик, галоп, голоса животных и т.п.). Дети свободно двигаются по залу и танцуют.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1"/>
          <w:b/>
          <w:bCs/>
          <w:color w:val="000000"/>
        </w:rPr>
        <w:t>Педагог</w:t>
      </w:r>
      <w:r w:rsidRPr="00160554">
        <w:rPr>
          <w:rStyle w:val="c0"/>
          <w:color w:val="000000"/>
        </w:rPr>
        <w:t> показывает детям кастаньеты. Спрашивает у детей название музыкального инструмента. Предлагает детям поиграть на них, напоминает приём извлечения звука.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Под веселую песню «Кто пасется на лугу?»</w:t>
      </w:r>
      <w:r w:rsidRPr="00160554">
        <w:rPr>
          <w:rStyle w:val="c0"/>
          <w:color w:val="000000"/>
        </w:rPr>
        <w:t>  дети в свободной импровизации музицируют на кастаньетах.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</w:t>
      </w:r>
      <w:r w:rsidRPr="00160554">
        <w:rPr>
          <w:rStyle w:val="c0"/>
          <w:color w:val="000000"/>
        </w:rPr>
        <w:t> наигрывает мелодию песни «</w:t>
      </w:r>
      <w:proofErr w:type="spellStart"/>
      <w:r w:rsidRPr="00160554">
        <w:rPr>
          <w:rStyle w:val="c0"/>
          <w:color w:val="000000"/>
        </w:rPr>
        <w:t>Котенька</w:t>
      </w:r>
      <w:proofErr w:type="spellEnd"/>
      <w:r w:rsidRPr="00160554">
        <w:rPr>
          <w:rStyle w:val="c0"/>
          <w:color w:val="000000"/>
        </w:rPr>
        <w:t xml:space="preserve">» сл. и муз. М. </w:t>
      </w:r>
      <w:proofErr w:type="spellStart"/>
      <w:r w:rsidRPr="00160554">
        <w:rPr>
          <w:rStyle w:val="c0"/>
          <w:color w:val="000000"/>
        </w:rPr>
        <w:t>Картушина</w:t>
      </w:r>
      <w:proofErr w:type="spellEnd"/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Педагог:</w:t>
      </w:r>
      <w:r w:rsidRPr="00160554">
        <w:rPr>
          <w:rStyle w:val="c0"/>
          <w:color w:val="000000"/>
        </w:rPr>
        <w:t> Ребята, как называется эта песня? Какой характер у песенного героя (ласковый, добрый, бегучий)?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Ответы детей.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Педагог:</w:t>
      </w:r>
      <w:r w:rsidRPr="00160554">
        <w:rPr>
          <w:rStyle w:val="c0"/>
          <w:color w:val="000000"/>
        </w:rPr>
        <w:t> Дети, давайте исполним эту песню с показом движений (движения выучены на предыдущих занятиях). Обращать внимание на правильное распределение певческого дыхания.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Песня «</w:t>
      </w:r>
      <w:proofErr w:type="spellStart"/>
      <w:r w:rsidRPr="00160554">
        <w:rPr>
          <w:rStyle w:val="c1"/>
          <w:i/>
          <w:iCs/>
          <w:color w:val="000000"/>
        </w:rPr>
        <w:t>Котенька</w:t>
      </w:r>
      <w:proofErr w:type="spellEnd"/>
      <w:r w:rsidRPr="00160554">
        <w:rPr>
          <w:rStyle w:val="c1"/>
          <w:i/>
          <w:iCs/>
          <w:color w:val="000000"/>
        </w:rPr>
        <w:t>»</w:t>
      </w:r>
      <w:r w:rsidRPr="00160554">
        <w:rPr>
          <w:rStyle w:val="c0"/>
          <w:color w:val="000000"/>
        </w:rPr>
        <w:t xml:space="preserve"> сл. и муз. М. </w:t>
      </w:r>
      <w:proofErr w:type="spellStart"/>
      <w:r w:rsidRPr="00160554">
        <w:rPr>
          <w:rStyle w:val="c0"/>
          <w:color w:val="000000"/>
        </w:rPr>
        <w:t>Картушина</w:t>
      </w:r>
      <w:proofErr w:type="spellEnd"/>
      <w:r w:rsidRPr="00160554">
        <w:rPr>
          <w:rStyle w:val="c0"/>
          <w:color w:val="000000"/>
        </w:rPr>
        <w:t>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"/>
          <w:i/>
          <w:iCs/>
          <w:color w:val="000000"/>
        </w:rPr>
        <w:t>Педагог:</w:t>
      </w:r>
      <w:r w:rsidRPr="00160554">
        <w:rPr>
          <w:rStyle w:val="c0"/>
          <w:color w:val="000000"/>
        </w:rPr>
        <w:t> А, сейчас ребятки отгадайте загадку, в какую игру будем играть?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0554">
        <w:rPr>
          <w:rStyle w:val="c0"/>
          <w:color w:val="000000"/>
        </w:rPr>
        <w:t>Гладишь-ласкается</w:t>
      </w:r>
      <w:proofErr w:type="gramEnd"/>
      <w:r w:rsidRPr="00160554">
        <w:rPr>
          <w:rStyle w:val="c0"/>
          <w:color w:val="000000"/>
        </w:rPr>
        <w:t>,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0554">
        <w:rPr>
          <w:rStyle w:val="c0"/>
          <w:color w:val="000000"/>
        </w:rPr>
        <w:t>Дразнишь-кусается</w:t>
      </w:r>
      <w:proofErr w:type="gramEnd"/>
      <w:r w:rsidRPr="00160554">
        <w:rPr>
          <w:rStyle w:val="c0"/>
          <w:color w:val="000000"/>
        </w:rPr>
        <w:t>,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Ночью бродит,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На охоту ходит…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4"/>
          <w:color w:val="000000"/>
        </w:rPr>
        <w:t>С веселой считалкой выбираем кота, надеваем шапочку, напоминаем правила </w:t>
      </w:r>
      <w:r w:rsidRPr="00160554">
        <w:rPr>
          <w:rStyle w:val="c1"/>
          <w:i/>
          <w:iCs/>
          <w:color w:val="000000"/>
        </w:rPr>
        <w:t>музыкальной игры «Кот и мыши»</w:t>
      </w:r>
      <w:r w:rsidRPr="00160554">
        <w:rPr>
          <w:rStyle w:val="c0"/>
          <w:color w:val="000000"/>
        </w:rPr>
        <w:t xml:space="preserve"> сл. и муз. М. </w:t>
      </w:r>
      <w:proofErr w:type="spellStart"/>
      <w:r w:rsidRPr="00160554">
        <w:rPr>
          <w:rStyle w:val="c0"/>
          <w:color w:val="000000"/>
        </w:rPr>
        <w:t>Картушина</w:t>
      </w:r>
      <w:proofErr w:type="spellEnd"/>
      <w:r w:rsidRPr="00160554">
        <w:rPr>
          <w:rStyle w:val="c0"/>
          <w:color w:val="000000"/>
        </w:rPr>
        <w:t>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0"/>
          <w:color w:val="000000"/>
        </w:rPr>
        <w:t>Проводиться с детьми игра.</w:t>
      </w:r>
    </w:p>
    <w:p w:rsidR="00160554" w:rsidRPr="00160554" w:rsidRDefault="0016055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554">
        <w:rPr>
          <w:rStyle w:val="c12"/>
          <w:b/>
          <w:bCs/>
          <w:color w:val="000000"/>
        </w:rPr>
        <w:t>Заключение.</w:t>
      </w:r>
    </w:p>
    <w:p w:rsidR="00160554" w:rsidRPr="00160554" w:rsidRDefault="00922F04" w:rsidP="001605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Музыкальное прощание.</w:t>
      </w:r>
      <w:bookmarkStart w:id="0" w:name="_GoBack"/>
      <w:bookmarkEnd w:id="0"/>
    </w:p>
    <w:p w:rsidR="003F5597" w:rsidRDefault="00922F04"/>
    <w:sectPr w:rsidR="003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4"/>
    <w:rsid w:val="000E0031"/>
    <w:rsid w:val="00160554"/>
    <w:rsid w:val="00922F04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554"/>
  </w:style>
  <w:style w:type="character" w:customStyle="1" w:styleId="c4">
    <w:name w:val="c4"/>
    <w:basedOn w:val="a0"/>
    <w:rsid w:val="00160554"/>
  </w:style>
  <w:style w:type="character" w:customStyle="1" w:styleId="c12">
    <w:name w:val="c12"/>
    <w:basedOn w:val="a0"/>
    <w:rsid w:val="00160554"/>
  </w:style>
  <w:style w:type="character" w:customStyle="1" w:styleId="c0">
    <w:name w:val="c0"/>
    <w:basedOn w:val="a0"/>
    <w:rsid w:val="00160554"/>
  </w:style>
  <w:style w:type="paragraph" w:customStyle="1" w:styleId="c10">
    <w:name w:val="c10"/>
    <w:basedOn w:val="a"/>
    <w:rsid w:val="0016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0554"/>
  </w:style>
  <w:style w:type="character" w:customStyle="1" w:styleId="c1">
    <w:name w:val="c1"/>
    <w:basedOn w:val="a0"/>
    <w:rsid w:val="0016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554"/>
  </w:style>
  <w:style w:type="character" w:customStyle="1" w:styleId="c4">
    <w:name w:val="c4"/>
    <w:basedOn w:val="a0"/>
    <w:rsid w:val="00160554"/>
  </w:style>
  <w:style w:type="character" w:customStyle="1" w:styleId="c12">
    <w:name w:val="c12"/>
    <w:basedOn w:val="a0"/>
    <w:rsid w:val="00160554"/>
  </w:style>
  <w:style w:type="character" w:customStyle="1" w:styleId="c0">
    <w:name w:val="c0"/>
    <w:basedOn w:val="a0"/>
    <w:rsid w:val="00160554"/>
  </w:style>
  <w:style w:type="paragraph" w:customStyle="1" w:styleId="c10">
    <w:name w:val="c10"/>
    <w:basedOn w:val="a"/>
    <w:rsid w:val="0016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0554"/>
  </w:style>
  <w:style w:type="character" w:customStyle="1" w:styleId="c1">
    <w:name w:val="c1"/>
    <w:basedOn w:val="a0"/>
    <w:rsid w:val="0016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C541-3157-4E61-ABB9-2155EF59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2019-09-15T15:37:00Z</cp:lastPrinted>
  <dcterms:created xsi:type="dcterms:W3CDTF">2019-09-15T15:26:00Z</dcterms:created>
  <dcterms:modified xsi:type="dcterms:W3CDTF">2019-09-17T16:39:00Z</dcterms:modified>
</cp:coreProperties>
</file>